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61" w:rsidRDefault="00184661" w:rsidP="00184661">
      <w:pPr>
        <w:spacing w:after="0"/>
        <w:rPr>
          <w:rFonts w:ascii="Times New Roman" w:hAnsi="Times New Roman"/>
          <w:sz w:val="28"/>
          <w:szCs w:val="28"/>
        </w:rPr>
      </w:pPr>
    </w:p>
    <w:p w:rsidR="00184661" w:rsidRDefault="00184661" w:rsidP="00184661">
      <w:pPr>
        <w:spacing w:after="0"/>
        <w:rPr>
          <w:rFonts w:ascii="Times New Roman" w:hAnsi="Times New Roman"/>
          <w:sz w:val="28"/>
          <w:szCs w:val="28"/>
        </w:rPr>
      </w:pPr>
    </w:p>
    <w:p w:rsidR="00184661" w:rsidRDefault="00184661" w:rsidP="00184661">
      <w:pPr>
        <w:spacing w:after="0"/>
        <w:rPr>
          <w:rFonts w:ascii="Times New Roman" w:hAnsi="Times New Roman"/>
          <w:sz w:val="28"/>
          <w:szCs w:val="28"/>
        </w:rPr>
      </w:pPr>
    </w:p>
    <w:p w:rsidR="00184661" w:rsidRDefault="00184661" w:rsidP="00184661">
      <w:pPr>
        <w:spacing w:after="0"/>
        <w:rPr>
          <w:rFonts w:ascii="Times New Roman" w:hAnsi="Times New Roman"/>
          <w:sz w:val="28"/>
          <w:szCs w:val="28"/>
        </w:rPr>
      </w:pPr>
    </w:p>
    <w:p w:rsidR="00403AE2" w:rsidRPr="00403AE2" w:rsidRDefault="00184661" w:rsidP="00184661">
      <w:pPr>
        <w:spacing w:after="0"/>
        <w:rPr>
          <w:rFonts w:ascii="Times New Roman" w:hAnsi="Times New Roman"/>
          <w:sz w:val="28"/>
          <w:szCs w:val="28"/>
        </w:rPr>
      </w:pPr>
      <w:r>
        <w:rPr>
          <w:rFonts w:ascii="Times New Roman" w:hAnsi="Times New Roman"/>
          <w:sz w:val="28"/>
          <w:szCs w:val="28"/>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pt" o:ole="">
            <v:imagedata r:id="rId5" o:title=""/>
          </v:shape>
          <o:OLEObject Type="Embed" ProgID="AcroExch.Document.7" ShapeID="_x0000_i1025" DrawAspect="Content" ObjectID="_1520066628" r:id="rId6"/>
        </w:object>
      </w:r>
    </w:p>
    <w:p w:rsidR="00386C5B" w:rsidRPr="003E4856" w:rsidRDefault="00386C5B" w:rsidP="00CA4963">
      <w:pPr>
        <w:pStyle w:val="a3"/>
        <w:spacing w:after="0" w:line="240" w:lineRule="auto"/>
        <w:ind w:left="0" w:right="-1"/>
        <w:jc w:val="both"/>
        <w:rPr>
          <w:rFonts w:ascii="Times New Roman" w:hAnsi="Times New Roman"/>
          <w:b/>
          <w:sz w:val="28"/>
          <w:szCs w:val="28"/>
        </w:rPr>
      </w:pPr>
    </w:p>
    <w:p w:rsidR="00F506A1" w:rsidRDefault="00386C5B" w:rsidP="00CA4963">
      <w:pPr>
        <w:tabs>
          <w:tab w:val="left" w:pos="1418"/>
        </w:tabs>
        <w:spacing w:after="0"/>
        <w:ind w:right="-1"/>
        <w:jc w:val="both"/>
        <w:rPr>
          <w:rFonts w:ascii="Times New Roman" w:hAnsi="Times New Roman"/>
          <w:sz w:val="28"/>
          <w:szCs w:val="28"/>
        </w:rPr>
      </w:pPr>
      <w:r w:rsidRPr="006B76D7">
        <w:rPr>
          <w:rFonts w:ascii="Times New Roman" w:hAnsi="Times New Roman"/>
          <w:b/>
          <w:sz w:val="28"/>
          <w:szCs w:val="28"/>
        </w:rPr>
        <w:t>2.1</w:t>
      </w:r>
      <w:r w:rsidR="00F506A1">
        <w:rPr>
          <w:rFonts w:ascii="Times New Roman" w:hAnsi="Times New Roman"/>
          <w:sz w:val="28"/>
          <w:szCs w:val="28"/>
        </w:rPr>
        <w:t xml:space="preserve">. Организация питания </w:t>
      </w:r>
      <w:r>
        <w:rPr>
          <w:rFonts w:ascii="Times New Roman" w:hAnsi="Times New Roman"/>
          <w:sz w:val="28"/>
          <w:szCs w:val="28"/>
        </w:rPr>
        <w:t xml:space="preserve"> </w:t>
      </w:r>
      <w:r w:rsidRPr="003E4856">
        <w:rPr>
          <w:rFonts w:ascii="Times New Roman" w:hAnsi="Times New Roman"/>
          <w:sz w:val="28"/>
          <w:szCs w:val="28"/>
        </w:rPr>
        <w:t xml:space="preserve">обучающихся </w:t>
      </w:r>
      <w:r w:rsidR="00F506A1">
        <w:rPr>
          <w:rFonts w:ascii="Times New Roman" w:hAnsi="Times New Roman"/>
          <w:sz w:val="28"/>
          <w:szCs w:val="28"/>
        </w:rPr>
        <w:t>в Учреждении</w:t>
      </w:r>
      <w:r w:rsidR="00B929DB" w:rsidRPr="003E4856">
        <w:rPr>
          <w:rFonts w:ascii="Times New Roman" w:hAnsi="Times New Roman"/>
          <w:sz w:val="28"/>
          <w:szCs w:val="28"/>
        </w:rPr>
        <w:t xml:space="preserve"> </w:t>
      </w:r>
      <w:r w:rsidRPr="003E4856">
        <w:rPr>
          <w:rFonts w:ascii="Times New Roman" w:hAnsi="Times New Roman"/>
          <w:sz w:val="28"/>
          <w:szCs w:val="28"/>
        </w:rPr>
        <w:t xml:space="preserve">организовано в соответствии </w:t>
      </w:r>
      <w:r w:rsidR="00F506A1">
        <w:rPr>
          <w:rFonts w:ascii="Times New Roman" w:hAnsi="Times New Roman"/>
          <w:sz w:val="28"/>
          <w:szCs w:val="28"/>
        </w:rPr>
        <w:t>со статьей 37 Закона РФ от 29.12.2012г. № 273-ФЗ «Об образовании в РФ».</w:t>
      </w:r>
    </w:p>
    <w:p w:rsidR="00386C5B" w:rsidRDefault="00F506A1" w:rsidP="00CA4963">
      <w:pPr>
        <w:tabs>
          <w:tab w:val="left" w:pos="1418"/>
        </w:tabs>
        <w:spacing w:after="0"/>
        <w:ind w:right="-1"/>
        <w:jc w:val="both"/>
        <w:rPr>
          <w:rFonts w:ascii="Times New Roman" w:hAnsi="Times New Roman"/>
          <w:sz w:val="28"/>
          <w:szCs w:val="28"/>
        </w:rPr>
      </w:pPr>
      <w:r w:rsidRPr="006B76D7">
        <w:rPr>
          <w:rFonts w:ascii="Times New Roman" w:hAnsi="Times New Roman"/>
          <w:b/>
          <w:sz w:val="28"/>
          <w:szCs w:val="28"/>
        </w:rPr>
        <w:t>2.2.</w:t>
      </w:r>
      <w:r>
        <w:rPr>
          <w:rFonts w:ascii="Times New Roman" w:hAnsi="Times New Roman"/>
          <w:sz w:val="28"/>
          <w:szCs w:val="28"/>
        </w:rPr>
        <w:t xml:space="preserve"> Организация питания  </w:t>
      </w:r>
      <w:proofErr w:type="gramStart"/>
      <w:r w:rsidRPr="003E4856">
        <w:rPr>
          <w:rFonts w:ascii="Times New Roman" w:hAnsi="Times New Roman"/>
          <w:sz w:val="28"/>
          <w:szCs w:val="28"/>
        </w:rPr>
        <w:t>обучающихся</w:t>
      </w:r>
      <w:proofErr w:type="gramEnd"/>
      <w:r w:rsidRPr="003E4856">
        <w:rPr>
          <w:rFonts w:ascii="Times New Roman" w:hAnsi="Times New Roman"/>
          <w:sz w:val="28"/>
          <w:szCs w:val="28"/>
        </w:rPr>
        <w:t xml:space="preserve"> </w:t>
      </w:r>
      <w:r>
        <w:rPr>
          <w:rFonts w:ascii="Times New Roman" w:hAnsi="Times New Roman"/>
          <w:sz w:val="28"/>
          <w:szCs w:val="28"/>
        </w:rPr>
        <w:t>в Учреждении</w:t>
      </w:r>
      <w:r w:rsidRPr="003E4856">
        <w:rPr>
          <w:rFonts w:ascii="Times New Roman" w:hAnsi="Times New Roman"/>
          <w:sz w:val="28"/>
          <w:szCs w:val="28"/>
        </w:rPr>
        <w:t xml:space="preserve"> организовано в соответствии </w:t>
      </w:r>
      <w:r w:rsidR="00386C5B" w:rsidRPr="003E4856">
        <w:rPr>
          <w:rFonts w:ascii="Times New Roman" w:hAnsi="Times New Roman"/>
          <w:sz w:val="28"/>
          <w:szCs w:val="28"/>
        </w:rPr>
        <w:t xml:space="preserve">со следующими нормативно - правовыми документами: </w:t>
      </w:r>
    </w:p>
    <w:p w:rsidR="00386C5B" w:rsidRDefault="006B76D7" w:rsidP="00CA4963">
      <w:pPr>
        <w:tabs>
          <w:tab w:val="left" w:pos="1418"/>
        </w:tabs>
        <w:spacing w:after="0"/>
        <w:ind w:right="-1"/>
        <w:jc w:val="both"/>
        <w:rPr>
          <w:rFonts w:ascii="Times New Roman" w:hAnsi="Times New Roman"/>
          <w:sz w:val="28"/>
          <w:szCs w:val="28"/>
        </w:rPr>
      </w:pPr>
      <w:r w:rsidRPr="006B76D7">
        <w:rPr>
          <w:rFonts w:ascii="Times New Roman" w:hAnsi="Times New Roman"/>
          <w:b/>
          <w:sz w:val="28"/>
          <w:szCs w:val="28"/>
        </w:rPr>
        <w:t>2.2.1.</w:t>
      </w:r>
      <w:r>
        <w:rPr>
          <w:rFonts w:ascii="Times New Roman" w:hAnsi="Times New Roman"/>
          <w:sz w:val="28"/>
          <w:szCs w:val="28"/>
        </w:rPr>
        <w:t xml:space="preserve"> </w:t>
      </w:r>
      <w:r w:rsidR="00386C5B" w:rsidRPr="003E4856">
        <w:rPr>
          <w:rFonts w:ascii="Times New Roman" w:hAnsi="Times New Roman"/>
          <w:sz w:val="28"/>
          <w:szCs w:val="28"/>
        </w:rPr>
        <w:t>Федеральны</w:t>
      </w:r>
      <w:r>
        <w:rPr>
          <w:rFonts w:ascii="Times New Roman" w:hAnsi="Times New Roman"/>
          <w:sz w:val="28"/>
          <w:szCs w:val="28"/>
        </w:rPr>
        <w:t>м</w:t>
      </w:r>
      <w:r w:rsidR="00386C5B" w:rsidRPr="003E4856">
        <w:rPr>
          <w:rFonts w:ascii="Times New Roman" w:hAnsi="Times New Roman"/>
          <w:sz w:val="28"/>
          <w:szCs w:val="28"/>
        </w:rPr>
        <w:t xml:space="preserve"> закон</w:t>
      </w:r>
      <w:r>
        <w:rPr>
          <w:rFonts w:ascii="Times New Roman" w:hAnsi="Times New Roman"/>
          <w:sz w:val="28"/>
          <w:szCs w:val="28"/>
        </w:rPr>
        <w:t>ом</w:t>
      </w:r>
      <w:r w:rsidR="00386C5B" w:rsidRPr="003E4856">
        <w:rPr>
          <w:rFonts w:ascii="Times New Roman" w:hAnsi="Times New Roman"/>
          <w:sz w:val="28"/>
          <w:szCs w:val="28"/>
        </w:rPr>
        <w:t xml:space="preserve"> от 30 марта 1999г. № 52-ФЗ «О санитарно-эпидемиологи</w:t>
      </w:r>
      <w:r w:rsidR="003F2F85">
        <w:rPr>
          <w:rFonts w:ascii="Times New Roman" w:hAnsi="Times New Roman"/>
          <w:sz w:val="28"/>
          <w:szCs w:val="28"/>
        </w:rPr>
        <w:t>ческом благополучии населения»;</w:t>
      </w:r>
    </w:p>
    <w:p w:rsidR="006B76D7" w:rsidRDefault="006B76D7" w:rsidP="00CA4963">
      <w:pPr>
        <w:tabs>
          <w:tab w:val="left" w:pos="1418"/>
        </w:tabs>
        <w:spacing w:after="0"/>
        <w:ind w:right="-1"/>
        <w:jc w:val="both"/>
        <w:rPr>
          <w:rFonts w:ascii="Times New Roman" w:hAnsi="Times New Roman"/>
          <w:sz w:val="28"/>
          <w:szCs w:val="28"/>
        </w:rPr>
      </w:pPr>
      <w:r w:rsidRPr="006B76D7">
        <w:rPr>
          <w:rFonts w:ascii="Times New Roman" w:hAnsi="Times New Roman"/>
          <w:b/>
          <w:sz w:val="28"/>
          <w:szCs w:val="28"/>
        </w:rPr>
        <w:t>2.2.2.</w:t>
      </w:r>
      <w:r>
        <w:rPr>
          <w:rFonts w:ascii="Times New Roman" w:hAnsi="Times New Roman"/>
          <w:sz w:val="28"/>
          <w:szCs w:val="28"/>
        </w:rPr>
        <w:t xml:space="preserve"> </w:t>
      </w:r>
      <w:r w:rsidR="00386C5B" w:rsidRPr="003E4856">
        <w:rPr>
          <w:rFonts w:ascii="Times New Roman" w:hAnsi="Times New Roman"/>
          <w:sz w:val="28"/>
          <w:szCs w:val="28"/>
        </w:rPr>
        <w:t>Федеральны</w:t>
      </w:r>
      <w:r>
        <w:rPr>
          <w:rFonts w:ascii="Times New Roman" w:hAnsi="Times New Roman"/>
          <w:sz w:val="28"/>
          <w:szCs w:val="28"/>
        </w:rPr>
        <w:t>м</w:t>
      </w:r>
      <w:r w:rsidR="00386C5B" w:rsidRPr="003E4856">
        <w:rPr>
          <w:rFonts w:ascii="Times New Roman" w:hAnsi="Times New Roman"/>
          <w:sz w:val="28"/>
          <w:szCs w:val="28"/>
        </w:rPr>
        <w:t xml:space="preserve"> закон</w:t>
      </w:r>
      <w:r>
        <w:rPr>
          <w:rFonts w:ascii="Times New Roman" w:hAnsi="Times New Roman"/>
          <w:sz w:val="28"/>
          <w:szCs w:val="28"/>
        </w:rPr>
        <w:t>ом</w:t>
      </w:r>
      <w:r w:rsidR="00386C5B" w:rsidRPr="003E4856">
        <w:rPr>
          <w:rFonts w:ascii="Times New Roman" w:hAnsi="Times New Roman"/>
          <w:sz w:val="28"/>
          <w:szCs w:val="28"/>
        </w:rPr>
        <w:t xml:space="preserve"> от 02 января 2000г. № 29-ФЗ «О качестве и </w:t>
      </w:r>
      <w:r w:rsidR="003F2F85">
        <w:rPr>
          <w:rFonts w:ascii="Times New Roman" w:hAnsi="Times New Roman"/>
          <w:sz w:val="28"/>
          <w:szCs w:val="28"/>
        </w:rPr>
        <w:t>безопасности пищевых продуктов»;</w:t>
      </w:r>
    </w:p>
    <w:p w:rsidR="00386C5B" w:rsidRDefault="006B76D7" w:rsidP="00CA4963">
      <w:pPr>
        <w:tabs>
          <w:tab w:val="left" w:pos="1418"/>
        </w:tabs>
        <w:spacing w:after="0"/>
        <w:ind w:right="-1"/>
        <w:jc w:val="both"/>
        <w:rPr>
          <w:rFonts w:ascii="Times New Roman" w:hAnsi="Times New Roman"/>
          <w:sz w:val="28"/>
          <w:szCs w:val="28"/>
        </w:rPr>
      </w:pPr>
      <w:r w:rsidRPr="006B76D7">
        <w:rPr>
          <w:rFonts w:ascii="Times New Roman" w:hAnsi="Times New Roman"/>
          <w:b/>
          <w:sz w:val="28"/>
          <w:szCs w:val="28"/>
        </w:rPr>
        <w:t>2.2.3.</w:t>
      </w:r>
      <w:r>
        <w:rPr>
          <w:rFonts w:ascii="Times New Roman" w:hAnsi="Times New Roman"/>
          <w:sz w:val="28"/>
          <w:szCs w:val="28"/>
        </w:rPr>
        <w:t xml:space="preserve"> </w:t>
      </w:r>
      <w:r w:rsidR="00386C5B" w:rsidRPr="003E4856">
        <w:rPr>
          <w:rFonts w:ascii="Times New Roman" w:hAnsi="Times New Roman"/>
          <w:sz w:val="28"/>
          <w:szCs w:val="28"/>
        </w:rPr>
        <w:t xml:space="preserve"> </w:t>
      </w:r>
      <w:proofErr w:type="spellStart"/>
      <w:r w:rsidR="00386C5B" w:rsidRPr="003E4856">
        <w:rPr>
          <w:rFonts w:ascii="Times New Roman" w:hAnsi="Times New Roman"/>
          <w:sz w:val="28"/>
          <w:szCs w:val="28"/>
        </w:rPr>
        <w:t>СанПиН</w:t>
      </w:r>
      <w:r>
        <w:rPr>
          <w:rFonts w:ascii="Times New Roman" w:hAnsi="Times New Roman"/>
          <w:sz w:val="28"/>
          <w:szCs w:val="28"/>
        </w:rPr>
        <w:t>ом</w:t>
      </w:r>
      <w:proofErr w:type="spellEnd"/>
      <w:r w:rsidR="00386C5B" w:rsidRPr="003E4856">
        <w:rPr>
          <w:rFonts w:ascii="Times New Roman" w:hAnsi="Times New Roman"/>
          <w:sz w:val="28"/>
          <w:szCs w:val="28"/>
        </w:rPr>
        <w:t xml:space="preserve"> 2.4.5.2409-08 « Санитарно </w:t>
      </w:r>
      <w:proofErr w:type="gramStart"/>
      <w:r w:rsidR="00386C5B" w:rsidRPr="003E4856">
        <w:rPr>
          <w:rFonts w:ascii="Times New Roman" w:hAnsi="Times New Roman"/>
          <w:sz w:val="28"/>
          <w:szCs w:val="28"/>
        </w:rPr>
        <w:t>–э</w:t>
      </w:r>
      <w:proofErr w:type="gramEnd"/>
      <w:r w:rsidR="00386C5B" w:rsidRPr="003E4856">
        <w:rPr>
          <w:rFonts w:ascii="Times New Roman" w:hAnsi="Times New Roman"/>
          <w:sz w:val="28"/>
          <w:szCs w:val="28"/>
        </w:rPr>
        <w:t>пидемиологические требования к организации питания обучающихся в общеобразова</w:t>
      </w:r>
      <w:r w:rsidR="00386C5B">
        <w:rPr>
          <w:rFonts w:ascii="Times New Roman" w:hAnsi="Times New Roman"/>
          <w:sz w:val="28"/>
          <w:szCs w:val="28"/>
        </w:rPr>
        <w:t xml:space="preserve">тельных учреждениях начального </w:t>
      </w:r>
      <w:r w:rsidR="00386C5B" w:rsidRPr="003E4856">
        <w:rPr>
          <w:rFonts w:ascii="Times New Roman" w:hAnsi="Times New Roman"/>
          <w:sz w:val="28"/>
          <w:szCs w:val="28"/>
        </w:rPr>
        <w:t>и среднего</w:t>
      </w:r>
      <w:r w:rsidR="003F2F85">
        <w:rPr>
          <w:rFonts w:ascii="Times New Roman" w:hAnsi="Times New Roman"/>
          <w:sz w:val="28"/>
          <w:szCs w:val="28"/>
        </w:rPr>
        <w:t xml:space="preserve"> профессионального образования»;</w:t>
      </w:r>
      <w:r w:rsidR="00386C5B" w:rsidRPr="003E4856">
        <w:rPr>
          <w:rFonts w:ascii="Times New Roman" w:hAnsi="Times New Roman"/>
          <w:sz w:val="28"/>
          <w:szCs w:val="28"/>
        </w:rPr>
        <w:t xml:space="preserve"> </w:t>
      </w:r>
    </w:p>
    <w:p w:rsidR="00386C5B" w:rsidRDefault="006B76D7" w:rsidP="00CA4963">
      <w:pPr>
        <w:tabs>
          <w:tab w:val="left" w:pos="1418"/>
        </w:tabs>
        <w:spacing w:after="0"/>
        <w:ind w:right="-1"/>
        <w:jc w:val="both"/>
        <w:rPr>
          <w:rFonts w:ascii="Times New Roman" w:hAnsi="Times New Roman"/>
          <w:sz w:val="28"/>
          <w:szCs w:val="28"/>
        </w:rPr>
      </w:pPr>
      <w:r w:rsidRPr="006B76D7">
        <w:rPr>
          <w:rFonts w:ascii="Times New Roman" w:hAnsi="Times New Roman"/>
          <w:b/>
          <w:sz w:val="28"/>
          <w:szCs w:val="28"/>
        </w:rPr>
        <w:t>2.2.4.</w:t>
      </w:r>
      <w:r>
        <w:rPr>
          <w:rFonts w:ascii="Times New Roman" w:hAnsi="Times New Roman"/>
          <w:sz w:val="28"/>
          <w:szCs w:val="28"/>
        </w:rPr>
        <w:t xml:space="preserve"> </w:t>
      </w:r>
      <w:proofErr w:type="spellStart"/>
      <w:r w:rsidR="00386C5B" w:rsidRPr="003E4856">
        <w:rPr>
          <w:rFonts w:ascii="Times New Roman" w:hAnsi="Times New Roman"/>
          <w:sz w:val="28"/>
          <w:szCs w:val="28"/>
        </w:rPr>
        <w:t>СанПиН</w:t>
      </w:r>
      <w:r>
        <w:rPr>
          <w:rFonts w:ascii="Times New Roman" w:hAnsi="Times New Roman"/>
          <w:sz w:val="28"/>
          <w:szCs w:val="28"/>
        </w:rPr>
        <w:t>ом</w:t>
      </w:r>
      <w:proofErr w:type="spellEnd"/>
      <w:r>
        <w:rPr>
          <w:rFonts w:ascii="Times New Roman" w:hAnsi="Times New Roman"/>
          <w:sz w:val="28"/>
          <w:szCs w:val="28"/>
        </w:rPr>
        <w:t xml:space="preserve"> </w:t>
      </w:r>
      <w:r w:rsidR="00386C5B" w:rsidRPr="003E4856">
        <w:rPr>
          <w:rFonts w:ascii="Times New Roman" w:hAnsi="Times New Roman"/>
          <w:sz w:val="28"/>
          <w:szCs w:val="28"/>
        </w:rPr>
        <w:t xml:space="preserve"> 2.3.6.1079-01 «Санитарно</w:t>
      </w:r>
      <w:r w:rsidR="00386C5B">
        <w:rPr>
          <w:rFonts w:ascii="Times New Roman" w:hAnsi="Times New Roman"/>
          <w:sz w:val="28"/>
          <w:szCs w:val="28"/>
        </w:rPr>
        <w:t xml:space="preserve"> </w:t>
      </w:r>
      <w:r w:rsidR="00386C5B" w:rsidRPr="003E4856">
        <w:rPr>
          <w:rFonts w:ascii="Times New Roman" w:hAnsi="Times New Roman"/>
          <w:sz w:val="28"/>
          <w:szCs w:val="28"/>
        </w:rPr>
        <w:t>- эпидемиологические требования к орг</w:t>
      </w:r>
      <w:r>
        <w:rPr>
          <w:rFonts w:ascii="Times New Roman" w:hAnsi="Times New Roman"/>
          <w:sz w:val="28"/>
          <w:szCs w:val="28"/>
        </w:rPr>
        <w:t>анизации общественного  питания</w:t>
      </w:r>
      <w:r w:rsidR="00386C5B" w:rsidRPr="003E4856">
        <w:rPr>
          <w:rFonts w:ascii="Times New Roman" w:hAnsi="Times New Roman"/>
          <w:sz w:val="28"/>
          <w:szCs w:val="28"/>
        </w:rPr>
        <w:t>, организацию и обороноспособности в них пищевых продукт</w:t>
      </w:r>
      <w:r w:rsidR="003F2F85">
        <w:rPr>
          <w:rFonts w:ascii="Times New Roman" w:hAnsi="Times New Roman"/>
          <w:sz w:val="28"/>
          <w:szCs w:val="28"/>
        </w:rPr>
        <w:t>ов и продовольственного сырья»;</w:t>
      </w:r>
    </w:p>
    <w:p w:rsidR="003F2F85" w:rsidRDefault="006B76D7" w:rsidP="00CA4963">
      <w:pPr>
        <w:tabs>
          <w:tab w:val="left" w:pos="1418"/>
        </w:tabs>
        <w:spacing w:after="0"/>
        <w:ind w:right="-1"/>
        <w:jc w:val="both"/>
        <w:rPr>
          <w:rFonts w:ascii="Times New Roman" w:hAnsi="Times New Roman"/>
          <w:sz w:val="28"/>
          <w:szCs w:val="28"/>
        </w:rPr>
      </w:pPr>
      <w:r w:rsidRPr="006B76D7">
        <w:rPr>
          <w:rFonts w:ascii="Times New Roman" w:hAnsi="Times New Roman"/>
          <w:b/>
          <w:sz w:val="28"/>
          <w:szCs w:val="28"/>
        </w:rPr>
        <w:t>2.2.5.</w:t>
      </w:r>
      <w:r>
        <w:rPr>
          <w:rFonts w:ascii="Times New Roman" w:hAnsi="Times New Roman"/>
          <w:sz w:val="28"/>
          <w:szCs w:val="28"/>
        </w:rPr>
        <w:t xml:space="preserve"> </w:t>
      </w:r>
      <w:r w:rsidR="00386C5B" w:rsidRPr="003E4856">
        <w:rPr>
          <w:rFonts w:ascii="Times New Roman" w:hAnsi="Times New Roman"/>
          <w:sz w:val="28"/>
          <w:szCs w:val="28"/>
        </w:rPr>
        <w:t>СП 2.3.6.1254-03 «Допол</w:t>
      </w:r>
      <w:r>
        <w:rPr>
          <w:rFonts w:ascii="Times New Roman" w:hAnsi="Times New Roman"/>
          <w:sz w:val="28"/>
          <w:szCs w:val="28"/>
        </w:rPr>
        <w:t xml:space="preserve">нение №1 к </w:t>
      </w:r>
      <w:proofErr w:type="spellStart"/>
      <w:r>
        <w:rPr>
          <w:rFonts w:ascii="Times New Roman" w:hAnsi="Times New Roman"/>
          <w:sz w:val="28"/>
          <w:szCs w:val="28"/>
        </w:rPr>
        <w:t>СанПиН</w:t>
      </w:r>
      <w:proofErr w:type="spellEnd"/>
      <w:r>
        <w:rPr>
          <w:rFonts w:ascii="Times New Roman" w:hAnsi="Times New Roman"/>
          <w:sz w:val="28"/>
          <w:szCs w:val="28"/>
        </w:rPr>
        <w:t xml:space="preserve"> 2.3.6.1079-01</w:t>
      </w:r>
      <w:proofErr w:type="gramStart"/>
      <w:r w:rsidR="00386C5B" w:rsidRPr="003E4856">
        <w:rPr>
          <w:rFonts w:ascii="Times New Roman" w:hAnsi="Times New Roman"/>
          <w:sz w:val="28"/>
          <w:szCs w:val="28"/>
        </w:rPr>
        <w:t xml:space="preserve"> С</w:t>
      </w:r>
      <w:proofErr w:type="gramEnd"/>
      <w:r w:rsidR="00386C5B" w:rsidRPr="003E4856">
        <w:rPr>
          <w:rFonts w:ascii="Times New Roman" w:hAnsi="Times New Roman"/>
          <w:sz w:val="28"/>
          <w:szCs w:val="28"/>
        </w:rPr>
        <w:t>анитарно- эпидемиологические требования общественного питания, изготовлению и обороноспособности в них пищевых продуктов и производственно</w:t>
      </w:r>
      <w:r w:rsidR="003F2F85">
        <w:rPr>
          <w:rFonts w:ascii="Times New Roman" w:hAnsi="Times New Roman"/>
          <w:sz w:val="28"/>
          <w:szCs w:val="28"/>
        </w:rPr>
        <w:t>го сырья»;</w:t>
      </w:r>
      <w:r w:rsidR="00386C5B" w:rsidRPr="003E4856">
        <w:rPr>
          <w:rFonts w:ascii="Times New Roman" w:hAnsi="Times New Roman"/>
          <w:sz w:val="28"/>
          <w:szCs w:val="28"/>
        </w:rPr>
        <w:t xml:space="preserve"> </w:t>
      </w:r>
      <w:r w:rsidRPr="006B76D7">
        <w:rPr>
          <w:rFonts w:ascii="Times New Roman" w:hAnsi="Times New Roman"/>
          <w:b/>
          <w:sz w:val="28"/>
          <w:szCs w:val="28"/>
        </w:rPr>
        <w:t>2.2.6.</w:t>
      </w:r>
      <w:r>
        <w:rPr>
          <w:rFonts w:ascii="Times New Roman" w:hAnsi="Times New Roman"/>
          <w:sz w:val="28"/>
          <w:szCs w:val="28"/>
        </w:rPr>
        <w:t xml:space="preserve"> </w:t>
      </w:r>
      <w:r w:rsidR="003F2F85">
        <w:rPr>
          <w:rFonts w:ascii="Times New Roman" w:hAnsi="Times New Roman"/>
          <w:sz w:val="28"/>
          <w:szCs w:val="28"/>
        </w:rPr>
        <w:t>П</w:t>
      </w:r>
      <w:r w:rsidR="003F2F85" w:rsidRPr="00C71182">
        <w:rPr>
          <w:rFonts w:ascii="Times New Roman" w:hAnsi="Times New Roman"/>
          <w:sz w:val="28"/>
          <w:szCs w:val="28"/>
        </w:rPr>
        <w:t>риказ Министерства здравоохранения</w:t>
      </w:r>
      <w:r w:rsidR="003F2F85">
        <w:rPr>
          <w:rFonts w:ascii="Times New Roman" w:hAnsi="Times New Roman"/>
          <w:sz w:val="28"/>
          <w:szCs w:val="28"/>
        </w:rPr>
        <w:t xml:space="preserve"> № </w:t>
      </w:r>
      <w:r w:rsidR="003F2F85" w:rsidRPr="00C71182">
        <w:rPr>
          <w:rFonts w:ascii="Times New Roman" w:hAnsi="Times New Roman"/>
          <w:sz w:val="28"/>
          <w:szCs w:val="28"/>
        </w:rPr>
        <w:t>Закон Пермской области от 09 сентября 1996г. № 533-8</w:t>
      </w:r>
      <w:r w:rsidR="003F2F85">
        <w:rPr>
          <w:rFonts w:ascii="Times New Roman" w:hAnsi="Times New Roman"/>
          <w:sz w:val="28"/>
          <w:szCs w:val="28"/>
        </w:rPr>
        <w:t>3 «Об охране семьи, материнства</w:t>
      </w:r>
      <w:r w:rsidR="003F2F85" w:rsidRPr="00C71182">
        <w:rPr>
          <w:rFonts w:ascii="Times New Roman" w:hAnsi="Times New Roman"/>
          <w:sz w:val="28"/>
          <w:szCs w:val="28"/>
        </w:rPr>
        <w:t>,</w:t>
      </w:r>
      <w:r w:rsidR="003F2F85">
        <w:rPr>
          <w:rFonts w:ascii="Times New Roman" w:hAnsi="Times New Roman"/>
          <w:sz w:val="28"/>
          <w:szCs w:val="28"/>
        </w:rPr>
        <w:t xml:space="preserve"> отцовства и детства»;</w:t>
      </w:r>
    </w:p>
    <w:p w:rsidR="00A22711" w:rsidRPr="00C71182" w:rsidRDefault="00A22711" w:rsidP="00CA4963">
      <w:pPr>
        <w:tabs>
          <w:tab w:val="left" w:pos="1418"/>
        </w:tabs>
        <w:spacing w:after="0"/>
        <w:ind w:right="-1"/>
        <w:jc w:val="both"/>
        <w:rPr>
          <w:rFonts w:ascii="Times New Roman" w:hAnsi="Times New Roman"/>
          <w:sz w:val="28"/>
          <w:szCs w:val="28"/>
        </w:rPr>
      </w:pPr>
      <w:r w:rsidRPr="00A22711">
        <w:rPr>
          <w:rFonts w:ascii="Times New Roman" w:hAnsi="Times New Roman"/>
          <w:b/>
          <w:sz w:val="28"/>
          <w:szCs w:val="28"/>
        </w:rPr>
        <w:t>2.2.7.</w:t>
      </w:r>
      <w:r>
        <w:rPr>
          <w:rFonts w:ascii="Times New Roman" w:hAnsi="Times New Roman"/>
          <w:sz w:val="28"/>
          <w:szCs w:val="28"/>
        </w:rPr>
        <w:t xml:space="preserve"> П</w:t>
      </w:r>
      <w:r w:rsidRPr="00C71182">
        <w:rPr>
          <w:rFonts w:ascii="Times New Roman" w:hAnsi="Times New Roman"/>
          <w:sz w:val="28"/>
          <w:szCs w:val="28"/>
        </w:rPr>
        <w:t>риказ Министерства здравоохранения от 11 марта 2012 г. № 213н</w:t>
      </w:r>
      <w:r>
        <w:rPr>
          <w:rFonts w:ascii="Times New Roman" w:hAnsi="Times New Roman"/>
          <w:sz w:val="28"/>
          <w:szCs w:val="28"/>
        </w:rPr>
        <w:t xml:space="preserve"> </w:t>
      </w:r>
      <w:r w:rsidRPr="00C71182">
        <w:rPr>
          <w:rFonts w:ascii="Times New Roman" w:hAnsi="Times New Roman"/>
          <w:sz w:val="28"/>
          <w:szCs w:val="28"/>
        </w:rPr>
        <w:t>и Министерства образования Российской Федерации № 178 «Об утверждении методических рекомендаций по организации питания обучающихся и воспитанни</w:t>
      </w:r>
      <w:r>
        <w:rPr>
          <w:rFonts w:ascii="Times New Roman" w:hAnsi="Times New Roman"/>
          <w:sz w:val="28"/>
          <w:szCs w:val="28"/>
        </w:rPr>
        <w:t>ков образовательных учреждений»;</w:t>
      </w:r>
    </w:p>
    <w:p w:rsidR="003F2F85" w:rsidRDefault="003F2F85" w:rsidP="00CA4963">
      <w:pPr>
        <w:tabs>
          <w:tab w:val="left" w:pos="1418"/>
        </w:tabs>
        <w:spacing w:after="0"/>
        <w:ind w:right="-1"/>
        <w:jc w:val="both"/>
        <w:rPr>
          <w:rFonts w:ascii="Times New Roman" w:hAnsi="Times New Roman"/>
          <w:sz w:val="28"/>
          <w:szCs w:val="28"/>
        </w:rPr>
      </w:pPr>
      <w:r w:rsidRPr="003F2F85">
        <w:rPr>
          <w:rFonts w:ascii="Times New Roman" w:hAnsi="Times New Roman"/>
          <w:b/>
          <w:sz w:val="28"/>
          <w:szCs w:val="28"/>
        </w:rPr>
        <w:t>2.2.</w:t>
      </w:r>
      <w:r w:rsidR="00A22711">
        <w:rPr>
          <w:rFonts w:ascii="Times New Roman" w:hAnsi="Times New Roman"/>
          <w:b/>
          <w:sz w:val="28"/>
          <w:szCs w:val="28"/>
        </w:rPr>
        <w:t>8</w:t>
      </w:r>
      <w:r w:rsidRPr="003F2F85">
        <w:rPr>
          <w:rFonts w:ascii="Times New Roman" w:hAnsi="Times New Roman"/>
          <w:b/>
          <w:sz w:val="28"/>
          <w:szCs w:val="28"/>
        </w:rPr>
        <w:t>.</w:t>
      </w:r>
      <w:r>
        <w:rPr>
          <w:rFonts w:ascii="Times New Roman" w:hAnsi="Times New Roman"/>
          <w:sz w:val="28"/>
          <w:szCs w:val="28"/>
        </w:rPr>
        <w:t xml:space="preserve"> </w:t>
      </w:r>
      <w:r w:rsidRPr="00C71182">
        <w:rPr>
          <w:rFonts w:ascii="Times New Roman" w:hAnsi="Times New Roman"/>
          <w:sz w:val="28"/>
          <w:szCs w:val="28"/>
        </w:rPr>
        <w:t>Постановление Правительства Пермского края от 06 июля 2007г.  № 130-п «О предоставлении мер социальной поддержки малоимущим семьям, имеющим детей, и берем</w:t>
      </w:r>
      <w:r>
        <w:rPr>
          <w:rFonts w:ascii="Times New Roman" w:hAnsi="Times New Roman"/>
          <w:sz w:val="28"/>
          <w:szCs w:val="28"/>
        </w:rPr>
        <w:t>енным женщинам»;</w:t>
      </w:r>
    </w:p>
    <w:p w:rsidR="00A22711" w:rsidRPr="00C71182" w:rsidRDefault="00A22711" w:rsidP="00CA4963">
      <w:pPr>
        <w:tabs>
          <w:tab w:val="left" w:pos="1418"/>
        </w:tabs>
        <w:spacing w:after="0"/>
        <w:ind w:right="-1"/>
        <w:jc w:val="both"/>
        <w:rPr>
          <w:rFonts w:ascii="Times New Roman" w:hAnsi="Times New Roman"/>
          <w:sz w:val="28"/>
          <w:szCs w:val="28"/>
        </w:rPr>
      </w:pPr>
      <w:r w:rsidRPr="00A22711">
        <w:rPr>
          <w:rFonts w:ascii="Times New Roman" w:hAnsi="Times New Roman"/>
          <w:b/>
          <w:sz w:val="28"/>
          <w:szCs w:val="28"/>
        </w:rPr>
        <w:t>2.2.</w:t>
      </w:r>
      <w:r>
        <w:rPr>
          <w:rFonts w:ascii="Times New Roman" w:hAnsi="Times New Roman"/>
          <w:b/>
          <w:sz w:val="28"/>
          <w:szCs w:val="28"/>
        </w:rPr>
        <w:t>9</w:t>
      </w:r>
      <w:r w:rsidRPr="00A22711">
        <w:rPr>
          <w:rFonts w:ascii="Times New Roman" w:hAnsi="Times New Roman"/>
          <w:b/>
          <w:sz w:val="28"/>
          <w:szCs w:val="28"/>
        </w:rPr>
        <w:t>.</w:t>
      </w:r>
      <w:r>
        <w:rPr>
          <w:rFonts w:ascii="Times New Roman" w:hAnsi="Times New Roman"/>
          <w:sz w:val="28"/>
          <w:szCs w:val="28"/>
        </w:rPr>
        <w:t xml:space="preserve"> П</w:t>
      </w:r>
      <w:r w:rsidRPr="00C71182">
        <w:rPr>
          <w:rFonts w:ascii="Times New Roman" w:hAnsi="Times New Roman"/>
          <w:sz w:val="28"/>
          <w:szCs w:val="28"/>
        </w:rPr>
        <w:t xml:space="preserve">риказ Министерства образования и науки Пермского края от 19 декабря 2013 г. «О повышении </w:t>
      </w:r>
      <w:proofErr w:type="gramStart"/>
      <w:r w:rsidRPr="00C71182">
        <w:rPr>
          <w:rFonts w:ascii="Times New Roman" w:hAnsi="Times New Roman"/>
          <w:sz w:val="28"/>
          <w:szCs w:val="28"/>
        </w:rPr>
        <w:t>эффективности системы контроля качества предоставления питания обучающихся общеобразовательных</w:t>
      </w:r>
      <w:proofErr w:type="gramEnd"/>
      <w:r w:rsidRPr="00C71182">
        <w:rPr>
          <w:rFonts w:ascii="Times New Roman" w:hAnsi="Times New Roman"/>
          <w:sz w:val="28"/>
          <w:szCs w:val="28"/>
        </w:rPr>
        <w:t xml:space="preserve"> организаций, организаций профессионального образовани</w:t>
      </w:r>
      <w:r>
        <w:rPr>
          <w:rFonts w:ascii="Times New Roman" w:hAnsi="Times New Roman"/>
          <w:sz w:val="28"/>
          <w:szCs w:val="28"/>
        </w:rPr>
        <w:t>я Пермского края»;</w:t>
      </w:r>
    </w:p>
    <w:p w:rsidR="003F2F85" w:rsidRDefault="003F2F85" w:rsidP="00CA4963">
      <w:pPr>
        <w:tabs>
          <w:tab w:val="left" w:pos="1418"/>
        </w:tabs>
        <w:spacing w:after="0"/>
        <w:ind w:right="-1"/>
        <w:jc w:val="both"/>
        <w:rPr>
          <w:rFonts w:ascii="Times New Roman" w:hAnsi="Times New Roman"/>
          <w:sz w:val="28"/>
          <w:szCs w:val="28"/>
        </w:rPr>
      </w:pPr>
      <w:r w:rsidRPr="003F2F85">
        <w:rPr>
          <w:rFonts w:ascii="Times New Roman" w:hAnsi="Times New Roman"/>
          <w:b/>
          <w:sz w:val="28"/>
          <w:szCs w:val="28"/>
        </w:rPr>
        <w:t>2.2.</w:t>
      </w:r>
      <w:r w:rsidR="00A22711">
        <w:rPr>
          <w:rFonts w:ascii="Times New Roman" w:hAnsi="Times New Roman"/>
          <w:b/>
          <w:sz w:val="28"/>
          <w:szCs w:val="28"/>
        </w:rPr>
        <w:t>10</w:t>
      </w:r>
      <w:r w:rsidRPr="003F2F85">
        <w:rPr>
          <w:rFonts w:ascii="Times New Roman" w:hAnsi="Times New Roman"/>
          <w:b/>
          <w:sz w:val="28"/>
          <w:szCs w:val="28"/>
        </w:rPr>
        <w:t xml:space="preserve">. </w:t>
      </w:r>
      <w:proofErr w:type="gramStart"/>
      <w:r w:rsidRPr="00C71182">
        <w:rPr>
          <w:rFonts w:ascii="Times New Roman" w:hAnsi="Times New Roman"/>
          <w:sz w:val="28"/>
          <w:szCs w:val="28"/>
        </w:rPr>
        <w:t>Решение Пермской городской Думы от 27 ноября 2007г. № 280 «О предоставлении бесплатного питания отдельным категориям обучающихся в муниципальных об</w:t>
      </w:r>
      <w:r>
        <w:rPr>
          <w:rFonts w:ascii="Times New Roman" w:hAnsi="Times New Roman"/>
          <w:sz w:val="28"/>
          <w:szCs w:val="28"/>
        </w:rPr>
        <w:t>щеобразовательных учреждениях»;</w:t>
      </w:r>
      <w:proofErr w:type="gramEnd"/>
    </w:p>
    <w:p w:rsidR="003F2F85" w:rsidRPr="00A22711" w:rsidRDefault="003F2F85" w:rsidP="00CA4963">
      <w:pPr>
        <w:tabs>
          <w:tab w:val="left" w:pos="1418"/>
        </w:tabs>
        <w:spacing w:after="0"/>
        <w:ind w:right="-1"/>
        <w:jc w:val="both"/>
        <w:rPr>
          <w:rFonts w:ascii="Times New Roman" w:hAnsi="Times New Roman"/>
          <w:sz w:val="28"/>
          <w:szCs w:val="28"/>
        </w:rPr>
      </w:pPr>
      <w:r w:rsidRPr="003F2F85">
        <w:rPr>
          <w:rFonts w:ascii="Times New Roman" w:hAnsi="Times New Roman"/>
          <w:b/>
          <w:sz w:val="28"/>
          <w:szCs w:val="28"/>
        </w:rPr>
        <w:t>2.2.</w:t>
      </w:r>
      <w:r w:rsidR="00A22711">
        <w:rPr>
          <w:rFonts w:ascii="Times New Roman" w:hAnsi="Times New Roman"/>
          <w:b/>
          <w:sz w:val="28"/>
          <w:szCs w:val="28"/>
        </w:rPr>
        <w:t>11</w:t>
      </w:r>
      <w:r w:rsidRPr="003F2F85">
        <w:rPr>
          <w:rFonts w:ascii="Times New Roman" w:hAnsi="Times New Roman"/>
          <w:b/>
          <w:sz w:val="28"/>
          <w:szCs w:val="28"/>
        </w:rPr>
        <w:t>.</w:t>
      </w:r>
      <w:r>
        <w:rPr>
          <w:rFonts w:ascii="Times New Roman" w:hAnsi="Times New Roman"/>
          <w:sz w:val="28"/>
          <w:szCs w:val="28"/>
        </w:rPr>
        <w:t xml:space="preserve"> </w:t>
      </w:r>
      <w:r w:rsidRPr="00C71182">
        <w:rPr>
          <w:rFonts w:ascii="Times New Roman" w:hAnsi="Times New Roman"/>
          <w:sz w:val="28"/>
          <w:szCs w:val="28"/>
        </w:rPr>
        <w:t xml:space="preserve">Постановление администрации города Перми от 13 марта 2013г.№ 139 «Об утверждении  Порядка предоставления бесплатного питания отдельным </w:t>
      </w:r>
      <w:r w:rsidRPr="00C71182">
        <w:rPr>
          <w:rFonts w:ascii="Times New Roman" w:hAnsi="Times New Roman"/>
          <w:sz w:val="28"/>
          <w:szCs w:val="28"/>
        </w:rPr>
        <w:lastRenderedPageBreak/>
        <w:t>категориям учащихся в муниципальных общеобразовател</w:t>
      </w:r>
      <w:r>
        <w:rPr>
          <w:rFonts w:ascii="Times New Roman" w:hAnsi="Times New Roman"/>
          <w:sz w:val="28"/>
          <w:szCs w:val="28"/>
        </w:rPr>
        <w:t>ьных учреждениях города Перми»;</w:t>
      </w:r>
    </w:p>
    <w:p w:rsidR="00386C5B" w:rsidRDefault="00A22711" w:rsidP="00CA4963">
      <w:pPr>
        <w:tabs>
          <w:tab w:val="left" w:pos="1418"/>
        </w:tabs>
        <w:spacing w:after="0"/>
        <w:ind w:right="-1"/>
        <w:jc w:val="both"/>
        <w:rPr>
          <w:rFonts w:ascii="Times New Roman" w:hAnsi="Times New Roman"/>
          <w:sz w:val="28"/>
          <w:szCs w:val="28"/>
        </w:rPr>
      </w:pPr>
      <w:r w:rsidRPr="00A22711">
        <w:rPr>
          <w:rFonts w:ascii="Times New Roman" w:hAnsi="Times New Roman"/>
          <w:b/>
          <w:sz w:val="28"/>
          <w:szCs w:val="28"/>
        </w:rPr>
        <w:t>2.2.1</w:t>
      </w:r>
      <w:r w:rsidR="00E73053">
        <w:rPr>
          <w:rFonts w:ascii="Times New Roman" w:hAnsi="Times New Roman"/>
          <w:b/>
          <w:sz w:val="28"/>
          <w:szCs w:val="28"/>
        </w:rPr>
        <w:t>2</w:t>
      </w:r>
      <w:r w:rsidRPr="00A22711">
        <w:rPr>
          <w:rFonts w:ascii="Times New Roman" w:hAnsi="Times New Roman"/>
          <w:b/>
          <w:sz w:val="28"/>
          <w:szCs w:val="28"/>
        </w:rPr>
        <w:t>.</w:t>
      </w:r>
      <w:r>
        <w:rPr>
          <w:rFonts w:ascii="Times New Roman" w:hAnsi="Times New Roman"/>
          <w:sz w:val="28"/>
          <w:szCs w:val="28"/>
        </w:rPr>
        <w:t xml:space="preserve"> </w:t>
      </w:r>
      <w:r w:rsidR="00386C5B">
        <w:rPr>
          <w:rFonts w:ascii="Times New Roman" w:hAnsi="Times New Roman"/>
          <w:sz w:val="28"/>
          <w:szCs w:val="28"/>
        </w:rPr>
        <w:t xml:space="preserve">Приказ начальника департамента образования </w:t>
      </w:r>
      <w:r w:rsidR="00B929DB" w:rsidRPr="00B929DB">
        <w:rPr>
          <w:rFonts w:ascii="Times New Roman" w:hAnsi="Times New Roman"/>
          <w:sz w:val="28"/>
          <w:szCs w:val="28"/>
        </w:rPr>
        <w:t xml:space="preserve">от 23 апреля 2012г. № </w:t>
      </w:r>
      <w:proofErr w:type="gramStart"/>
      <w:r w:rsidR="00B929DB" w:rsidRPr="00B929DB">
        <w:rPr>
          <w:rFonts w:ascii="Times New Roman" w:hAnsi="Times New Roman"/>
          <w:sz w:val="28"/>
          <w:szCs w:val="28"/>
        </w:rPr>
        <w:t>СЭД-08-01-09-442</w:t>
      </w:r>
      <w:r w:rsidR="00B929DB">
        <w:rPr>
          <w:sz w:val="28"/>
          <w:szCs w:val="28"/>
        </w:rPr>
        <w:t xml:space="preserve"> </w:t>
      </w:r>
      <w:r w:rsidR="00386C5B">
        <w:rPr>
          <w:rFonts w:ascii="Times New Roman" w:hAnsi="Times New Roman"/>
          <w:sz w:val="28"/>
          <w:szCs w:val="28"/>
        </w:rPr>
        <w:t>«Об утверждении Положения об организации питания обучающихся в муниципальных общеобразовате</w:t>
      </w:r>
      <w:r w:rsidR="00E73053">
        <w:rPr>
          <w:rFonts w:ascii="Times New Roman" w:hAnsi="Times New Roman"/>
          <w:sz w:val="28"/>
          <w:szCs w:val="28"/>
        </w:rPr>
        <w:t>льных учреждениях города Перми»;</w:t>
      </w:r>
      <w:proofErr w:type="gramEnd"/>
    </w:p>
    <w:p w:rsidR="00E73053" w:rsidRPr="00E73053" w:rsidRDefault="00E73053" w:rsidP="00CA4963">
      <w:pPr>
        <w:tabs>
          <w:tab w:val="left" w:pos="1418"/>
        </w:tabs>
        <w:spacing w:after="0"/>
        <w:ind w:right="-1"/>
        <w:jc w:val="both"/>
        <w:rPr>
          <w:rFonts w:ascii="Times New Roman" w:hAnsi="Times New Roman"/>
          <w:b/>
          <w:sz w:val="28"/>
          <w:szCs w:val="28"/>
        </w:rPr>
      </w:pPr>
      <w:r w:rsidRPr="00E73053">
        <w:rPr>
          <w:rFonts w:ascii="Times New Roman" w:hAnsi="Times New Roman"/>
          <w:b/>
          <w:sz w:val="28"/>
          <w:szCs w:val="28"/>
        </w:rPr>
        <w:t xml:space="preserve">2.2.13. </w:t>
      </w:r>
      <w:r>
        <w:rPr>
          <w:rFonts w:ascii="Times New Roman" w:hAnsi="Times New Roman"/>
          <w:sz w:val="28"/>
          <w:szCs w:val="28"/>
        </w:rPr>
        <w:t>Приказ начальника департамента образования от 05.02.2016</w:t>
      </w:r>
      <w:r w:rsidR="000B0205">
        <w:rPr>
          <w:rFonts w:ascii="Times New Roman" w:hAnsi="Times New Roman"/>
          <w:sz w:val="28"/>
          <w:szCs w:val="28"/>
        </w:rPr>
        <w:t xml:space="preserve"> № СЭД-08-01-09-132 « О внесении изменений в </w:t>
      </w:r>
      <w:proofErr w:type="spellStart"/>
      <w:r w:rsidR="000B0205">
        <w:rPr>
          <w:rFonts w:ascii="Times New Roman" w:hAnsi="Times New Roman"/>
          <w:sz w:val="28"/>
          <w:szCs w:val="28"/>
        </w:rPr>
        <w:t>Положеии</w:t>
      </w:r>
      <w:proofErr w:type="spellEnd"/>
      <w:r w:rsidR="000B0205">
        <w:rPr>
          <w:rFonts w:ascii="Times New Roman" w:hAnsi="Times New Roman"/>
          <w:sz w:val="28"/>
          <w:szCs w:val="28"/>
        </w:rPr>
        <w:t xml:space="preserve"> об организации питания в муниципальных общеобразовательных учреждениях города Перми, утвержденное приказом </w:t>
      </w:r>
      <w:proofErr w:type="gramStart"/>
      <w:r w:rsidR="000B0205">
        <w:rPr>
          <w:rFonts w:ascii="Times New Roman" w:hAnsi="Times New Roman"/>
          <w:sz w:val="28"/>
          <w:szCs w:val="28"/>
        </w:rPr>
        <w:t>начальника департамента образования администрации города Перми</w:t>
      </w:r>
      <w:proofErr w:type="gramEnd"/>
      <w:r w:rsidR="000B0205">
        <w:rPr>
          <w:rFonts w:ascii="Times New Roman" w:hAnsi="Times New Roman"/>
          <w:sz w:val="28"/>
          <w:szCs w:val="28"/>
        </w:rPr>
        <w:t xml:space="preserve"> от 18.08.2014 № СЭД-08-01-09-738.</w:t>
      </w:r>
    </w:p>
    <w:p w:rsidR="00386C5B" w:rsidRPr="003E4856" w:rsidRDefault="00386C5B"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w:t>
      </w:r>
      <w:r w:rsidR="009006CF" w:rsidRPr="009006CF">
        <w:rPr>
          <w:rFonts w:ascii="Times New Roman" w:hAnsi="Times New Roman"/>
          <w:b/>
          <w:sz w:val="28"/>
          <w:szCs w:val="28"/>
        </w:rPr>
        <w:t>3</w:t>
      </w:r>
      <w:r w:rsidRPr="009006CF">
        <w:rPr>
          <w:rFonts w:ascii="Times New Roman" w:hAnsi="Times New Roman"/>
          <w:b/>
          <w:sz w:val="28"/>
          <w:szCs w:val="28"/>
        </w:rPr>
        <w:t>.</w:t>
      </w:r>
      <w:r w:rsidRPr="003E4856">
        <w:rPr>
          <w:rFonts w:ascii="Times New Roman" w:hAnsi="Times New Roman"/>
          <w:sz w:val="28"/>
          <w:szCs w:val="28"/>
        </w:rPr>
        <w:t xml:space="preserve"> Основные цели и задачи при организации питания </w:t>
      </w:r>
      <w:proofErr w:type="gramStart"/>
      <w:r w:rsidRPr="003E4856">
        <w:rPr>
          <w:rFonts w:ascii="Times New Roman" w:hAnsi="Times New Roman"/>
          <w:sz w:val="28"/>
          <w:szCs w:val="28"/>
        </w:rPr>
        <w:t>обучающихся</w:t>
      </w:r>
      <w:proofErr w:type="gramEnd"/>
      <w:r w:rsidRPr="003E4856">
        <w:rPr>
          <w:rFonts w:ascii="Times New Roman" w:hAnsi="Times New Roman"/>
          <w:sz w:val="28"/>
          <w:szCs w:val="28"/>
        </w:rPr>
        <w:t>:</w:t>
      </w:r>
    </w:p>
    <w:p w:rsidR="00386C5B" w:rsidRPr="003E4856" w:rsidRDefault="00386C5B" w:rsidP="00CA4963">
      <w:pPr>
        <w:pStyle w:val="a3"/>
        <w:spacing w:after="0" w:line="240" w:lineRule="auto"/>
        <w:ind w:left="0" w:right="-1"/>
        <w:jc w:val="both"/>
        <w:rPr>
          <w:rFonts w:ascii="Times New Roman" w:hAnsi="Times New Roman"/>
          <w:sz w:val="28"/>
          <w:szCs w:val="28"/>
        </w:rPr>
      </w:pPr>
      <w:proofErr w:type="gramStart"/>
      <w:r w:rsidRPr="009006CF">
        <w:rPr>
          <w:rFonts w:ascii="Times New Roman" w:hAnsi="Times New Roman"/>
          <w:b/>
          <w:sz w:val="28"/>
          <w:szCs w:val="28"/>
        </w:rPr>
        <w:t>2.</w:t>
      </w:r>
      <w:r w:rsidR="009006CF" w:rsidRPr="009006CF">
        <w:rPr>
          <w:rFonts w:ascii="Times New Roman" w:hAnsi="Times New Roman"/>
          <w:b/>
          <w:sz w:val="28"/>
          <w:szCs w:val="28"/>
        </w:rPr>
        <w:t>3</w:t>
      </w:r>
      <w:r w:rsidRPr="009006CF">
        <w:rPr>
          <w:rFonts w:ascii="Times New Roman" w:hAnsi="Times New Roman"/>
          <w:b/>
          <w:sz w:val="28"/>
          <w:szCs w:val="28"/>
        </w:rPr>
        <w:t>.1.</w:t>
      </w:r>
      <w:r w:rsidRPr="003E4856">
        <w:rPr>
          <w:rFonts w:ascii="Times New Roman" w:hAnsi="Times New Roman"/>
          <w:sz w:val="28"/>
          <w:szCs w:val="28"/>
        </w:rPr>
        <w:t xml:space="preserve">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roofErr w:type="gramEnd"/>
    </w:p>
    <w:p w:rsidR="00386C5B" w:rsidRPr="003E4856" w:rsidRDefault="00386C5B"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w:t>
      </w:r>
      <w:r w:rsidR="009006CF" w:rsidRPr="009006CF">
        <w:rPr>
          <w:rFonts w:ascii="Times New Roman" w:hAnsi="Times New Roman"/>
          <w:b/>
          <w:sz w:val="28"/>
          <w:szCs w:val="28"/>
        </w:rPr>
        <w:t>3</w:t>
      </w:r>
      <w:r w:rsidRPr="009006CF">
        <w:rPr>
          <w:rFonts w:ascii="Times New Roman" w:hAnsi="Times New Roman"/>
          <w:b/>
          <w:sz w:val="28"/>
          <w:szCs w:val="28"/>
        </w:rPr>
        <w:t>.2.</w:t>
      </w:r>
      <w:r w:rsidRPr="003E4856">
        <w:rPr>
          <w:rFonts w:ascii="Times New Roman" w:hAnsi="Times New Roman"/>
          <w:sz w:val="28"/>
          <w:szCs w:val="28"/>
        </w:rPr>
        <w:t xml:space="preserve"> гарантированное качество и безопасность питания и пищевых продуктов, используемых для приготовления блюд;</w:t>
      </w:r>
    </w:p>
    <w:p w:rsidR="00386C5B" w:rsidRPr="003E4856" w:rsidRDefault="00386C5B"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w:t>
      </w:r>
      <w:r w:rsidR="009006CF" w:rsidRPr="009006CF">
        <w:rPr>
          <w:rFonts w:ascii="Times New Roman" w:hAnsi="Times New Roman"/>
          <w:b/>
          <w:sz w:val="28"/>
          <w:szCs w:val="28"/>
        </w:rPr>
        <w:t>3</w:t>
      </w:r>
      <w:r w:rsidRPr="009006CF">
        <w:rPr>
          <w:rFonts w:ascii="Times New Roman" w:hAnsi="Times New Roman"/>
          <w:b/>
          <w:sz w:val="28"/>
          <w:szCs w:val="28"/>
        </w:rPr>
        <w:t>.3.</w:t>
      </w:r>
      <w:r w:rsidRPr="003E4856">
        <w:rPr>
          <w:rFonts w:ascii="Times New Roman" w:hAnsi="Times New Roman"/>
          <w:sz w:val="28"/>
          <w:szCs w:val="28"/>
        </w:rPr>
        <w:t xml:space="preserve"> предупреждение (профилактика) среди обучающихся инфекционных и неинфекционных заболеваний, связанных с фактором питания;</w:t>
      </w:r>
    </w:p>
    <w:p w:rsidR="00386C5B" w:rsidRPr="003E4856" w:rsidRDefault="00386C5B"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w:t>
      </w:r>
      <w:r w:rsidR="009006CF" w:rsidRPr="009006CF">
        <w:rPr>
          <w:rFonts w:ascii="Times New Roman" w:hAnsi="Times New Roman"/>
          <w:b/>
          <w:sz w:val="28"/>
          <w:szCs w:val="28"/>
        </w:rPr>
        <w:t>3</w:t>
      </w:r>
      <w:r w:rsidRPr="009006CF">
        <w:rPr>
          <w:rFonts w:ascii="Times New Roman" w:hAnsi="Times New Roman"/>
          <w:b/>
          <w:sz w:val="28"/>
          <w:szCs w:val="28"/>
        </w:rPr>
        <w:t>.4.</w:t>
      </w:r>
      <w:r w:rsidRPr="003E4856">
        <w:rPr>
          <w:rFonts w:ascii="Times New Roman" w:hAnsi="Times New Roman"/>
          <w:sz w:val="28"/>
          <w:szCs w:val="28"/>
        </w:rPr>
        <w:t xml:space="preserve"> пропаганда принципов полноценного и здорового питания;</w:t>
      </w:r>
    </w:p>
    <w:p w:rsidR="00386C5B" w:rsidRPr="003E4856" w:rsidRDefault="00386C5B"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w:t>
      </w:r>
      <w:r w:rsidR="009006CF" w:rsidRPr="009006CF">
        <w:rPr>
          <w:rFonts w:ascii="Times New Roman" w:hAnsi="Times New Roman"/>
          <w:b/>
          <w:sz w:val="28"/>
          <w:szCs w:val="28"/>
        </w:rPr>
        <w:t>3</w:t>
      </w:r>
      <w:r w:rsidRPr="009006CF">
        <w:rPr>
          <w:rFonts w:ascii="Times New Roman" w:hAnsi="Times New Roman"/>
          <w:b/>
          <w:sz w:val="28"/>
          <w:szCs w:val="28"/>
        </w:rPr>
        <w:t>.5.</w:t>
      </w:r>
      <w:r w:rsidRPr="003E4856">
        <w:rPr>
          <w:rFonts w:ascii="Times New Roman" w:hAnsi="Times New Roman"/>
          <w:sz w:val="28"/>
          <w:szCs w:val="28"/>
        </w:rPr>
        <w:t xml:space="preserve"> социальная поддержка обучающихся из социально незащищенных, малообеспеченных семей и семей, попавших в трудные жизненные ситуации;</w:t>
      </w:r>
    </w:p>
    <w:p w:rsidR="00386C5B" w:rsidRPr="003E4856" w:rsidRDefault="00386C5B"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w:t>
      </w:r>
      <w:r w:rsidR="009006CF" w:rsidRPr="009006CF">
        <w:rPr>
          <w:rFonts w:ascii="Times New Roman" w:hAnsi="Times New Roman"/>
          <w:b/>
          <w:sz w:val="28"/>
          <w:szCs w:val="28"/>
        </w:rPr>
        <w:t>3</w:t>
      </w:r>
      <w:r w:rsidRPr="009006CF">
        <w:rPr>
          <w:rFonts w:ascii="Times New Roman" w:hAnsi="Times New Roman"/>
          <w:b/>
          <w:sz w:val="28"/>
          <w:szCs w:val="28"/>
        </w:rPr>
        <w:t>.6.</w:t>
      </w:r>
      <w:r w:rsidRPr="003E4856">
        <w:rPr>
          <w:rFonts w:ascii="Times New Roman" w:hAnsi="Times New Roman"/>
          <w:sz w:val="28"/>
          <w:szCs w:val="28"/>
        </w:rPr>
        <w:t xml:space="preserve"> использование бюджетных средств, выделяемых на организацию питания, в соответствии с требованиями действующего законодательства.</w:t>
      </w:r>
    </w:p>
    <w:p w:rsidR="00386C5B" w:rsidRPr="003E4856" w:rsidRDefault="00386C5B"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w:t>
      </w:r>
      <w:r w:rsidR="009006CF" w:rsidRPr="009006CF">
        <w:rPr>
          <w:rFonts w:ascii="Times New Roman" w:hAnsi="Times New Roman"/>
          <w:b/>
          <w:sz w:val="28"/>
          <w:szCs w:val="28"/>
        </w:rPr>
        <w:t>4</w:t>
      </w:r>
      <w:r w:rsidRPr="009006CF">
        <w:rPr>
          <w:rFonts w:ascii="Times New Roman" w:hAnsi="Times New Roman"/>
          <w:b/>
          <w:sz w:val="28"/>
          <w:szCs w:val="28"/>
        </w:rPr>
        <w:t>.</w:t>
      </w:r>
      <w:r w:rsidR="009006CF">
        <w:rPr>
          <w:rFonts w:ascii="Times New Roman" w:hAnsi="Times New Roman"/>
          <w:sz w:val="28"/>
          <w:szCs w:val="28"/>
        </w:rPr>
        <w:t xml:space="preserve"> </w:t>
      </w:r>
      <w:r w:rsidRPr="003E4856">
        <w:rPr>
          <w:rFonts w:ascii="Times New Roman" w:hAnsi="Times New Roman"/>
          <w:sz w:val="28"/>
          <w:szCs w:val="28"/>
        </w:rPr>
        <w:t>Для организации питания обучающихся используются обеденный зал и пищеблок, соответствующие требованиям действующего санитарно – гигиенического законодательства.</w:t>
      </w:r>
    </w:p>
    <w:p w:rsidR="00386C5B" w:rsidRPr="003E4856" w:rsidRDefault="00386C5B"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w:t>
      </w:r>
      <w:r w:rsidR="009006CF" w:rsidRPr="009006CF">
        <w:rPr>
          <w:rFonts w:ascii="Times New Roman" w:hAnsi="Times New Roman"/>
          <w:b/>
          <w:sz w:val="28"/>
          <w:szCs w:val="28"/>
        </w:rPr>
        <w:t>5</w:t>
      </w:r>
      <w:r w:rsidRPr="009006CF">
        <w:rPr>
          <w:rFonts w:ascii="Times New Roman" w:hAnsi="Times New Roman"/>
          <w:b/>
          <w:sz w:val="28"/>
          <w:szCs w:val="28"/>
        </w:rPr>
        <w:t>.</w:t>
      </w:r>
      <w:r w:rsidRPr="003E4856">
        <w:rPr>
          <w:rFonts w:ascii="Times New Roman" w:hAnsi="Times New Roman"/>
          <w:sz w:val="28"/>
          <w:szCs w:val="28"/>
        </w:rPr>
        <w:t xml:space="preserve"> Работа пищеблока в соответствии с его конструктивно – планировочными</w:t>
      </w:r>
      <w:r w:rsidR="00B929DB">
        <w:rPr>
          <w:rFonts w:ascii="Times New Roman" w:hAnsi="Times New Roman"/>
          <w:sz w:val="28"/>
          <w:szCs w:val="28"/>
        </w:rPr>
        <w:t xml:space="preserve"> решениями организуется в форме</w:t>
      </w:r>
      <w:r w:rsidR="009006CF">
        <w:rPr>
          <w:rFonts w:ascii="Times New Roman" w:hAnsi="Times New Roman"/>
          <w:sz w:val="28"/>
          <w:szCs w:val="28"/>
        </w:rPr>
        <w:t xml:space="preserve"> </w:t>
      </w:r>
      <w:r>
        <w:rPr>
          <w:rFonts w:ascii="Times New Roman" w:hAnsi="Times New Roman"/>
          <w:sz w:val="28"/>
          <w:szCs w:val="28"/>
        </w:rPr>
        <w:t>производств</w:t>
      </w:r>
      <w:r w:rsidR="009006CF">
        <w:rPr>
          <w:rFonts w:ascii="Times New Roman" w:hAnsi="Times New Roman"/>
          <w:sz w:val="28"/>
          <w:szCs w:val="28"/>
        </w:rPr>
        <w:t>а из полуфабрикатов высокой готовности</w:t>
      </w:r>
      <w:r>
        <w:rPr>
          <w:rFonts w:ascii="Times New Roman" w:hAnsi="Times New Roman"/>
          <w:sz w:val="28"/>
          <w:szCs w:val="28"/>
        </w:rPr>
        <w:t xml:space="preserve"> и </w:t>
      </w:r>
      <w:r w:rsidR="009006CF">
        <w:rPr>
          <w:rFonts w:ascii="Times New Roman" w:hAnsi="Times New Roman"/>
          <w:sz w:val="28"/>
          <w:szCs w:val="28"/>
        </w:rPr>
        <w:t xml:space="preserve">их </w:t>
      </w:r>
      <w:r>
        <w:rPr>
          <w:rFonts w:ascii="Times New Roman" w:hAnsi="Times New Roman"/>
          <w:sz w:val="28"/>
          <w:szCs w:val="28"/>
        </w:rPr>
        <w:t>реализаци</w:t>
      </w:r>
      <w:r w:rsidR="009006CF">
        <w:rPr>
          <w:rFonts w:ascii="Times New Roman" w:hAnsi="Times New Roman"/>
          <w:sz w:val="28"/>
          <w:szCs w:val="28"/>
        </w:rPr>
        <w:t>и.</w:t>
      </w:r>
    </w:p>
    <w:p w:rsidR="009006CF" w:rsidRDefault="00386C5B"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w:t>
      </w:r>
      <w:r w:rsidR="009006CF" w:rsidRPr="009006CF">
        <w:rPr>
          <w:rFonts w:ascii="Times New Roman" w:hAnsi="Times New Roman"/>
          <w:b/>
          <w:sz w:val="28"/>
          <w:szCs w:val="28"/>
        </w:rPr>
        <w:t>6</w:t>
      </w:r>
      <w:r w:rsidRPr="009006CF">
        <w:rPr>
          <w:rFonts w:ascii="Times New Roman" w:hAnsi="Times New Roman"/>
          <w:b/>
          <w:sz w:val="28"/>
          <w:szCs w:val="28"/>
        </w:rPr>
        <w:t>.</w:t>
      </w:r>
      <w:r w:rsidRPr="003E4856">
        <w:rPr>
          <w:rFonts w:ascii="Times New Roman" w:hAnsi="Times New Roman"/>
          <w:sz w:val="28"/>
          <w:szCs w:val="28"/>
        </w:rPr>
        <w:t xml:space="preserve"> Администрация </w:t>
      </w:r>
      <w:r w:rsidR="009006CF">
        <w:rPr>
          <w:rFonts w:ascii="Times New Roman" w:hAnsi="Times New Roman"/>
          <w:sz w:val="28"/>
          <w:szCs w:val="28"/>
        </w:rPr>
        <w:t>Учреждения</w:t>
      </w:r>
      <w:r w:rsidRPr="003E4856">
        <w:rPr>
          <w:rFonts w:ascii="Times New Roman" w:hAnsi="Times New Roman"/>
          <w:sz w:val="28"/>
          <w:szCs w:val="28"/>
        </w:rPr>
        <w:t xml:space="preserve"> совместно с классными руководителями осуществляют организационную и разъяснительную работу с обучающимися и родителями (законными представителями) с целью организации горячего питания </w:t>
      </w:r>
      <w:proofErr w:type="gramStart"/>
      <w:r w:rsidRPr="003E4856">
        <w:rPr>
          <w:rFonts w:ascii="Times New Roman" w:hAnsi="Times New Roman"/>
          <w:sz w:val="28"/>
          <w:szCs w:val="28"/>
        </w:rPr>
        <w:t>обучающихся</w:t>
      </w:r>
      <w:proofErr w:type="gramEnd"/>
      <w:r>
        <w:rPr>
          <w:rFonts w:ascii="Times New Roman" w:hAnsi="Times New Roman"/>
          <w:sz w:val="28"/>
          <w:szCs w:val="28"/>
        </w:rPr>
        <w:t xml:space="preserve"> на платной и </w:t>
      </w:r>
      <w:r w:rsidR="009006CF">
        <w:rPr>
          <w:rFonts w:ascii="Times New Roman" w:hAnsi="Times New Roman"/>
          <w:sz w:val="28"/>
          <w:szCs w:val="28"/>
        </w:rPr>
        <w:t>бесплатной основе.</w:t>
      </w:r>
    </w:p>
    <w:p w:rsidR="00386C5B" w:rsidRPr="003E4856" w:rsidRDefault="009006CF" w:rsidP="00CA4963">
      <w:pPr>
        <w:pStyle w:val="a3"/>
        <w:spacing w:after="0" w:line="240" w:lineRule="auto"/>
        <w:ind w:left="0" w:right="-1"/>
        <w:jc w:val="both"/>
        <w:rPr>
          <w:rFonts w:ascii="Times New Roman" w:hAnsi="Times New Roman"/>
          <w:sz w:val="28"/>
          <w:szCs w:val="28"/>
        </w:rPr>
      </w:pPr>
      <w:r w:rsidRPr="009006CF">
        <w:rPr>
          <w:rFonts w:ascii="Times New Roman" w:hAnsi="Times New Roman"/>
          <w:b/>
          <w:sz w:val="28"/>
          <w:szCs w:val="28"/>
        </w:rPr>
        <w:t>2.7.</w:t>
      </w:r>
      <w:r>
        <w:rPr>
          <w:rFonts w:ascii="Times New Roman" w:hAnsi="Times New Roman"/>
          <w:sz w:val="28"/>
          <w:szCs w:val="28"/>
        </w:rPr>
        <w:t xml:space="preserve"> </w:t>
      </w:r>
      <w:r w:rsidRPr="003E4856">
        <w:rPr>
          <w:rFonts w:ascii="Times New Roman" w:hAnsi="Times New Roman"/>
          <w:sz w:val="28"/>
          <w:szCs w:val="28"/>
        </w:rPr>
        <w:t xml:space="preserve">Администрация </w:t>
      </w:r>
      <w:r>
        <w:rPr>
          <w:rFonts w:ascii="Times New Roman" w:hAnsi="Times New Roman"/>
          <w:sz w:val="28"/>
          <w:szCs w:val="28"/>
        </w:rPr>
        <w:t>Учреждения</w:t>
      </w:r>
      <w:r w:rsidRPr="003E4856">
        <w:rPr>
          <w:rFonts w:ascii="Times New Roman" w:hAnsi="Times New Roman"/>
          <w:sz w:val="28"/>
          <w:szCs w:val="28"/>
        </w:rPr>
        <w:t xml:space="preserve"> </w:t>
      </w:r>
      <w:r w:rsidR="00386C5B" w:rsidRPr="003E4856">
        <w:rPr>
          <w:rFonts w:ascii="Times New Roman" w:hAnsi="Times New Roman"/>
          <w:sz w:val="28"/>
          <w:szCs w:val="28"/>
        </w:rPr>
        <w:t>обеспечивает принятие организационно-управленческих решений, направленных на обеспечение горячим питанием обучающихся, соблюдение принципов и санитарно- гигиенических основ здорового питания, ведение консультационной и разъяснительной работы  с родителями (законными представителями) обучающихся</w:t>
      </w:r>
      <w:r w:rsidR="00AF0F6D">
        <w:rPr>
          <w:rFonts w:ascii="Times New Roman" w:hAnsi="Times New Roman"/>
          <w:sz w:val="28"/>
          <w:szCs w:val="28"/>
        </w:rPr>
        <w:t>.</w:t>
      </w:r>
    </w:p>
    <w:p w:rsidR="00386C5B" w:rsidRPr="003E4856" w:rsidRDefault="00386C5B" w:rsidP="00CA4963">
      <w:pPr>
        <w:pStyle w:val="a3"/>
        <w:spacing w:after="0" w:line="240" w:lineRule="auto"/>
        <w:ind w:left="0" w:right="-1"/>
        <w:jc w:val="both"/>
        <w:rPr>
          <w:rFonts w:ascii="Times New Roman" w:hAnsi="Times New Roman"/>
          <w:sz w:val="28"/>
          <w:szCs w:val="28"/>
        </w:rPr>
      </w:pPr>
      <w:r w:rsidRPr="00AF0F6D">
        <w:rPr>
          <w:rFonts w:ascii="Times New Roman" w:hAnsi="Times New Roman"/>
          <w:b/>
          <w:sz w:val="28"/>
          <w:szCs w:val="28"/>
        </w:rPr>
        <w:t>2.</w:t>
      </w:r>
      <w:r w:rsidR="00AF0F6D" w:rsidRPr="00AF0F6D">
        <w:rPr>
          <w:rFonts w:ascii="Times New Roman" w:hAnsi="Times New Roman"/>
          <w:b/>
          <w:sz w:val="28"/>
          <w:szCs w:val="28"/>
        </w:rPr>
        <w:t>8</w:t>
      </w:r>
      <w:r w:rsidRPr="00AF0F6D">
        <w:rPr>
          <w:rFonts w:ascii="Times New Roman" w:hAnsi="Times New Roman"/>
          <w:b/>
          <w:sz w:val="28"/>
          <w:szCs w:val="28"/>
        </w:rPr>
        <w:t>.</w:t>
      </w:r>
      <w:r w:rsidRPr="003E4856">
        <w:rPr>
          <w:rFonts w:ascii="Times New Roman" w:hAnsi="Times New Roman"/>
          <w:sz w:val="28"/>
          <w:szCs w:val="28"/>
        </w:rPr>
        <w:t xml:space="preserve"> Критерии эффективности организации основного (горячего) питания </w:t>
      </w:r>
      <w:proofErr w:type="gramStart"/>
      <w:r w:rsidRPr="003E4856">
        <w:rPr>
          <w:rFonts w:ascii="Times New Roman" w:hAnsi="Times New Roman"/>
          <w:sz w:val="28"/>
          <w:szCs w:val="28"/>
        </w:rPr>
        <w:t>обучающихся</w:t>
      </w:r>
      <w:proofErr w:type="gramEnd"/>
      <w:r w:rsidRPr="003E4856">
        <w:rPr>
          <w:rFonts w:ascii="Times New Roman" w:hAnsi="Times New Roman"/>
          <w:sz w:val="28"/>
          <w:szCs w:val="28"/>
        </w:rPr>
        <w:t xml:space="preserve"> в </w:t>
      </w:r>
      <w:r w:rsidR="00AF0F6D">
        <w:rPr>
          <w:rFonts w:ascii="Times New Roman" w:hAnsi="Times New Roman"/>
          <w:sz w:val="28"/>
          <w:szCs w:val="28"/>
        </w:rPr>
        <w:t>Учреждении</w:t>
      </w:r>
      <w:r w:rsidRPr="003E4856">
        <w:rPr>
          <w:rFonts w:ascii="Times New Roman" w:hAnsi="Times New Roman"/>
          <w:sz w:val="28"/>
          <w:szCs w:val="28"/>
        </w:rPr>
        <w:t>:</w:t>
      </w:r>
    </w:p>
    <w:p w:rsidR="00386C5B" w:rsidRPr="003E4856" w:rsidRDefault="00386C5B" w:rsidP="00CA4963">
      <w:pPr>
        <w:pStyle w:val="a3"/>
        <w:spacing w:after="0" w:line="240" w:lineRule="auto"/>
        <w:ind w:left="0" w:right="-1"/>
        <w:jc w:val="both"/>
        <w:rPr>
          <w:rFonts w:ascii="Times New Roman" w:hAnsi="Times New Roman"/>
          <w:sz w:val="28"/>
          <w:szCs w:val="28"/>
        </w:rPr>
      </w:pPr>
      <w:r w:rsidRPr="00AF0F6D">
        <w:rPr>
          <w:rFonts w:ascii="Times New Roman" w:hAnsi="Times New Roman"/>
          <w:b/>
          <w:sz w:val="28"/>
          <w:szCs w:val="28"/>
        </w:rPr>
        <w:t>2.</w:t>
      </w:r>
      <w:r w:rsidR="00AF0F6D" w:rsidRPr="00AF0F6D">
        <w:rPr>
          <w:rFonts w:ascii="Times New Roman" w:hAnsi="Times New Roman"/>
          <w:b/>
          <w:sz w:val="28"/>
          <w:szCs w:val="28"/>
        </w:rPr>
        <w:t>8</w:t>
      </w:r>
      <w:r w:rsidRPr="00AF0F6D">
        <w:rPr>
          <w:rFonts w:ascii="Times New Roman" w:hAnsi="Times New Roman"/>
          <w:b/>
          <w:sz w:val="28"/>
          <w:szCs w:val="28"/>
        </w:rPr>
        <w:t>.1.</w:t>
      </w:r>
      <w:r w:rsidRPr="003E4856">
        <w:rPr>
          <w:rFonts w:ascii="Times New Roman" w:hAnsi="Times New Roman"/>
          <w:sz w:val="28"/>
          <w:szCs w:val="28"/>
        </w:rPr>
        <w:t xml:space="preserve"> охват </w:t>
      </w:r>
      <w:proofErr w:type="gramStart"/>
      <w:r w:rsidRPr="003E4856">
        <w:rPr>
          <w:rFonts w:ascii="Times New Roman" w:hAnsi="Times New Roman"/>
          <w:sz w:val="28"/>
          <w:szCs w:val="28"/>
        </w:rPr>
        <w:t>обучающихся</w:t>
      </w:r>
      <w:proofErr w:type="gramEnd"/>
      <w:r w:rsidRPr="003E4856">
        <w:rPr>
          <w:rFonts w:ascii="Times New Roman" w:hAnsi="Times New Roman"/>
          <w:sz w:val="28"/>
          <w:szCs w:val="28"/>
        </w:rPr>
        <w:t xml:space="preserve"> основным (горячим) питанием не менее 80% от общего контингента обучающихся;</w:t>
      </w:r>
    </w:p>
    <w:p w:rsidR="00386C5B" w:rsidRPr="003E4856" w:rsidRDefault="00386C5B" w:rsidP="00CA4963">
      <w:pPr>
        <w:pStyle w:val="a3"/>
        <w:spacing w:after="0" w:line="240" w:lineRule="auto"/>
        <w:ind w:left="0" w:right="-1"/>
        <w:jc w:val="both"/>
        <w:rPr>
          <w:rFonts w:ascii="Times New Roman" w:hAnsi="Times New Roman"/>
          <w:sz w:val="28"/>
          <w:szCs w:val="28"/>
        </w:rPr>
      </w:pPr>
      <w:r w:rsidRPr="00AF0F6D">
        <w:rPr>
          <w:rFonts w:ascii="Times New Roman" w:hAnsi="Times New Roman"/>
          <w:b/>
          <w:sz w:val="28"/>
          <w:szCs w:val="28"/>
        </w:rPr>
        <w:lastRenderedPageBreak/>
        <w:t>2.</w:t>
      </w:r>
      <w:r w:rsidR="00AF0F6D" w:rsidRPr="00AF0F6D">
        <w:rPr>
          <w:rFonts w:ascii="Times New Roman" w:hAnsi="Times New Roman"/>
          <w:b/>
          <w:sz w:val="28"/>
          <w:szCs w:val="28"/>
        </w:rPr>
        <w:t>8</w:t>
      </w:r>
      <w:r w:rsidRPr="00AF0F6D">
        <w:rPr>
          <w:rFonts w:ascii="Times New Roman" w:hAnsi="Times New Roman"/>
          <w:b/>
          <w:sz w:val="28"/>
          <w:szCs w:val="28"/>
        </w:rPr>
        <w:t>.2.</w:t>
      </w:r>
      <w:r w:rsidRPr="003E4856">
        <w:rPr>
          <w:rFonts w:ascii="Times New Roman" w:hAnsi="Times New Roman"/>
          <w:sz w:val="28"/>
          <w:szCs w:val="28"/>
        </w:rPr>
        <w:t xml:space="preserve"> стоимость обеда (завтрака) не выше 1% от средней величины прожиточного минимума, установленного Правительством Пермского края;</w:t>
      </w:r>
    </w:p>
    <w:p w:rsidR="00386C5B" w:rsidRPr="003E4856" w:rsidRDefault="00386C5B" w:rsidP="00CA4963">
      <w:pPr>
        <w:pStyle w:val="a3"/>
        <w:spacing w:after="0" w:line="240" w:lineRule="auto"/>
        <w:ind w:left="0" w:right="-1"/>
        <w:jc w:val="both"/>
        <w:rPr>
          <w:rFonts w:ascii="Times New Roman" w:hAnsi="Times New Roman"/>
          <w:sz w:val="28"/>
          <w:szCs w:val="28"/>
        </w:rPr>
      </w:pPr>
      <w:r w:rsidRPr="00AF0F6D">
        <w:rPr>
          <w:rFonts w:ascii="Times New Roman" w:hAnsi="Times New Roman"/>
          <w:b/>
          <w:sz w:val="28"/>
          <w:szCs w:val="28"/>
        </w:rPr>
        <w:t>2.</w:t>
      </w:r>
      <w:r w:rsidR="00AF0F6D" w:rsidRPr="00AF0F6D">
        <w:rPr>
          <w:rFonts w:ascii="Times New Roman" w:hAnsi="Times New Roman"/>
          <w:b/>
          <w:sz w:val="28"/>
          <w:szCs w:val="28"/>
        </w:rPr>
        <w:t>8</w:t>
      </w:r>
      <w:r w:rsidRPr="00AF0F6D">
        <w:rPr>
          <w:rFonts w:ascii="Times New Roman" w:hAnsi="Times New Roman"/>
          <w:b/>
          <w:sz w:val="28"/>
          <w:szCs w:val="28"/>
        </w:rPr>
        <w:t>.3</w:t>
      </w:r>
      <w:r w:rsidR="00AF0F6D" w:rsidRPr="00AF0F6D">
        <w:rPr>
          <w:rFonts w:ascii="Times New Roman" w:hAnsi="Times New Roman"/>
          <w:b/>
          <w:sz w:val="28"/>
          <w:szCs w:val="28"/>
        </w:rPr>
        <w:t>.</w:t>
      </w:r>
      <w:r w:rsidR="00AF0F6D">
        <w:rPr>
          <w:rFonts w:ascii="Times New Roman" w:hAnsi="Times New Roman"/>
          <w:sz w:val="28"/>
          <w:szCs w:val="28"/>
        </w:rPr>
        <w:t xml:space="preserve"> </w:t>
      </w:r>
      <w:r w:rsidRPr="003E4856">
        <w:rPr>
          <w:rFonts w:ascii="Times New Roman" w:hAnsi="Times New Roman"/>
          <w:sz w:val="28"/>
          <w:szCs w:val="28"/>
        </w:rPr>
        <w:t xml:space="preserve"> отсутствие рекламаций, жалоб и замечаний по организации основного (горячего) питания обучающихся в </w:t>
      </w:r>
      <w:r w:rsidR="00AF0F6D">
        <w:rPr>
          <w:rFonts w:ascii="Times New Roman" w:hAnsi="Times New Roman"/>
          <w:sz w:val="28"/>
          <w:szCs w:val="28"/>
        </w:rPr>
        <w:t>У</w:t>
      </w:r>
      <w:r w:rsidRPr="003E4856">
        <w:rPr>
          <w:rFonts w:ascii="Times New Roman" w:hAnsi="Times New Roman"/>
          <w:sz w:val="28"/>
          <w:szCs w:val="28"/>
        </w:rPr>
        <w:t>чреждении со стороны обучающихся, родителей (иных законных представителей), педагогов и надзорных органов;</w:t>
      </w:r>
    </w:p>
    <w:p w:rsidR="00386C5B" w:rsidRPr="003E4856" w:rsidRDefault="00386C5B" w:rsidP="00CA4963">
      <w:pPr>
        <w:pStyle w:val="a3"/>
        <w:spacing w:after="0" w:line="240" w:lineRule="auto"/>
        <w:ind w:left="0" w:right="-1"/>
        <w:jc w:val="both"/>
        <w:rPr>
          <w:rFonts w:ascii="Times New Roman" w:hAnsi="Times New Roman"/>
          <w:sz w:val="28"/>
          <w:szCs w:val="28"/>
        </w:rPr>
      </w:pPr>
      <w:r w:rsidRPr="00AF0F6D">
        <w:rPr>
          <w:rFonts w:ascii="Times New Roman" w:hAnsi="Times New Roman"/>
          <w:b/>
          <w:sz w:val="28"/>
          <w:szCs w:val="28"/>
        </w:rPr>
        <w:t>2.</w:t>
      </w:r>
      <w:r w:rsidR="00AF0F6D" w:rsidRPr="00AF0F6D">
        <w:rPr>
          <w:rFonts w:ascii="Times New Roman" w:hAnsi="Times New Roman"/>
          <w:b/>
          <w:sz w:val="28"/>
          <w:szCs w:val="28"/>
        </w:rPr>
        <w:t>8</w:t>
      </w:r>
      <w:r w:rsidRPr="00AF0F6D">
        <w:rPr>
          <w:rFonts w:ascii="Times New Roman" w:hAnsi="Times New Roman"/>
          <w:b/>
          <w:sz w:val="28"/>
          <w:szCs w:val="28"/>
        </w:rPr>
        <w:t>.4.</w:t>
      </w:r>
      <w:r w:rsidRPr="003E4856">
        <w:rPr>
          <w:rFonts w:ascii="Times New Roman" w:hAnsi="Times New Roman"/>
          <w:sz w:val="28"/>
          <w:szCs w:val="28"/>
        </w:rPr>
        <w:t xml:space="preserve"> соблюдение рациона питания обучающихся согласно требованиям </w:t>
      </w:r>
      <w:proofErr w:type="spellStart"/>
      <w:r w:rsidRPr="003E4856">
        <w:rPr>
          <w:rFonts w:ascii="Times New Roman" w:hAnsi="Times New Roman"/>
          <w:sz w:val="28"/>
          <w:szCs w:val="28"/>
        </w:rPr>
        <w:t>СанПиН</w:t>
      </w:r>
      <w:proofErr w:type="spellEnd"/>
      <w:r w:rsidRPr="003E4856">
        <w:rPr>
          <w:rFonts w:ascii="Times New Roman" w:hAnsi="Times New Roman"/>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386C5B" w:rsidRPr="003E4856" w:rsidRDefault="00386C5B" w:rsidP="00CA4963">
      <w:pPr>
        <w:pStyle w:val="a3"/>
        <w:spacing w:after="0" w:line="240" w:lineRule="auto"/>
        <w:ind w:left="0" w:right="-1"/>
        <w:jc w:val="both"/>
        <w:rPr>
          <w:rFonts w:ascii="Times New Roman" w:hAnsi="Times New Roman"/>
          <w:sz w:val="28"/>
          <w:szCs w:val="28"/>
        </w:rPr>
      </w:pPr>
    </w:p>
    <w:p w:rsidR="00386C5B" w:rsidRPr="003B6387" w:rsidRDefault="003B6387" w:rsidP="00CA4963">
      <w:pPr>
        <w:spacing w:after="0" w:line="240" w:lineRule="auto"/>
        <w:ind w:left="360" w:right="-1"/>
        <w:jc w:val="center"/>
        <w:rPr>
          <w:rFonts w:ascii="Times New Roman" w:hAnsi="Times New Roman"/>
          <w:b/>
          <w:sz w:val="28"/>
          <w:szCs w:val="28"/>
        </w:rPr>
      </w:pPr>
      <w:r>
        <w:rPr>
          <w:rFonts w:ascii="Times New Roman" w:hAnsi="Times New Roman"/>
          <w:b/>
          <w:sz w:val="28"/>
          <w:szCs w:val="28"/>
        </w:rPr>
        <w:t xml:space="preserve">3. </w:t>
      </w:r>
      <w:r w:rsidR="00386C5B" w:rsidRPr="003B6387">
        <w:rPr>
          <w:rFonts w:ascii="Times New Roman" w:hAnsi="Times New Roman"/>
          <w:b/>
          <w:sz w:val="28"/>
          <w:szCs w:val="28"/>
        </w:rPr>
        <w:t xml:space="preserve">Порядок предоставления питания </w:t>
      </w:r>
      <w:proofErr w:type="gramStart"/>
      <w:r w:rsidR="00386C5B" w:rsidRPr="003B6387">
        <w:rPr>
          <w:rFonts w:ascii="Times New Roman" w:hAnsi="Times New Roman"/>
          <w:b/>
          <w:sz w:val="28"/>
          <w:szCs w:val="28"/>
        </w:rPr>
        <w:t>обучающимся</w:t>
      </w:r>
      <w:proofErr w:type="gramEnd"/>
    </w:p>
    <w:p w:rsidR="00386C5B" w:rsidRPr="003E4856" w:rsidRDefault="00386C5B" w:rsidP="00CA4963">
      <w:pPr>
        <w:pStyle w:val="a3"/>
        <w:spacing w:after="0" w:line="240" w:lineRule="auto"/>
        <w:ind w:left="0" w:right="-1"/>
        <w:jc w:val="both"/>
        <w:rPr>
          <w:rFonts w:ascii="Times New Roman" w:hAnsi="Times New Roman"/>
          <w:b/>
          <w:sz w:val="28"/>
          <w:szCs w:val="28"/>
        </w:rPr>
      </w:pPr>
    </w:p>
    <w:p w:rsidR="00386C5B" w:rsidRPr="003E4856" w:rsidRDefault="00386C5B" w:rsidP="00CA4963">
      <w:pPr>
        <w:pStyle w:val="a3"/>
        <w:spacing w:after="0" w:line="240" w:lineRule="auto"/>
        <w:ind w:left="0" w:right="-1"/>
        <w:jc w:val="both"/>
        <w:rPr>
          <w:rFonts w:ascii="Times New Roman" w:hAnsi="Times New Roman"/>
          <w:sz w:val="28"/>
          <w:szCs w:val="28"/>
        </w:rPr>
      </w:pPr>
      <w:r w:rsidRPr="00AF3E24">
        <w:rPr>
          <w:rFonts w:ascii="Times New Roman" w:hAnsi="Times New Roman"/>
          <w:b/>
          <w:sz w:val="28"/>
          <w:szCs w:val="28"/>
        </w:rPr>
        <w:t>3.1.</w:t>
      </w:r>
      <w:r w:rsidRPr="003E4856">
        <w:rPr>
          <w:rFonts w:ascii="Times New Roman" w:hAnsi="Times New Roman"/>
          <w:sz w:val="28"/>
          <w:szCs w:val="28"/>
        </w:rPr>
        <w:t xml:space="preserve"> Ежедневные меню рационов питания согласовывается с Директором </w:t>
      </w:r>
      <w:r w:rsidR="00AF3E24">
        <w:rPr>
          <w:rFonts w:ascii="Times New Roman" w:hAnsi="Times New Roman"/>
          <w:sz w:val="28"/>
          <w:szCs w:val="28"/>
        </w:rPr>
        <w:t>У</w:t>
      </w:r>
      <w:r w:rsidRPr="003E4856">
        <w:rPr>
          <w:rFonts w:ascii="Times New Roman" w:hAnsi="Times New Roman"/>
          <w:sz w:val="28"/>
          <w:szCs w:val="28"/>
        </w:rPr>
        <w:t>чреждения, меню с указанием сведений об объемах блюд и наименований кулинарных изделий вывешивается в обеденном зале.</w:t>
      </w:r>
    </w:p>
    <w:p w:rsidR="00386C5B" w:rsidRPr="003E4856" w:rsidRDefault="00386C5B" w:rsidP="00CA4963">
      <w:pPr>
        <w:pStyle w:val="a3"/>
        <w:spacing w:after="0" w:line="240" w:lineRule="auto"/>
        <w:ind w:left="0" w:right="-1"/>
        <w:jc w:val="both"/>
        <w:rPr>
          <w:rFonts w:ascii="Times New Roman" w:hAnsi="Times New Roman"/>
          <w:sz w:val="28"/>
          <w:szCs w:val="28"/>
        </w:rPr>
      </w:pPr>
      <w:r w:rsidRPr="00AF3E24">
        <w:rPr>
          <w:rFonts w:ascii="Times New Roman" w:hAnsi="Times New Roman"/>
          <w:b/>
          <w:sz w:val="28"/>
          <w:szCs w:val="28"/>
        </w:rPr>
        <w:t>3.2.</w:t>
      </w:r>
      <w:r w:rsidRPr="003E4856">
        <w:rPr>
          <w:rFonts w:ascii="Times New Roman" w:hAnsi="Times New Roman"/>
          <w:sz w:val="28"/>
          <w:szCs w:val="28"/>
        </w:rPr>
        <w:t xml:space="preserve"> Отпуск горячего питания обучающихся организуется по классам на переменах продолжительностью 20 минут, в соответствии с режимом учебных занятий, графика предоставления питания учащимся, утвержденного Директором </w:t>
      </w:r>
      <w:r w:rsidR="00AF3E24">
        <w:rPr>
          <w:rFonts w:ascii="Times New Roman" w:hAnsi="Times New Roman"/>
          <w:sz w:val="28"/>
          <w:szCs w:val="28"/>
        </w:rPr>
        <w:t>Учреждения</w:t>
      </w:r>
      <w:r w:rsidRPr="003E4856">
        <w:rPr>
          <w:rFonts w:ascii="Times New Roman" w:hAnsi="Times New Roman"/>
          <w:sz w:val="28"/>
          <w:szCs w:val="28"/>
        </w:rPr>
        <w:t xml:space="preserve"> на основании заявок, представленных в столовую учреждения. </w:t>
      </w:r>
    </w:p>
    <w:p w:rsidR="00386C5B" w:rsidRDefault="00386C5B" w:rsidP="00CA4963">
      <w:pPr>
        <w:pStyle w:val="a3"/>
        <w:spacing w:after="0" w:line="240" w:lineRule="auto"/>
        <w:ind w:left="0" w:right="-1"/>
        <w:jc w:val="both"/>
        <w:rPr>
          <w:rFonts w:ascii="Times New Roman" w:hAnsi="Times New Roman"/>
          <w:sz w:val="28"/>
          <w:szCs w:val="28"/>
        </w:rPr>
      </w:pPr>
      <w:r w:rsidRPr="00BB4788">
        <w:rPr>
          <w:rFonts w:ascii="Times New Roman" w:hAnsi="Times New Roman"/>
          <w:b/>
          <w:sz w:val="28"/>
          <w:szCs w:val="28"/>
        </w:rPr>
        <w:t>3.3.</w:t>
      </w:r>
      <w:r w:rsidRPr="003E4856">
        <w:rPr>
          <w:rFonts w:ascii="Times New Roman" w:hAnsi="Times New Roman"/>
          <w:sz w:val="28"/>
          <w:szCs w:val="28"/>
        </w:rPr>
        <w:t xml:space="preserve"> Ответственный дежурный по </w:t>
      </w:r>
      <w:r w:rsidR="00BB4788">
        <w:rPr>
          <w:rFonts w:ascii="Times New Roman" w:hAnsi="Times New Roman"/>
          <w:sz w:val="28"/>
          <w:szCs w:val="28"/>
        </w:rPr>
        <w:t>Учреждению</w:t>
      </w:r>
      <w:r w:rsidRPr="003E4856">
        <w:rPr>
          <w:rFonts w:ascii="Times New Roman" w:hAnsi="Times New Roman"/>
          <w:sz w:val="28"/>
          <w:szCs w:val="28"/>
        </w:rPr>
        <w:t xml:space="preserve"> обеспечивает сопровождение </w:t>
      </w:r>
      <w:proofErr w:type="gramStart"/>
      <w:r w:rsidRPr="003E4856">
        <w:rPr>
          <w:rFonts w:ascii="Times New Roman" w:hAnsi="Times New Roman"/>
          <w:sz w:val="28"/>
          <w:szCs w:val="28"/>
        </w:rPr>
        <w:t>обучающихся</w:t>
      </w:r>
      <w:proofErr w:type="gramEnd"/>
      <w:r w:rsidRPr="003E4856">
        <w:rPr>
          <w:rFonts w:ascii="Times New Roman" w:hAnsi="Times New Roman"/>
          <w:sz w:val="28"/>
          <w:szCs w:val="28"/>
        </w:rPr>
        <w:t xml:space="preserve"> классными руководителями, педагогами в помещение столовой. Классные руководители и педагоги обеспечивают соблюдение режима посещения столовой, общественный порядок и способствуют работникам столовой в организации питания, контролируют личную гигиену </w:t>
      </w:r>
      <w:proofErr w:type="gramStart"/>
      <w:r w:rsidRPr="003E4856">
        <w:rPr>
          <w:rFonts w:ascii="Times New Roman" w:hAnsi="Times New Roman"/>
          <w:sz w:val="28"/>
          <w:szCs w:val="28"/>
        </w:rPr>
        <w:t>обучающихся</w:t>
      </w:r>
      <w:proofErr w:type="gramEnd"/>
      <w:r w:rsidRPr="003E4856">
        <w:rPr>
          <w:rFonts w:ascii="Times New Roman" w:hAnsi="Times New Roman"/>
          <w:sz w:val="28"/>
          <w:szCs w:val="28"/>
        </w:rPr>
        <w:t xml:space="preserve"> перед едой.</w:t>
      </w:r>
    </w:p>
    <w:p w:rsidR="00386C5B" w:rsidRPr="003E4856" w:rsidRDefault="00386C5B" w:rsidP="00CA4963">
      <w:pPr>
        <w:pStyle w:val="a3"/>
        <w:spacing w:after="0" w:line="240" w:lineRule="auto"/>
        <w:ind w:left="0" w:right="-1"/>
        <w:jc w:val="both"/>
        <w:rPr>
          <w:rFonts w:ascii="Times New Roman" w:hAnsi="Times New Roman"/>
          <w:sz w:val="28"/>
          <w:szCs w:val="28"/>
        </w:rPr>
      </w:pPr>
    </w:p>
    <w:p w:rsidR="00386C5B" w:rsidRPr="003E4856" w:rsidRDefault="00386C5B" w:rsidP="00CA4963">
      <w:pPr>
        <w:pStyle w:val="a3"/>
        <w:spacing w:after="0" w:line="240" w:lineRule="auto"/>
        <w:ind w:left="0" w:right="-1"/>
        <w:jc w:val="both"/>
        <w:rPr>
          <w:rFonts w:ascii="Times New Roman" w:hAnsi="Times New Roman"/>
          <w:sz w:val="28"/>
          <w:szCs w:val="28"/>
        </w:rPr>
      </w:pPr>
    </w:p>
    <w:p w:rsidR="00386C5B" w:rsidRPr="00BB4788" w:rsidRDefault="00BB4788" w:rsidP="00CA4963">
      <w:pPr>
        <w:spacing w:after="0" w:line="240" w:lineRule="auto"/>
        <w:ind w:left="360" w:right="-1"/>
        <w:jc w:val="center"/>
        <w:rPr>
          <w:rFonts w:ascii="Times New Roman" w:hAnsi="Times New Roman"/>
          <w:b/>
          <w:sz w:val="28"/>
          <w:szCs w:val="28"/>
        </w:rPr>
      </w:pPr>
      <w:r>
        <w:rPr>
          <w:rFonts w:ascii="Times New Roman" w:hAnsi="Times New Roman"/>
          <w:b/>
          <w:sz w:val="28"/>
          <w:szCs w:val="28"/>
        </w:rPr>
        <w:t xml:space="preserve">4. </w:t>
      </w:r>
      <w:r w:rsidR="00386C5B" w:rsidRPr="00BB4788">
        <w:rPr>
          <w:rFonts w:ascii="Times New Roman" w:hAnsi="Times New Roman"/>
          <w:b/>
          <w:sz w:val="28"/>
          <w:szCs w:val="28"/>
        </w:rPr>
        <w:t xml:space="preserve">Осуществление </w:t>
      </w:r>
      <w:proofErr w:type="gramStart"/>
      <w:r w:rsidR="00386C5B" w:rsidRPr="00BB4788">
        <w:rPr>
          <w:rFonts w:ascii="Times New Roman" w:hAnsi="Times New Roman"/>
          <w:b/>
          <w:sz w:val="28"/>
          <w:szCs w:val="28"/>
        </w:rPr>
        <w:t>контроля за</w:t>
      </w:r>
      <w:proofErr w:type="gramEnd"/>
      <w:r w:rsidR="00386C5B" w:rsidRPr="00BB4788">
        <w:rPr>
          <w:rFonts w:ascii="Times New Roman" w:hAnsi="Times New Roman"/>
          <w:b/>
          <w:sz w:val="28"/>
          <w:szCs w:val="28"/>
        </w:rPr>
        <w:t xml:space="preserve"> организацией питания</w:t>
      </w:r>
    </w:p>
    <w:p w:rsidR="00386C5B" w:rsidRPr="003E4856" w:rsidRDefault="00386C5B" w:rsidP="00CA4963">
      <w:pPr>
        <w:pStyle w:val="a3"/>
        <w:spacing w:after="0" w:line="240" w:lineRule="auto"/>
        <w:ind w:left="0" w:right="-1"/>
        <w:jc w:val="both"/>
        <w:rPr>
          <w:rFonts w:ascii="Times New Roman" w:hAnsi="Times New Roman"/>
          <w:b/>
          <w:sz w:val="28"/>
          <w:szCs w:val="28"/>
        </w:rPr>
      </w:pPr>
    </w:p>
    <w:p w:rsidR="00BB4788" w:rsidRDefault="00386C5B" w:rsidP="00CA4963">
      <w:pPr>
        <w:pStyle w:val="a3"/>
        <w:spacing w:after="0" w:line="240" w:lineRule="auto"/>
        <w:ind w:left="0" w:right="-1"/>
        <w:jc w:val="both"/>
        <w:rPr>
          <w:rFonts w:ascii="Times New Roman" w:hAnsi="Times New Roman"/>
          <w:sz w:val="28"/>
          <w:szCs w:val="28"/>
        </w:rPr>
      </w:pPr>
      <w:r w:rsidRPr="00BB4788">
        <w:rPr>
          <w:rFonts w:ascii="Times New Roman" w:hAnsi="Times New Roman"/>
          <w:b/>
          <w:sz w:val="28"/>
          <w:szCs w:val="28"/>
        </w:rPr>
        <w:t>4.1.</w:t>
      </w:r>
      <w:r w:rsidRPr="003E4856">
        <w:rPr>
          <w:rFonts w:ascii="Times New Roman" w:hAnsi="Times New Roman"/>
          <w:sz w:val="28"/>
          <w:szCs w:val="28"/>
        </w:rPr>
        <w:t xml:space="preserve"> </w:t>
      </w:r>
      <w:r w:rsidR="00BB4788">
        <w:rPr>
          <w:rFonts w:ascii="Times New Roman" w:hAnsi="Times New Roman"/>
          <w:sz w:val="28"/>
          <w:szCs w:val="28"/>
        </w:rPr>
        <w:t>Приказом д</w:t>
      </w:r>
      <w:r w:rsidRPr="009F592D">
        <w:rPr>
          <w:rFonts w:ascii="Times New Roman" w:hAnsi="Times New Roman"/>
          <w:sz w:val="28"/>
          <w:szCs w:val="28"/>
        </w:rPr>
        <w:t>иректор</w:t>
      </w:r>
      <w:r w:rsidR="00BB4788">
        <w:rPr>
          <w:rFonts w:ascii="Times New Roman" w:hAnsi="Times New Roman"/>
          <w:sz w:val="28"/>
          <w:szCs w:val="28"/>
        </w:rPr>
        <w:t>а</w:t>
      </w:r>
      <w:r w:rsidRPr="009F592D">
        <w:rPr>
          <w:rFonts w:ascii="Times New Roman" w:hAnsi="Times New Roman"/>
          <w:sz w:val="28"/>
          <w:szCs w:val="28"/>
        </w:rPr>
        <w:t xml:space="preserve"> </w:t>
      </w:r>
      <w:r w:rsidR="00BB4788">
        <w:rPr>
          <w:rFonts w:ascii="Times New Roman" w:hAnsi="Times New Roman"/>
          <w:sz w:val="28"/>
          <w:szCs w:val="28"/>
        </w:rPr>
        <w:t>Учреждения</w:t>
      </w:r>
      <w:r w:rsidRPr="009F592D">
        <w:rPr>
          <w:rFonts w:ascii="Times New Roman" w:hAnsi="Times New Roman"/>
          <w:sz w:val="28"/>
          <w:szCs w:val="28"/>
        </w:rPr>
        <w:t xml:space="preserve"> назначает</w:t>
      </w:r>
      <w:r w:rsidR="00BB4788">
        <w:rPr>
          <w:rFonts w:ascii="Times New Roman" w:hAnsi="Times New Roman"/>
          <w:sz w:val="28"/>
          <w:szCs w:val="28"/>
        </w:rPr>
        <w:t>ся</w:t>
      </w:r>
      <w:r w:rsidR="00BB4788" w:rsidRPr="00BB4788">
        <w:rPr>
          <w:rFonts w:ascii="Times New Roman" w:hAnsi="Times New Roman"/>
          <w:sz w:val="28"/>
          <w:szCs w:val="28"/>
        </w:rPr>
        <w:t xml:space="preserve"> </w:t>
      </w:r>
      <w:r w:rsidR="00BB4788" w:rsidRPr="009F592D">
        <w:rPr>
          <w:rFonts w:ascii="Times New Roman" w:hAnsi="Times New Roman"/>
          <w:sz w:val="28"/>
          <w:szCs w:val="28"/>
        </w:rPr>
        <w:t>лицо</w:t>
      </w:r>
      <w:r w:rsidR="00BB4788">
        <w:rPr>
          <w:rFonts w:ascii="Times New Roman" w:hAnsi="Times New Roman"/>
          <w:sz w:val="28"/>
          <w:szCs w:val="28"/>
        </w:rPr>
        <w:t>,</w:t>
      </w:r>
      <w:r w:rsidRPr="009F592D">
        <w:rPr>
          <w:rFonts w:ascii="Times New Roman" w:hAnsi="Times New Roman"/>
          <w:sz w:val="28"/>
          <w:szCs w:val="28"/>
        </w:rPr>
        <w:t xml:space="preserve"> ответственное за организацию питания </w:t>
      </w:r>
      <w:proofErr w:type="gramStart"/>
      <w:r w:rsidRPr="009F592D">
        <w:rPr>
          <w:rFonts w:ascii="Times New Roman" w:hAnsi="Times New Roman"/>
          <w:sz w:val="28"/>
          <w:szCs w:val="28"/>
        </w:rPr>
        <w:t>обучающихся</w:t>
      </w:r>
      <w:proofErr w:type="gramEnd"/>
      <w:r w:rsidR="00BB4788">
        <w:rPr>
          <w:rFonts w:ascii="Times New Roman" w:hAnsi="Times New Roman"/>
          <w:sz w:val="28"/>
          <w:szCs w:val="28"/>
        </w:rPr>
        <w:t>.</w:t>
      </w:r>
    </w:p>
    <w:p w:rsidR="00386C5B" w:rsidRDefault="00386C5B" w:rsidP="00CA4963">
      <w:pPr>
        <w:pStyle w:val="a3"/>
        <w:spacing w:after="0" w:line="240" w:lineRule="auto"/>
        <w:ind w:left="0" w:right="-1"/>
        <w:jc w:val="both"/>
        <w:rPr>
          <w:rFonts w:ascii="Times New Roman" w:hAnsi="Times New Roman"/>
          <w:sz w:val="28"/>
          <w:szCs w:val="28"/>
        </w:rPr>
      </w:pPr>
      <w:r w:rsidRPr="00891DD6">
        <w:rPr>
          <w:rFonts w:ascii="Times New Roman" w:hAnsi="Times New Roman"/>
          <w:b/>
          <w:sz w:val="28"/>
          <w:szCs w:val="28"/>
        </w:rPr>
        <w:t>4.2.</w:t>
      </w:r>
      <w:r w:rsidRPr="003E4856">
        <w:rPr>
          <w:rFonts w:ascii="Times New Roman" w:hAnsi="Times New Roman"/>
          <w:sz w:val="28"/>
          <w:szCs w:val="28"/>
        </w:rPr>
        <w:t xml:space="preserve"> Проверку готовой кулинарной продукции, качества пищевых продуктов и продовольственного сырья осу</w:t>
      </w:r>
      <w:r>
        <w:rPr>
          <w:rFonts w:ascii="Times New Roman" w:hAnsi="Times New Roman"/>
          <w:sz w:val="28"/>
          <w:szCs w:val="28"/>
        </w:rPr>
        <w:t xml:space="preserve">ществляет </w:t>
      </w:r>
      <w:proofErr w:type="spellStart"/>
      <w:r>
        <w:rPr>
          <w:rFonts w:ascii="Times New Roman" w:hAnsi="Times New Roman"/>
          <w:sz w:val="28"/>
          <w:szCs w:val="28"/>
        </w:rPr>
        <w:t>бракеражная</w:t>
      </w:r>
      <w:proofErr w:type="spellEnd"/>
      <w:r>
        <w:rPr>
          <w:rFonts w:ascii="Times New Roman" w:hAnsi="Times New Roman"/>
          <w:sz w:val="28"/>
          <w:szCs w:val="28"/>
        </w:rPr>
        <w:t xml:space="preserve"> комиссия, деятельность которой регулируется Положением о </w:t>
      </w:r>
      <w:proofErr w:type="spellStart"/>
      <w:r>
        <w:rPr>
          <w:rFonts w:ascii="Times New Roman" w:hAnsi="Times New Roman"/>
          <w:sz w:val="28"/>
          <w:szCs w:val="28"/>
        </w:rPr>
        <w:t>бракеражной</w:t>
      </w:r>
      <w:proofErr w:type="spellEnd"/>
      <w:r>
        <w:rPr>
          <w:rFonts w:ascii="Times New Roman" w:hAnsi="Times New Roman"/>
          <w:sz w:val="28"/>
          <w:szCs w:val="28"/>
        </w:rPr>
        <w:t xml:space="preserve"> комиссии. </w:t>
      </w:r>
      <w:r w:rsidRPr="003E4856">
        <w:rPr>
          <w:rFonts w:ascii="Times New Roman" w:hAnsi="Times New Roman"/>
          <w:sz w:val="28"/>
          <w:szCs w:val="28"/>
        </w:rPr>
        <w:t xml:space="preserve">Состав комиссии на текущий учебный год утверждается приказом Директора </w:t>
      </w:r>
      <w:r w:rsidR="00576AE7">
        <w:rPr>
          <w:rFonts w:ascii="Times New Roman" w:hAnsi="Times New Roman"/>
          <w:sz w:val="28"/>
          <w:szCs w:val="28"/>
        </w:rPr>
        <w:t>Учреждения</w:t>
      </w:r>
      <w:r w:rsidRPr="003E4856">
        <w:rPr>
          <w:rFonts w:ascii="Times New Roman" w:hAnsi="Times New Roman"/>
          <w:sz w:val="28"/>
          <w:szCs w:val="28"/>
        </w:rPr>
        <w:t>.</w:t>
      </w:r>
      <w:r w:rsidR="00576AE7">
        <w:rPr>
          <w:rFonts w:ascii="Times New Roman" w:hAnsi="Times New Roman"/>
          <w:sz w:val="28"/>
          <w:szCs w:val="28"/>
        </w:rPr>
        <w:t xml:space="preserve"> Результаты проверок заносятся в журнал бракеража пищевых продуктов и продовольственного сырья, журнал </w:t>
      </w:r>
      <w:proofErr w:type="spellStart"/>
      <w:r w:rsidR="00576AE7">
        <w:rPr>
          <w:rFonts w:ascii="Times New Roman" w:hAnsi="Times New Roman"/>
          <w:sz w:val="28"/>
          <w:szCs w:val="28"/>
        </w:rPr>
        <w:t>бракержа</w:t>
      </w:r>
      <w:proofErr w:type="spellEnd"/>
      <w:r w:rsidR="00576AE7">
        <w:rPr>
          <w:rFonts w:ascii="Times New Roman" w:hAnsi="Times New Roman"/>
          <w:sz w:val="28"/>
          <w:szCs w:val="28"/>
        </w:rPr>
        <w:t xml:space="preserve"> готовой кулинарной продукции.</w:t>
      </w:r>
    </w:p>
    <w:p w:rsidR="00386C5B" w:rsidRPr="003E4856" w:rsidRDefault="00386C5B" w:rsidP="00CA4963">
      <w:pPr>
        <w:pStyle w:val="a3"/>
        <w:spacing w:after="0" w:line="240" w:lineRule="auto"/>
        <w:ind w:left="0" w:right="-1"/>
        <w:jc w:val="both"/>
        <w:rPr>
          <w:rFonts w:ascii="Times New Roman" w:hAnsi="Times New Roman"/>
          <w:sz w:val="28"/>
          <w:szCs w:val="28"/>
        </w:rPr>
      </w:pPr>
      <w:r w:rsidRPr="00576AE7">
        <w:rPr>
          <w:rFonts w:ascii="Times New Roman" w:hAnsi="Times New Roman"/>
          <w:b/>
          <w:sz w:val="28"/>
          <w:szCs w:val="28"/>
        </w:rPr>
        <w:t>4.3.</w:t>
      </w:r>
      <w:r w:rsidRPr="003E4856">
        <w:rPr>
          <w:rFonts w:ascii="Times New Roman" w:hAnsi="Times New Roman"/>
          <w:sz w:val="28"/>
          <w:szCs w:val="28"/>
        </w:rPr>
        <w:t xml:space="preserve"> Контроль организации питания </w:t>
      </w:r>
      <w:proofErr w:type="gramStart"/>
      <w:r w:rsidRPr="003E4856">
        <w:rPr>
          <w:rFonts w:ascii="Times New Roman" w:hAnsi="Times New Roman"/>
          <w:sz w:val="28"/>
          <w:szCs w:val="28"/>
        </w:rPr>
        <w:t>обучающихся</w:t>
      </w:r>
      <w:proofErr w:type="gramEnd"/>
      <w:r w:rsidRPr="003E4856">
        <w:rPr>
          <w:rFonts w:ascii="Times New Roman" w:hAnsi="Times New Roman"/>
          <w:sz w:val="28"/>
          <w:szCs w:val="28"/>
        </w:rPr>
        <w:t xml:space="preserve"> в </w:t>
      </w:r>
      <w:r w:rsidR="00576AE7">
        <w:rPr>
          <w:rFonts w:ascii="Times New Roman" w:hAnsi="Times New Roman"/>
          <w:sz w:val="28"/>
          <w:szCs w:val="28"/>
        </w:rPr>
        <w:t>У</w:t>
      </w:r>
      <w:r w:rsidRPr="003E4856">
        <w:rPr>
          <w:rFonts w:ascii="Times New Roman" w:hAnsi="Times New Roman"/>
          <w:sz w:val="28"/>
          <w:szCs w:val="28"/>
        </w:rPr>
        <w:t>чреждении осуществляет медицинский работник в соответствии с условиями договора о совместной деятельности с медицинским учреждением.</w:t>
      </w:r>
    </w:p>
    <w:p w:rsidR="00386C5B" w:rsidRPr="003E4856" w:rsidRDefault="00386C5B" w:rsidP="00CA4963">
      <w:pPr>
        <w:pStyle w:val="a3"/>
        <w:spacing w:after="0" w:line="240" w:lineRule="auto"/>
        <w:ind w:left="0" w:right="-1"/>
        <w:jc w:val="both"/>
        <w:rPr>
          <w:rFonts w:ascii="Times New Roman" w:hAnsi="Times New Roman"/>
          <w:sz w:val="28"/>
          <w:szCs w:val="28"/>
        </w:rPr>
      </w:pPr>
      <w:r w:rsidRPr="00576AE7">
        <w:rPr>
          <w:rFonts w:ascii="Times New Roman" w:hAnsi="Times New Roman"/>
          <w:b/>
          <w:sz w:val="28"/>
          <w:szCs w:val="28"/>
        </w:rPr>
        <w:lastRenderedPageBreak/>
        <w:t>4.4.</w:t>
      </w:r>
      <w:r w:rsidRPr="003E4856">
        <w:rPr>
          <w:rFonts w:ascii="Times New Roman" w:hAnsi="Times New Roman"/>
          <w:sz w:val="28"/>
          <w:szCs w:val="28"/>
        </w:rPr>
        <w:t xml:space="preserve"> Текущий контроль организации питания осуществляется на основании программы производственного контроля, утвержденной директором </w:t>
      </w:r>
      <w:r w:rsidR="00576AE7">
        <w:rPr>
          <w:rFonts w:ascii="Times New Roman" w:hAnsi="Times New Roman"/>
          <w:sz w:val="28"/>
          <w:szCs w:val="28"/>
        </w:rPr>
        <w:t>Учреждения</w:t>
      </w:r>
      <w:r w:rsidRPr="003E4856">
        <w:rPr>
          <w:rFonts w:ascii="Times New Roman" w:hAnsi="Times New Roman"/>
          <w:sz w:val="28"/>
          <w:szCs w:val="28"/>
        </w:rPr>
        <w:t>.</w:t>
      </w:r>
    </w:p>
    <w:p w:rsidR="00386C5B" w:rsidRPr="003E4856" w:rsidRDefault="00386C5B" w:rsidP="00CA4963">
      <w:pPr>
        <w:pStyle w:val="a3"/>
        <w:spacing w:after="0" w:line="240" w:lineRule="auto"/>
        <w:ind w:left="0" w:right="-1"/>
        <w:jc w:val="both"/>
        <w:rPr>
          <w:rFonts w:ascii="Times New Roman" w:hAnsi="Times New Roman"/>
          <w:sz w:val="28"/>
          <w:szCs w:val="28"/>
        </w:rPr>
      </w:pPr>
      <w:r w:rsidRPr="00EE1217">
        <w:rPr>
          <w:rFonts w:ascii="Times New Roman" w:hAnsi="Times New Roman"/>
          <w:b/>
          <w:sz w:val="28"/>
          <w:szCs w:val="28"/>
        </w:rPr>
        <w:t>4.5.</w:t>
      </w:r>
      <w:r w:rsidRPr="003E4856">
        <w:rPr>
          <w:rFonts w:ascii="Times New Roman" w:hAnsi="Times New Roman"/>
          <w:sz w:val="28"/>
          <w:szCs w:val="28"/>
        </w:rPr>
        <w:t xml:space="preserve"> В годовой план работы </w:t>
      </w:r>
      <w:r w:rsidR="00EE1217">
        <w:rPr>
          <w:rFonts w:ascii="Times New Roman" w:hAnsi="Times New Roman"/>
          <w:sz w:val="28"/>
          <w:szCs w:val="28"/>
        </w:rPr>
        <w:t>Учреждения</w:t>
      </w:r>
      <w:r w:rsidRPr="003E4856">
        <w:rPr>
          <w:rFonts w:ascii="Times New Roman" w:hAnsi="Times New Roman"/>
          <w:sz w:val="28"/>
          <w:szCs w:val="28"/>
        </w:rPr>
        <w:t xml:space="preserve"> включаются вопросы организации питания.</w:t>
      </w:r>
    </w:p>
    <w:p w:rsidR="00386C5B" w:rsidRDefault="00386C5B" w:rsidP="00CA4963">
      <w:pPr>
        <w:pStyle w:val="a3"/>
        <w:spacing w:after="0" w:line="240" w:lineRule="auto"/>
        <w:ind w:left="0" w:right="-1"/>
        <w:jc w:val="both"/>
        <w:rPr>
          <w:rFonts w:ascii="Times New Roman" w:hAnsi="Times New Roman"/>
          <w:sz w:val="28"/>
          <w:szCs w:val="28"/>
        </w:rPr>
      </w:pPr>
      <w:r w:rsidRPr="00EE1217">
        <w:rPr>
          <w:rFonts w:ascii="Times New Roman" w:hAnsi="Times New Roman"/>
          <w:b/>
          <w:sz w:val="28"/>
          <w:szCs w:val="28"/>
        </w:rPr>
        <w:t>4.6.</w:t>
      </w:r>
      <w:r w:rsidRPr="003E4856">
        <w:rPr>
          <w:rFonts w:ascii="Times New Roman" w:hAnsi="Times New Roman"/>
          <w:sz w:val="28"/>
          <w:szCs w:val="28"/>
        </w:rPr>
        <w:t xml:space="preserve"> </w:t>
      </w:r>
      <w:r w:rsidR="00EE1217">
        <w:rPr>
          <w:rFonts w:ascii="Times New Roman" w:hAnsi="Times New Roman"/>
          <w:sz w:val="28"/>
          <w:szCs w:val="28"/>
        </w:rPr>
        <w:t>Ежемесячно п</w:t>
      </w:r>
      <w:r w:rsidRPr="003E4856">
        <w:rPr>
          <w:rFonts w:ascii="Times New Roman" w:hAnsi="Times New Roman"/>
          <w:sz w:val="28"/>
          <w:szCs w:val="28"/>
        </w:rPr>
        <w:t>роводится</w:t>
      </w:r>
      <w:r>
        <w:rPr>
          <w:rFonts w:ascii="Times New Roman" w:hAnsi="Times New Roman"/>
          <w:sz w:val="28"/>
          <w:szCs w:val="28"/>
        </w:rPr>
        <w:t xml:space="preserve"> мониторинг организации</w:t>
      </w:r>
      <w:r w:rsidR="00B929DB">
        <w:rPr>
          <w:rFonts w:ascii="Times New Roman" w:hAnsi="Times New Roman"/>
          <w:sz w:val="28"/>
          <w:szCs w:val="28"/>
        </w:rPr>
        <w:t>.</w:t>
      </w:r>
    </w:p>
    <w:p w:rsidR="00386C5B" w:rsidRDefault="00386C5B" w:rsidP="00CA4963">
      <w:pPr>
        <w:pStyle w:val="a3"/>
        <w:spacing w:after="0" w:line="240" w:lineRule="auto"/>
        <w:ind w:left="0" w:right="-1"/>
        <w:jc w:val="both"/>
        <w:rPr>
          <w:rFonts w:ascii="Times New Roman" w:hAnsi="Times New Roman"/>
          <w:sz w:val="28"/>
          <w:szCs w:val="28"/>
        </w:rPr>
      </w:pPr>
      <w:r w:rsidRPr="00EE1217">
        <w:rPr>
          <w:rFonts w:ascii="Times New Roman" w:hAnsi="Times New Roman"/>
          <w:b/>
          <w:sz w:val="28"/>
          <w:szCs w:val="28"/>
        </w:rPr>
        <w:t>4.7.</w:t>
      </w:r>
      <w:r w:rsidRPr="003E4856">
        <w:rPr>
          <w:rFonts w:ascii="Times New Roman" w:hAnsi="Times New Roman"/>
          <w:sz w:val="28"/>
          <w:szCs w:val="28"/>
        </w:rPr>
        <w:t xml:space="preserve"> С целью привлечения родительской общественности к осуществлению </w:t>
      </w:r>
      <w:proofErr w:type="gramStart"/>
      <w:r w:rsidRPr="003E4856">
        <w:rPr>
          <w:rFonts w:ascii="Times New Roman" w:hAnsi="Times New Roman"/>
          <w:sz w:val="28"/>
          <w:szCs w:val="28"/>
        </w:rPr>
        <w:t>контроля за</w:t>
      </w:r>
      <w:proofErr w:type="gramEnd"/>
      <w:r w:rsidRPr="003E4856">
        <w:rPr>
          <w:rFonts w:ascii="Times New Roman" w:hAnsi="Times New Roman"/>
          <w:sz w:val="28"/>
          <w:szCs w:val="28"/>
        </w:rPr>
        <w:t xml:space="preserve"> организацией питания создается Комиссия по контролю за о</w:t>
      </w:r>
      <w:r w:rsidR="00B929DB">
        <w:rPr>
          <w:rFonts w:ascii="Times New Roman" w:hAnsi="Times New Roman"/>
          <w:sz w:val="28"/>
          <w:szCs w:val="28"/>
        </w:rPr>
        <w:t>рганизацией и качеством питания из состава Общешкольного родительского комитета.</w:t>
      </w:r>
      <w:r w:rsidRPr="003E4856">
        <w:rPr>
          <w:rFonts w:ascii="Times New Roman" w:hAnsi="Times New Roman"/>
          <w:sz w:val="28"/>
          <w:szCs w:val="28"/>
        </w:rPr>
        <w:t xml:space="preserve"> Состав комиссии и план работы на текущий учебный год утверждается </w:t>
      </w:r>
      <w:r w:rsidR="00EE1217">
        <w:rPr>
          <w:rFonts w:ascii="Times New Roman" w:hAnsi="Times New Roman"/>
          <w:sz w:val="28"/>
          <w:szCs w:val="28"/>
        </w:rPr>
        <w:t xml:space="preserve">приказом </w:t>
      </w:r>
      <w:r w:rsidRPr="003E4856">
        <w:rPr>
          <w:rFonts w:ascii="Times New Roman" w:hAnsi="Times New Roman"/>
          <w:sz w:val="28"/>
          <w:szCs w:val="28"/>
        </w:rPr>
        <w:t>директор</w:t>
      </w:r>
      <w:r w:rsidR="00EE1217">
        <w:rPr>
          <w:rFonts w:ascii="Times New Roman" w:hAnsi="Times New Roman"/>
          <w:sz w:val="28"/>
          <w:szCs w:val="28"/>
        </w:rPr>
        <w:t>а Учреждения</w:t>
      </w:r>
      <w:r w:rsidR="00B929DB">
        <w:rPr>
          <w:rFonts w:ascii="Times New Roman" w:hAnsi="Times New Roman"/>
          <w:sz w:val="28"/>
          <w:szCs w:val="28"/>
        </w:rPr>
        <w:t>.</w:t>
      </w:r>
    </w:p>
    <w:p w:rsidR="00386C5B" w:rsidRPr="003E4856" w:rsidRDefault="00386C5B" w:rsidP="00CA4963">
      <w:pPr>
        <w:pStyle w:val="a3"/>
        <w:spacing w:after="0" w:line="240" w:lineRule="auto"/>
        <w:ind w:left="0" w:right="-1"/>
        <w:jc w:val="both"/>
        <w:rPr>
          <w:rFonts w:ascii="Times New Roman" w:hAnsi="Times New Roman"/>
          <w:sz w:val="28"/>
          <w:szCs w:val="28"/>
        </w:rPr>
      </w:pPr>
    </w:p>
    <w:p w:rsidR="00386C5B" w:rsidRPr="003E4856" w:rsidRDefault="00641DA0" w:rsidP="00CA4963">
      <w:pPr>
        <w:pStyle w:val="a3"/>
        <w:spacing w:after="0" w:line="240" w:lineRule="auto"/>
        <w:ind w:left="0" w:right="-1"/>
        <w:jc w:val="center"/>
        <w:rPr>
          <w:rFonts w:ascii="Times New Roman" w:hAnsi="Times New Roman"/>
          <w:b/>
          <w:sz w:val="28"/>
          <w:szCs w:val="28"/>
        </w:rPr>
      </w:pPr>
      <w:r>
        <w:rPr>
          <w:rFonts w:ascii="Times New Roman" w:hAnsi="Times New Roman"/>
          <w:b/>
          <w:sz w:val="28"/>
          <w:szCs w:val="28"/>
        </w:rPr>
        <w:t>5</w:t>
      </w:r>
      <w:r w:rsidR="00386C5B" w:rsidRPr="003E4856">
        <w:rPr>
          <w:rFonts w:ascii="Times New Roman" w:hAnsi="Times New Roman"/>
          <w:b/>
          <w:sz w:val="28"/>
          <w:szCs w:val="28"/>
        </w:rPr>
        <w:t xml:space="preserve">. Порядок </w:t>
      </w:r>
      <w:r w:rsidR="00386C5B">
        <w:rPr>
          <w:rFonts w:ascii="Times New Roman" w:hAnsi="Times New Roman"/>
          <w:b/>
          <w:sz w:val="28"/>
          <w:szCs w:val="28"/>
        </w:rPr>
        <w:t xml:space="preserve">проведения конкурсного квалификационного </w:t>
      </w:r>
      <w:r w:rsidR="00386C5B" w:rsidRPr="003E4856">
        <w:rPr>
          <w:rFonts w:ascii="Times New Roman" w:hAnsi="Times New Roman"/>
          <w:b/>
          <w:sz w:val="28"/>
          <w:szCs w:val="28"/>
        </w:rPr>
        <w:t>отбора организации, осуществляющей оказание услуги по</w:t>
      </w:r>
    </w:p>
    <w:p w:rsidR="00386C5B" w:rsidRDefault="00386C5B" w:rsidP="00CA4963">
      <w:pPr>
        <w:pStyle w:val="a3"/>
        <w:spacing w:after="0" w:line="240" w:lineRule="auto"/>
        <w:ind w:left="0" w:right="-1"/>
        <w:jc w:val="center"/>
        <w:rPr>
          <w:rFonts w:ascii="Times New Roman" w:hAnsi="Times New Roman"/>
          <w:sz w:val="28"/>
          <w:szCs w:val="28"/>
        </w:rPr>
      </w:pPr>
      <w:r w:rsidRPr="003E4856">
        <w:rPr>
          <w:rFonts w:ascii="Times New Roman" w:hAnsi="Times New Roman"/>
          <w:b/>
          <w:sz w:val="28"/>
          <w:szCs w:val="28"/>
        </w:rPr>
        <w:t>организации питания</w:t>
      </w:r>
      <w:r w:rsidRPr="003E4856">
        <w:rPr>
          <w:rFonts w:ascii="Times New Roman" w:hAnsi="Times New Roman"/>
          <w:sz w:val="28"/>
          <w:szCs w:val="28"/>
        </w:rPr>
        <w:t xml:space="preserve"> </w:t>
      </w:r>
    </w:p>
    <w:p w:rsidR="00386C5B" w:rsidRPr="00887D0D" w:rsidRDefault="00386C5B" w:rsidP="00CA4963">
      <w:pPr>
        <w:pStyle w:val="a3"/>
        <w:spacing w:after="0" w:line="240" w:lineRule="auto"/>
        <w:ind w:left="0" w:right="-1"/>
        <w:jc w:val="both"/>
        <w:rPr>
          <w:rFonts w:ascii="Times New Roman" w:hAnsi="Times New Roman"/>
          <w:sz w:val="28"/>
          <w:szCs w:val="28"/>
        </w:rPr>
      </w:pPr>
    </w:p>
    <w:p w:rsidR="00386C5B" w:rsidRDefault="00386C5B" w:rsidP="00CA4963">
      <w:pPr>
        <w:pStyle w:val="a3"/>
        <w:spacing w:after="0" w:line="240" w:lineRule="auto"/>
        <w:ind w:left="0" w:right="-1"/>
        <w:jc w:val="both"/>
        <w:rPr>
          <w:rFonts w:ascii="Times New Roman" w:hAnsi="Times New Roman"/>
          <w:sz w:val="28"/>
          <w:szCs w:val="28"/>
        </w:rPr>
      </w:pPr>
      <w:r w:rsidRPr="00BE6CE6">
        <w:rPr>
          <w:rFonts w:ascii="Times New Roman" w:hAnsi="Times New Roman"/>
          <w:b/>
          <w:sz w:val="28"/>
          <w:szCs w:val="28"/>
        </w:rPr>
        <w:t>5.1.</w:t>
      </w:r>
      <w:r w:rsidRPr="003E4856">
        <w:rPr>
          <w:rFonts w:ascii="Times New Roman" w:hAnsi="Times New Roman"/>
          <w:sz w:val="28"/>
          <w:szCs w:val="28"/>
        </w:rPr>
        <w:t xml:space="preserve"> </w:t>
      </w:r>
      <w:r w:rsidR="00BE6CE6">
        <w:rPr>
          <w:rFonts w:ascii="Times New Roman" w:hAnsi="Times New Roman"/>
          <w:sz w:val="28"/>
          <w:szCs w:val="28"/>
        </w:rPr>
        <w:t>Учреждение</w:t>
      </w:r>
      <w:r w:rsidRPr="003E4856">
        <w:rPr>
          <w:rFonts w:ascii="Times New Roman" w:hAnsi="Times New Roman"/>
          <w:sz w:val="28"/>
          <w:szCs w:val="28"/>
        </w:rPr>
        <w:t xml:space="preserve"> организует </w:t>
      </w:r>
      <w:r>
        <w:rPr>
          <w:rFonts w:ascii="Times New Roman" w:hAnsi="Times New Roman"/>
          <w:sz w:val="28"/>
          <w:szCs w:val="28"/>
        </w:rPr>
        <w:t xml:space="preserve">конкурсный квалификационный </w:t>
      </w:r>
      <w:r w:rsidRPr="003E4856">
        <w:rPr>
          <w:rFonts w:ascii="Times New Roman" w:hAnsi="Times New Roman"/>
          <w:sz w:val="28"/>
          <w:szCs w:val="28"/>
        </w:rPr>
        <w:t>отбор организации, осуществляющей оказание услуг по организации питания (далее – Отбор) путем</w:t>
      </w:r>
      <w:r>
        <w:rPr>
          <w:rFonts w:ascii="Times New Roman" w:hAnsi="Times New Roman"/>
          <w:sz w:val="28"/>
          <w:szCs w:val="28"/>
        </w:rPr>
        <w:t>:</w:t>
      </w:r>
    </w:p>
    <w:p w:rsidR="00386C5B" w:rsidRDefault="00386C5B" w:rsidP="00CA4963">
      <w:pPr>
        <w:pStyle w:val="a3"/>
        <w:spacing w:after="0" w:line="240" w:lineRule="auto"/>
        <w:ind w:left="0" w:right="-1"/>
        <w:jc w:val="both"/>
        <w:rPr>
          <w:rFonts w:ascii="Times New Roman" w:hAnsi="Times New Roman"/>
          <w:sz w:val="28"/>
          <w:szCs w:val="28"/>
        </w:rPr>
      </w:pPr>
      <w:r>
        <w:rPr>
          <w:rFonts w:ascii="Times New Roman" w:hAnsi="Times New Roman"/>
          <w:sz w:val="28"/>
          <w:szCs w:val="28"/>
        </w:rPr>
        <w:t xml:space="preserve">- издания приказа директора </w:t>
      </w:r>
      <w:r w:rsidR="00DC67EA">
        <w:rPr>
          <w:rFonts w:ascii="Times New Roman" w:hAnsi="Times New Roman"/>
          <w:sz w:val="28"/>
          <w:szCs w:val="28"/>
        </w:rPr>
        <w:t>Учреждения</w:t>
      </w:r>
      <w:r>
        <w:rPr>
          <w:rFonts w:ascii="Times New Roman" w:hAnsi="Times New Roman"/>
          <w:sz w:val="28"/>
          <w:szCs w:val="28"/>
        </w:rPr>
        <w:t xml:space="preserve"> о</w:t>
      </w:r>
      <w:r w:rsidRPr="003E4856">
        <w:rPr>
          <w:rFonts w:ascii="Times New Roman" w:hAnsi="Times New Roman"/>
          <w:sz w:val="28"/>
          <w:szCs w:val="28"/>
        </w:rPr>
        <w:t xml:space="preserve"> </w:t>
      </w:r>
      <w:r>
        <w:rPr>
          <w:rFonts w:ascii="Times New Roman" w:hAnsi="Times New Roman"/>
          <w:sz w:val="28"/>
          <w:szCs w:val="28"/>
        </w:rPr>
        <w:t>создании Комиссии по проведению Отбора, включающей представителей родителей</w:t>
      </w:r>
      <w:r w:rsidRPr="003E4856">
        <w:rPr>
          <w:rFonts w:ascii="Times New Roman" w:hAnsi="Times New Roman"/>
          <w:sz w:val="28"/>
          <w:szCs w:val="28"/>
        </w:rPr>
        <w:t xml:space="preserve"> и </w:t>
      </w:r>
      <w:r>
        <w:rPr>
          <w:rFonts w:ascii="Times New Roman" w:hAnsi="Times New Roman"/>
          <w:sz w:val="28"/>
          <w:szCs w:val="28"/>
        </w:rPr>
        <w:t xml:space="preserve">работников </w:t>
      </w:r>
      <w:r w:rsidR="00DC67EA">
        <w:rPr>
          <w:rFonts w:ascii="Times New Roman" w:hAnsi="Times New Roman"/>
          <w:sz w:val="28"/>
          <w:szCs w:val="28"/>
        </w:rPr>
        <w:t>Учреждения</w:t>
      </w:r>
      <w:r w:rsidR="00B03E01">
        <w:rPr>
          <w:rFonts w:ascii="Times New Roman" w:hAnsi="Times New Roman"/>
          <w:sz w:val="28"/>
          <w:szCs w:val="28"/>
        </w:rPr>
        <w:t xml:space="preserve"> </w:t>
      </w:r>
      <w:r w:rsidRPr="003E4856">
        <w:rPr>
          <w:rFonts w:ascii="Times New Roman" w:hAnsi="Times New Roman"/>
          <w:sz w:val="28"/>
          <w:szCs w:val="28"/>
        </w:rPr>
        <w:t>(далее – Комиссия)</w:t>
      </w:r>
      <w:r w:rsidR="00DC67EA">
        <w:rPr>
          <w:rFonts w:ascii="Times New Roman" w:hAnsi="Times New Roman"/>
          <w:sz w:val="28"/>
          <w:szCs w:val="28"/>
        </w:rPr>
        <w:t>;</w:t>
      </w:r>
    </w:p>
    <w:p w:rsidR="00386C5B" w:rsidRDefault="00386C5B" w:rsidP="00CA4963">
      <w:pPr>
        <w:pStyle w:val="a3"/>
        <w:spacing w:after="0" w:line="240" w:lineRule="auto"/>
        <w:ind w:left="0" w:right="-1"/>
        <w:jc w:val="both"/>
        <w:rPr>
          <w:rFonts w:ascii="Times New Roman" w:hAnsi="Times New Roman"/>
          <w:sz w:val="28"/>
          <w:szCs w:val="28"/>
        </w:rPr>
      </w:pPr>
      <w:r>
        <w:rPr>
          <w:rFonts w:ascii="Times New Roman" w:hAnsi="Times New Roman"/>
          <w:sz w:val="28"/>
          <w:szCs w:val="28"/>
        </w:rPr>
        <w:t>-</w:t>
      </w:r>
      <w:r w:rsidRPr="003E4856">
        <w:rPr>
          <w:rFonts w:ascii="Times New Roman" w:hAnsi="Times New Roman"/>
          <w:sz w:val="28"/>
          <w:szCs w:val="28"/>
        </w:rPr>
        <w:t xml:space="preserve"> публикаци</w:t>
      </w:r>
      <w:r w:rsidR="00DC67EA">
        <w:rPr>
          <w:rFonts w:ascii="Times New Roman" w:hAnsi="Times New Roman"/>
          <w:sz w:val="28"/>
          <w:szCs w:val="28"/>
        </w:rPr>
        <w:t>и сведений о проведении Отбора;</w:t>
      </w:r>
    </w:p>
    <w:p w:rsidR="00386C5B" w:rsidRDefault="00386C5B" w:rsidP="00CA4963">
      <w:pPr>
        <w:pStyle w:val="a3"/>
        <w:spacing w:after="0" w:line="240" w:lineRule="auto"/>
        <w:ind w:left="0" w:right="-1"/>
        <w:jc w:val="both"/>
        <w:rPr>
          <w:rFonts w:ascii="Times New Roman" w:hAnsi="Times New Roman"/>
          <w:sz w:val="28"/>
          <w:szCs w:val="28"/>
        </w:rPr>
      </w:pPr>
      <w:r>
        <w:rPr>
          <w:rFonts w:ascii="Times New Roman" w:hAnsi="Times New Roman"/>
          <w:sz w:val="28"/>
          <w:szCs w:val="28"/>
        </w:rPr>
        <w:t xml:space="preserve">- </w:t>
      </w:r>
      <w:r w:rsidR="00DC67EA">
        <w:rPr>
          <w:rFonts w:ascii="Times New Roman" w:hAnsi="Times New Roman"/>
          <w:sz w:val="28"/>
          <w:szCs w:val="28"/>
        </w:rPr>
        <w:t>приема заявок участников Отбора;</w:t>
      </w:r>
      <w:r w:rsidRPr="003E4856">
        <w:rPr>
          <w:rFonts w:ascii="Times New Roman" w:hAnsi="Times New Roman"/>
          <w:sz w:val="28"/>
          <w:szCs w:val="28"/>
        </w:rPr>
        <w:t xml:space="preserve"> </w:t>
      </w:r>
    </w:p>
    <w:p w:rsidR="00386C5B" w:rsidRDefault="00386C5B" w:rsidP="00CA4963">
      <w:pPr>
        <w:pStyle w:val="a3"/>
        <w:spacing w:after="0" w:line="240" w:lineRule="auto"/>
        <w:ind w:left="0" w:right="-1"/>
        <w:jc w:val="both"/>
        <w:rPr>
          <w:rFonts w:ascii="Times New Roman" w:hAnsi="Times New Roman"/>
          <w:sz w:val="28"/>
          <w:szCs w:val="28"/>
        </w:rPr>
      </w:pPr>
      <w:r>
        <w:rPr>
          <w:rFonts w:ascii="Times New Roman" w:hAnsi="Times New Roman"/>
          <w:sz w:val="28"/>
          <w:szCs w:val="28"/>
        </w:rPr>
        <w:t xml:space="preserve">- </w:t>
      </w:r>
      <w:r w:rsidRPr="003E4856">
        <w:rPr>
          <w:rFonts w:ascii="Times New Roman" w:hAnsi="Times New Roman"/>
          <w:sz w:val="28"/>
          <w:szCs w:val="28"/>
        </w:rPr>
        <w:t>определения рей</w:t>
      </w:r>
      <w:r w:rsidR="00DC67EA">
        <w:rPr>
          <w:rFonts w:ascii="Times New Roman" w:hAnsi="Times New Roman"/>
          <w:sz w:val="28"/>
          <w:szCs w:val="28"/>
        </w:rPr>
        <w:t>тинга заявок участников Отбора;</w:t>
      </w:r>
    </w:p>
    <w:p w:rsidR="00386C5B" w:rsidRPr="003E4856" w:rsidRDefault="00386C5B" w:rsidP="00CA4963">
      <w:pPr>
        <w:pStyle w:val="a3"/>
        <w:spacing w:after="0" w:line="240" w:lineRule="auto"/>
        <w:ind w:left="0" w:right="-1"/>
        <w:jc w:val="both"/>
        <w:rPr>
          <w:rFonts w:ascii="Times New Roman" w:hAnsi="Times New Roman"/>
          <w:sz w:val="28"/>
          <w:szCs w:val="28"/>
        </w:rPr>
      </w:pPr>
      <w:r>
        <w:rPr>
          <w:rFonts w:ascii="Times New Roman" w:hAnsi="Times New Roman"/>
          <w:sz w:val="28"/>
          <w:szCs w:val="28"/>
        </w:rPr>
        <w:t>-</w:t>
      </w:r>
      <w:r w:rsidRPr="003E4856">
        <w:rPr>
          <w:rFonts w:ascii="Times New Roman" w:hAnsi="Times New Roman"/>
          <w:sz w:val="28"/>
          <w:szCs w:val="28"/>
        </w:rPr>
        <w:t xml:space="preserve"> заключения договора с лицом, предложившим наилучшие условия в соответствии с критериями (далее - Победитель отбора).</w:t>
      </w:r>
    </w:p>
    <w:p w:rsidR="00386C5B" w:rsidRPr="003E4856" w:rsidRDefault="00386C5B" w:rsidP="00CA4963">
      <w:pPr>
        <w:pStyle w:val="a3"/>
        <w:spacing w:after="0" w:line="240" w:lineRule="auto"/>
        <w:ind w:left="0" w:right="-1"/>
        <w:jc w:val="both"/>
        <w:rPr>
          <w:rFonts w:ascii="Times New Roman" w:hAnsi="Times New Roman"/>
          <w:sz w:val="28"/>
          <w:szCs w:val="28"/>
        </w:rPr>
      </w:pPr>
      <w:r w:rsidRPr="00AA1A28">
        <w:rPr>
          <w:rFonts w:ascii="Times New Roman" w:hAnsi="Times New Roman"/>
          <w:b/>
          <w:sz w:val="28"/>
          <w:szCs w:val="28"/>
        </w:rPr>
        <w:t>5.2.</w:t>
      </w:r>
      <w:r w:rsidRPr="003E4856">
        <w:rPr>
          <w:rFonts w:ascii="Times New Roman" w:hAnsi="Times New Roman"/>
          <w:sz w:val="28"/>
          <w:szCs w:val="28"/>
        </w:rPr>
        <w:t xml:space="preserve"> Извещение об Отборе и </w:t>
      </w:r>
      <w:proofErr w:type="gramStart"/>
      <w:r w:rsidR="00AA1A28">
        <w:rPr>
          <w:rFonts w:ascii="Times New Roman" w:hAnsi="Times New Roman"/>
          <w:sz w:val="28"/>
          <w:szCs w:val="28"/>
        </w:rPr>
        <w:t>Конкурсная документация, сформированная в соответствии с Положением</w:t>
      </w:r>
      <w:r w:rsidRPr="003E4856">
        <w:rPr>
          <w:rFonts w:ascii="Times New Roman" w:hAnsi="Times New Roman"/>
          <w:sz w:val="28"/>
          <w:szCs w:val="28"/>
        </w:rPr>
        <w:t xml:space="preserve"> публикуется</w:t>
      </w:r>
      <w:proofErr w:type="gramEnd"/>
      <w:r w:rsidRPr="003E4856">
        <w:rPr>
          <w:rFonts w:ascii="Times New Roman" w:hAnsi="Times New Roman"/>
          <w:sz w:val="28"/>
          <w:szCs w:val="28"/>
        </w:rPr>
        <w:t xml:space="preserve"> на официальном сайте </w:t>
      </w:r>
      <w:r w:rsidR="00AA1A28">
        <w:rPr>
          <w:rFonts w:ascii="Times New Roman" w:hAnsi="Times New Roman"/>
          <w:sz w:val="28"/>
          <w:szCs w:val="28"/>
        </w:rPr>
        <w:t>Учреждения</w:t>
      </w:r>
      <w:r w:rsidR="00B03E01">
        <w:rPr>
          <w:rFonts w:ascii="Times New Roman" w:hAnsi="Times New Roman"/>
          <w:sz w:val="28"/>
          <w:szCs w:val="28"/>
        </w:rPr>
        <w:t xml:space="preserve"> </w:t>
      </w:r>
      <w:r w:rsidRPr="003E4856">
        <w:rPr>
          <w:rFonts w:ascii="Times New Roman" w:hAnsi="Times New Roman"/>
          <w:sz w:val="28"/>
          <w:szCs w:val="28"/>
        </w:rPr>
        <w:t xml:space="preserve">в сети Интернет, а также на сайте </w:t>
      </w:r>
      <w:proofErr w:type="spellStart"/>
      <w:r w:rsidRPr="003E4856">
        <w:rPr>
          <w:rFonts w:ascii="Times New Roman" w:hAnsi="Times New Roman"/>
          <w:sz w:val="28"/>
          <w:szCs w:val="28"/>
          <w:lang w:val="en-US"/>
        </w:rPr>
        <w:t>permedu</w:t>
      </w:r>
      <w:proofErr w:type="spellEnd"/>
      <w:r w:rsidRPr="003E4856">
        <w:rPr>
          <w:rFonts w:ascii="Times New Roman" w:hAnsi="Times New Roman"/>
          <w:sz w:val="28"/>
          <w:szCs w:val="28"/>
        </w:rPr>
        <w:t>.</w:t>
      </w:r>
      <w:proofErr w:type="spellStart"/>
      <w:r w:rsidRPr="003E4856">
        <w:rPr>
          <w:rFonts w:ascii="Times New Roman" w:hAnsi="Times New Roman"/>
          <w:sz w:val="28"/>
          <w:szCs w:val="28"/>
          <w:lang w:val="en-US"/>
        </w:rPr>
        <w:t>ru</w:t>
      </w:r>
      <w:proofErr w:type="spellEnd"/>
      <w:r w:rsidRPr="003E4856">
        <w:rPr>
          <w:rFonts w:ascii="Times New Roman" w:hAnsi="Times New Roman"/>
          <w:sz w:val="28"/>
          <w:szCs w:val="28"/>
        </w:rPr>
        <w:t xml:space="preserve"> не менее чем за </w:t>
      </w:r>
      <w:r w:rsidR="00B03E01">
        <w:rPr>
          <w:rFonts w:ascii="Times New Roman" w:hAnsi="Times New Roman"/>
          <w:sz w:val="28"/>
          <w:szCs w:val="28"/>
        </w:rPr>
        <w:t>10</w:t>
      </w:r>
      <w:r w:rsidRPr="003E4856">
        <w:rPr>
          <w:rFonts w:ascii="Times New Roman" w:hAnsi="Times New Roman"/>
          <w:sz w:val="28"/>
          <w:szCs w:val="28"/>
        </w:rPr>
        <w:t xml:space="preserve"> </w:t>
      </w:r>
      <w:r>
        <w:rPr>
          <w:rFonts w:ascii="Times New Roman" w:hAnsi="Times New Roman"/>
          <w:sz w:val="28"/>
          <w:szCs w:val="28"/>
        </w:rPr>
        <w:t xml:space="preserve">дней до даты проведения </w:t>
      </w:r>
      <w:r w:rsidR="00AA1A28">
        <w:rPr>
          <w:rFonts w:ascii="Times New Roman" w:hAnsi="Times New Roman"/>
          <w:sz w:val="28"/>
          <w:szCs w:val="28"/>
        </w:rPr>
        <w:t>О</w:t>
      </w:r>
      <w:r>
        <w:rPr>
          <w:rFonts w:ascii="Times New Roman" w:hAnsi="Times New Roman"/>
          <w:sz w:val="28"/>
          <w:szCs w:val="28"/>
        </w:rPr>
        <w:t>тбора.</w:t>
      </w:r>
    </w:p>
    <w:p w:rsidR="00386C5B" w:rsidRPr="003E4856" w:rsidRDefault="00386C5B" w:rsidP="00CA4963">
      <w:pPr>
        <w:pStyle w:val="a3"/>
        <w:spacing w:after="0" w:line="240" w:lineRule="auto"/>
        <w:ind w:left="0" w:right="-1"/>
        <w:jc w:val="both"/>
        <w:rPr>
          <w:rFonts w:ascii="Times New Roman" w:hAnsi="Times New Roman"/>
          <w:sz w:val="28"/>
          <w:szCs w:val="28"/>
        </w:rPr>
      </w:pPr>
      <w:r w:rsidRPr="003E4856">
        <w:rPr>
          <w:rFonts w:ascii="Times New Roman" w:hAnsi="Times New Roman"/>
          <w:sz w:val="28"/>
          <w:szCs w:val="28"/>
        </w:rPr>
        <w:t>В т</w:t>
      </w:r>
      <w:r>
        <w:rPr>
          <w:rFonts w:ascii="Times New Roman" w:hAnsi="Times New Roman"/>
          <w:sz w:val="28"/>
          <w:szCs w:val="28"/>
        </w:rPr>
        <w:t>ечение этого времени у</w:t>
      </w:r>
      <w:r w:rsidRPr="003E4856">
        <w:rPr>
          <w:rFonts w:ascii="Times New Roman" w:hAnsi="Times New Roman"/>
          <w:sz w:val="28"/>
          <w:szCs w:val="28"/>
        </w:rPr>
        <w:t xml:space="preserve">частники </w:t>
      </w:r>
      <w:r>
        <w:rPr>
          <w:rFonts w:ascii="Times New Roman" w:hAnsi="Times New Roman"/>
          <w:sz w:val="28"/>
          <w:szCs w:val="28"/>
        </w:rPr>
        <w:t>О</w:t>
      </w:r>
      <w:r w:rsidRPr="003E4856">
        <w:rPr>
          <w:rFonts w:ascii="Times New Roman" w:hAnsi="Times New Roman"/>
          <w:sz w:val="28"/>
          <w:szCs w:val="28"/>
        </w:rPr>
        <w:t>тбора имеют прав</w:t>
      </w:r>
      <w:r>
        <w:rPr>
          <w:rFonts w:ascii="Times New Roman" w:hAnsi="Times New Roman"/>
          <w:sz w:val="28"/>
          <w:szCs w:val="28"/>
        </w:rPr>
        <w:t>о подавать заявки на участие в О</w:t>
      </w:r>
      <w:r w:rsidRPr="003E4856">
        <w:rPr>
          <w:rFonts w:ascii="Times New Roman" w:hAnsi="Times New Roman"/>
          <w:sz w:val="28"/>
          <w:szCs w:val="28"/>
        </w:rPr>
        <w:t>тборе, просить разъяснений, а также о</w:t>
      </w:r>
      <w:r>
        <w:rPr>
          <w:rFonts w:ascii="Times New Roman" w:hAnsi="Times New Roman"/>
          <w:sz w:val="28"/>
          <w:szCs w:val="28"/>
        </w:rPr>
        <w:t>тзывать свои заявки. Участники О</w:t>
      </w:r>
      <w:r w:rsidRPr="003E4856">
        <w:rPr>
          <w:rFonts w:ascii="Times New Roman" w:hAnsi="Times New Roman"/>
          <w:sz w:val="28"/>
          <w:szCs w:val="28"/>
        </w:rPr>
        <w:t>тбора вправе подать не б</w:t>
      </w:r>
      <w:r>
        <w:rPr>
          <w:rFonts w:ascii="Times New Roman" w:hAnsi="Times New Roman"/>
          <w:sz w:val="28"/>
          <w:szCs w:val="28"/>
        </w:rPr>
        <w:t>олее одной заявки на участие в О</w:t>
      </w:r>
      <w:r w:rsidRPr="003E4856">
        <w:rPr>
          <w:rFonts w:ascii="Times New Roman" w:hAnsi="Times New Roman"/>
          <w:sz w:val="28"/>
          <w:szCs w:val="28"/>
        </w:rPr>
        <w:t>тборе, не более 2 (двух) просьб о ра</w:t>
      </w:r>
      <w:r>
        <w:rPr>
          <w:rFonts w:ascii="Times New Roman" w:hAnsi="Times New Roman"/>
          <w:sz w:val="28"/>
          <w:szCs w:val="28"/>
        </w:rPr>
        <w:t>зъяснении О</w:t>
      </w:r>
      <w:r w:rsidRPr="003E4856">
        <w:rPr>
          <w:rFonts w:ascii="Times New Roman" w:hAnsi="Times New Roman"/>
          <w:sz w:val="28"/>
          <w:szCs w:val="28"/>
        </w:rPr>
        <w:t xml:space="preserve">тбора. Окончание приема заявок происходит не позднее, чем за один день до дня вскрытия конвертов. </w:t>
      </w:r>
    </w:p>
    <w:p w:rsidR="00386C5B" w:rsidRPr="003E4856" w:rsidRDefault="00386C5B" w:rsidP="00CA4963">
      <w:pPr>
        <w:pStyle w:val="a3"/>
        <w:spacing w:after="0" w:line="240" w:lineRule="auto"/>
        <w:ind w:left="0" w:right="-1"/>
        <w:jc w:val="both"/>
        <w:rPr>
          <w:rFonts w:ascii="Times New Roman" w:hAnsi="Times New Roman"/>
          <w:sz w:val="28"/>
          <w:szCs w:val="28"/>
        </w:rPr>
      </w:pPr>
      <w:r w:rsidRPr="003E4856">
        <w:rPr>
          <w:rFonts w:ascii="Times New Roman" w:hAnsi="Times New Roman"/>
          <w:sz w:val="28"/>
          <w:szCs w:val="28"/>
        </w:rPr>
        <w:t xml:space="preserve">Вскрытие конвертов и рассмотрение заявок на соответствие требованиям, установленным </w:t>
      </w:r>
      <w:r>
        <w:rPr>
          <w:rFonts w:ascii="Times New Roman" w:hAnsi="Times New Roman"/>
          <w:sz w:val="28"/>
          <w:szCs w:val="28"/>
        </w:rPr>
        <w:t>п</w:t>
      </w:r>
      <w:r w:rsidRPr="003E4856">
        <w:rPr>
          <w:rFonts w:ascii="Times New Roman" w:hAnsi="Times New Roman"/>
          <w:sz w:val="28"/>
          <w:szCs w:val="28"/>
        </w:rPr>
        <w:t xml:space="preserve">риложением 1 к настоящему Положению, производится членами Комиссии. </w:t>
      </w:r>
      <w:proofErr w:type="gramStart"/>
      <w:r w:rsidRPr="003E4856">
        <w:rPr>
          <w:rFonts w:ascii="Times New Roman" w:hAnsi="Times New Roman"/>
          <w:sz w:val="28"/>
          <w:szCs w:val="28"/>
        </w:rPr>
        <w:t>В случае несоответствия заявки требованиям к содержанию, составу, оформлению и форме заявки, установления недостоверных сведений, содержащихся в документах, пре</w:t>
      </w:r>
      <w:r>
        <w:rPr>
          <w:rFonts w:ascii="Times New Roman" w:hAnsi="Times New Roman"/>
          <w:sz w:val="28"/>
          <w:szCs w:val="28"/>
        </w:rPr>
        <w:t>дставленных участником О</w:t>
      </w:r>
      <w:r w:rsidRPr="003E4856">
        <w:rPr>
          <w:rFonts w:ascii="Times New Roman" w:hAnsi="Times New Roman"/>
          <w:sz w:val="28"/>
          <w:szCs w:val="28"/>
        </w:rPr>
        <w:t xml:space="preserve">тбора, установления </w:t>
      </w:r>
      <w:r>
        <w:rPr>
          <w:rFonts w:ascii="Times New Roman" w:hAnsi="Times New Roman"/>
          <w:sz w:val="28"/>
          <w:szCs w:val="28"/>
        </w:rPr>
        <w:t>факта несоответствия участника О</w:t>
      </w:r>
      <w:r w:rsidRPr="003E4856">
        <w:rPr>
          <w:rFonts w:ascii="Times New Roman" w:hAnsi="Times New Roman"/>
          <w:sz w:val="28"/>
          <w:szCs w:val="28"/>
        </w:rPr>
        <w:t xml:space="preserve">тбора основным требованиям, устанавливаемым  в соответствии с </w:t>
      </w:r>
      <w:r>
        <w:rPr>
          <w:rFonts w:ascii="Times New Roman" w:hAnsi="Times New Roman"/>
          <w:sz w:val="28"/>
          <w:szCs w:val="28"/>
        </w:rPr>
        <w:t>п</w:t>
      </w:r>
      <w:r w:rsidRPr="003E4856">
        <w:rPr>
          <w:rFonts w:ascii="Times New Roman" w:hAnsi="Times New Roman"/>
          <w:sz w:val="28"/>
          <w:szCs w:val="28"/>
        </w:rPr>
        <w:t xml:space="preserve">риложением  1 </w:t>
      </w:r>
      <w:r w:rsidRPr="003E4856">
        <w:rPr>
          <w:rFonts w:ascii="Times New Roman" w:hAnsi="Times New Roman"/>
          <w:sz w:val="28"/>
          <w:szCs w:val="28"/>
        </w:rPr>
        <w:lastRenderedPageBreak/>
        <w:t>к настоящему Положению, Комиссия обязана отстранить</w:t>
      </w:r>
      <w:r>
        <w:rPr>
          <w:rFonts w:ascii="Times New Roman" w:hAnsi="Times New Roman"/>
          <w:sz w:val="28"/>
          <w:szCs w:val="28"/>
        </w:rPr>
        <w:t xml:space="preserve"> такого участника от участия в О</w:t>
      </w:r>
      <w:r w:rsidRPr="003E4856">
        <w:rPr>
          <w:rFonts w:ascii="Times New Roman" w:hAnsi="Times New Roman"/>
          <w:sz w:val="28"/>
          <w:szCs w:val="28"/>
        </w:rPr>
        <w:t>тборе на любом этапе его проведения</w:t>
      </w:r>
      <w:proofErr w:type="gramEnd"/>
    </w:p>
    <w:p w:rsidR="00386C5B" w:rsidRDefault="00386C5B" w:rsidP="00CA4963">
      <w:pPr>
        <w:pStyle w:val="a3"/>
        <w:spacing w:after="0" w:line="240" w:lineRule="auto"/>
        <w:ind w:left="0" w:right="-1"/>
        <w:jc w:val="both"/>
        <w:rPr>
          <w:rFonts w:ascii="Times New Roman" w:hAnsi="Times New Roman"/>
          <w:sz w:val="28"/>
          <w:szCs w:val="28"/>
        </w:rPr>
      </w:pPr>
      <w:r w:rsidRPr="003E4856">
        <w:rPr>
          <w:rFonts w:ascii="Times New Roman" w:hAnsi="Times New Roman"/>
          <w:sz w:val="28"/>
          <w:szCs w:val="28"/>
        </w:rPr>
        <w:t>Оценка и сопоставлени</w:t>
      </w:r>
      <w:r>
        <w:rPr>
          <w:rFonts w:ascii="Times New Roman" w:hAnsi="Times New Roman"/>
          <w:sz w:val="28"/>
          <w:szCs w:val="28"/>
        </w:rPr>
        <w:t>е заявок, поданных участниками О</w:t>
      </w:r>
      <w:r w:rsidRPr="003E4856">
        <w:rPr>
          <w:rFonts w:ascii="Times New Roman" w:hAnsi="Times New Roman"/>
          <w:sz w:val="28"/>
          <w:szCs w:val="28"/>
        </w:rPr>
        <w:t>тбора, признанными у</w:t>
      </w:r>
      <w:r>
        <w:rPr>
          <w:rFonts w:ascii="Times New Roman" w:hAnsi="Times New Roman"/>
          <w:sz w:val="28"/>
          <w:szCs w:val="28"/>
        </w:rPr>
        <w:t>частниками О</w:t>
      </w:r>
      <w:r w:rsidRPr="003E4856">
        <w:rPr>
          <w:rFonts w:ascii="Times New Roman" w:hAnsi="Times New Roman"/>
          <w:sz w:val="28"/>
          <w:szCs w:val="28"/>
        </w:rPr>
        <w:t xml:space="preserve">тбора производится Комиссией в срок не позднее двух дней </w:t>
      </w:r>
      <w:proofErr w:type="gramStart"/>
      <w:r w:rsidRPr="003E4856">
        <w:rPr>
          <w:rFonts w:ascii="Times New Roman" w:hAnsi="Times New Roman"/>
          <w:sz w:val="28"/>
          <w:szCs w:val="28"/>
        </w:rPr>
        <w:t>с даты вскрытия</w:t>
      </w:r>
      <w:proofErr w:type="gramEnd"/>
      <w:r w:rsidRPr="003E4856">
        <w:rPr>
          <w:rFonts w:ascii="Times New Roman" w:hAnsi="Times New Roman"/>
          <w:sz w:val="28"/>
          <w:szCs w:val="28"/>
        </w:rPr>
        <w:t xml:space="preserve"> конвертов. </w:t>
      </w:r>
    </w:p>
    <w:p w:rsidR="0011007D" w:rsidRPr="008C4C0D" w:rsidRDefault="0011007D" w:rsidP="00CA4963">
      <w:pPr>
        <w:pStyle w:val="a3"/>
        <w:spacing w:after="0" w:line="240" w:lineRule="auto"/>
        <w:ind w:left="0" w:right="-1"/>
        <w:jc w:val="both"/>
        <w:rPr>
          <w:rFonts w:ascii="Times New Roman" w:hAnsi="Times New Roman"/>
          <w:sz w:val="28"/>
          <w:szCs w:val="28"/>
        </w:rPr>
      </w:pPr>
      <w:r>
        <w:rPr>
          <w:rFonts w:ascii="Times New Roman" w:hAnsi="Times New Roman"/>
          <w:sz w:val="28"/>
          <w:szCs w:val="28"/>
        </w:rPr>
        <w:t>Протоколы вскрытия конвертов с заявками</w:t>
      </w:r>
      <w:r w:rsidR="008C4C0D">
        <w:rPr>
          <w:rFonts w:ascii="Times New Roman" w:hAnsi="Times New Roman"/>
          <w:sz w:val="28"/>
          <w:szCs w:val="28"/>
        </w:rPr>
        <w:t xml:space="preserve"> на участие в Отборе, рассмотрения и оценки и сопоставления заявок публикуются на официальном сайте Учреждения в сети Интернет и </w:t>
      </w:r>
      <w:r w:rsidR="008C4C0D" w:rsidRPr="003E4856">
        <w:rPr>
          <w:rFonts w:ascii="Times New Roman" w:hAnsi="Times New Roman"/>
          <w:sz w:val="28"/>
          <w:szCs w:val="28"/>
        </w:rPr>
        <w:t xml:space="preserve">на сайте </w:t>
      </w:r>
      <w:proofErr w:type="spellStart"/>
      <w:r w:rsidR="008C4C0D" w:rsidRPr="003E4856">
        <w:rPr>
          <w:rFonts w:ascii="Times New Roman" w:hAnsi="Times New Roman"/>
          <w:sz w:val="28"/>
          <w:szCs w:val="28"/>
          <w:lang w:val="en-US"/>
        </w:rPr>
        <w:t>permedu</w:t>
      </w:r>
      <w:proofErr w:type="spellEnd"/>
      <w:r w:rsidR="008C4C0D" w:rsidRPr="003E4856">
        <w:rPr>
          <w:rFonts w:ascii="Times New Roman" w:hAnsi="Times New Roman"/>
          <w:sz w:val="28"/>
          <w:szCs w:val="28"/>
        </w:rPr>
        <w:t>.</w:t>
      </w:r>
      <w:proofErr w:type="spellStart"/>
      <w:r w:rsidR="008C4C0D" w:rsidRPr="003E4856">
        <w:rPr>
          <w:rFonts w:ascii="Times New Roman" w:hAnsi="Times New Roman"/>
          <w:sz w:val="28"/>
          <w:szCs w:val="28"/>
          <w:lang w:val="en-US"/>
        </w:rPr>
        <w:t>ru</w:t>
      </w:r>
      <w:proofErr w:type="spellEnd"/>
      <w:r w:rsidR="008C4C0D">
        <w:rPr>
          <w:rFonts w:ascii="Times New Roman" w:hAnsi="Times New Roman"/>
          <w:sz w:val="28"/>
          <w:szCs w:val="28"/>
        </w:rPr>
        <w:t>.</w:t>
      </w:r>
    </w:p>
    <w:p w:rsidR="00944A3B" w:rsidRDefault="00944A3B" w:rsidP="00CA4963">
      <w:pPr>
        <w:pStyle w:val="a3"/>
        <w:spacing w:after="0" w:line="240" w:lineRule="auto"/>
        <w:ind w:left="0" w:right="-1"/>
        <w:jc w:val="both"/>
        <w:rPr>
          <w:rFonts w:ascii="Times New Roman" w:hAnsi="Times New Roman"/>
          <w:sz w:val="28"/>
          <w:szCs w:val="28"/>
        </w:rPr>
      </w:pPr>
      <w:r>
        <w:rPr>
          <w:rFonts w:ascii="Times New Roman" w:hAnsi="Times New Roman"/>
          <w:sz w:val="28"/>
          <w:szCs w:val="28"/>
        </w:rPr>
        <w:t xml:space="preserve">Учреждение </w:t>
      </w:r>
      <w:r w:rsidR="00386C5B" w:rsidRPr="003E4856">
        <w:rPr>
          <w:rFonts w:ascii="Times New Roman" w:hAnsi="Times New Roman"/>
          <w:sz w:val="28"/>
          <w:szCs w:val="28"/>
        </w:rPr>
        <w:t xml:space="preserve"> в течение 3 (трех) рабочих дней со дня подписания протокола оценки и соп</w:t>
      </w:r>
      <w:r w:rsidR="00386C5B">
        <w:rPr>
          <w:rFonts w:ascii="Times New Roman" w:hAnsi="Times New Roman"/>
          <w:sz w:val="28"/>
          <w:szCs w:val="28"/>
        </w:rPr>
        <w:t xml:space="preserve">оставления заявок на участие в Отборе подписывает и передает </w:t>
      </w:r>
      <w:r>
        <w:rPr>
          <w:rFonts w:ascii="Times New Roman" w:hAnsi="Times New Roman"/>
          <w:sz w:val="28"/>
          <w:szCs w:val="28"/>
        </w:rPr>
        <w:t>п</w:t>
      </w:r>
      <w:r w:rsidR="00386C5B" w:rsidRPr="003E4856">
        <w:rPr>
          <w:rFonts w:ascii="Times New Roman" w:hAnsi="Times New Roman"/>
          <w:sz w:val="28"/>
          <w:szCs w:val="28"/>
        </w:rPr>
        <w:t xml:space="preserve">обедителю </w:t>
      </w:r>
      <w:r>
        <w:rPr>
          <w:rFonts w:ascii="Times New Roman" w:hAnsi="Times New Roman"/>
          <w:sz w:val="28"/>
          <w:szCs w:val="28"/>
        </w:rPr>
        <w:t>О</w:t>
      </w:r>
      <w:r w:rsidR="00386C5B" w:rsidRPr="003E4856">
        <w:rPr>
          <w:rFonts w:ascii="Times New Roman" w:hAnsi="Times New Roman"/>
          <w:sz w:val="28"/>
          <w:szCs w:val="28"/>
        </w:rPr>
        <w:t>тбора проект договора, который составляется путем включения условий исполнения договора, предложенных победителем отбора в заявк</w:t>
      </w:r>
      <w:r w:rsidR="00386C5B">
        <w:rPr>
          <w:rFonts w:ascii="Times New Roman" w:hAnsi="Times New Roman"/>
          <w:sz w:val="28"/>
          <w:szCs w:val="28"/>
        </w:rPr>
        <w:t xml:space="preserve">е на участие в отборе </w:t>
      </w:r>
      <w:r w:rsidR="00386C5B" w:rsidRPr="003E4856">
        <w:rPr>
          <w:rFonts w:ascii="Times New Roman" w:hAnsi="Times New Roman"/>
          <w:sz w:val="28"/>
          <w:szCs w:val="28"/>
        </w:rPr>
        <w:t>в двух экземплярах. Победитель отбора в течение 5 (пяти) рабочих дней со дня получения</w:t>
      </w:r>
      <w:r w:rsidR="00386C5B">
        <w:rPr>
          <w:rFonts w:ascii="Times New Roman" w:hAnsi="Times New Roman"/>
          <w:sz w:val="28"/>
          <w:szCs w:val="28"/>
        </w:rPr>
        <w:t>,</w:t>
      </w:r>
      <w:r w:rsidR="00386C5B" w:rsidRPr="003E4856">
        <w:rPr>
          <w:rFonts w:ascii="Times New Roman" w:hAnsi="Times New Roman"/>
          <w:sz w:val="28"/>
          <w:szCs w:val="28"/>
        </w:rPr>
        <w:t xml:space="preserve"> подписывает такой договор и направляет его </w:t>
      </w:r>
      <w:r>
        <w:rPr>
          <w:rFonts w:ascii="Times New Roman" w:hAnsi="Times New Roman"/>
          <w:sz w:val="28"/>
          <w:szCs w:val="28"/>
        </w:rPr>
        <w:t>Учреждению</w:t>
      </w:r>
      <w:r w:rsidR="00386C5B" w:rsidRPr="003E4856">
        <w:rPr>
          <w:rFonts w:ascii="Times New Roman" w:hAnsi="Times New Roman"/>
          <w:sz w:val="28"/>
          <w:szCs w:val="28"/>
        </w:rPr>
        <w:t xml:space="preserve">. </w:t>
      </w:r>
      <w:r>
        <w:rPr>
          <w:rFonts w:ascii="Times New Roman" w:hAnsi="Times New Roman"/>
          <w:sz w:val="28"/>
          <w:szCs w:val="28"/>
        </w:rPr>
        <w:t xml:space="preserve">Учреждение подписывает полученные экземпляры договора и направляет подписанный договор победителю Отбора в течение 2 (двух) дней, </w:t>
      </w:r>
      <w:r w:rsidR="0092080D">
        <w:rPr>
          <w:rFonts w:ascii="Times New Roman" w:hAnsi="Times New Roman"/>
          <w:sz w:val="28"/>
          <w:szCs w:val="28"/>
        </w:rPr>
        <w:t xml:space="preserve">но не ранее чем через 10 (десять) календарных дней со дня публикации на официальном сайте учреждения в сети Интернет и на сайте  </w:t>
      </w:r>
      <w:proofErr w:type="spellStart"/>
      <w:r w:rsidR="0092080D" w:rsidRPr="003E4856">
        <w:rPr>
          <w:rFonts w:ascii="Times New Roman" w:hAnsi="Times New Roman"/>
          <w:sz w:val="28"/>
          <w:szCs w:val="28"/>
          <w:lang w:val="en-US"/>
        </w:rPr>
        <w:t>permedu</w:t>
      </w:r>
      <w:proofErr w:type="spellEnd"/>
      <w:r w:rsidR="0092080D" w:rsidRPr="003E4856">
        <w:rPr>
          <w:rFonts w:ascii="Times New Roman" w:hAnsi="Times New Roman"/>
          <w:sz w:val="28"/>
          <w:szCs w:val="28"/>
        </w:rPr>
        <w:t>.</w:t>
      </w:r>
      <w:proofErr w:type="spellStart"/>
      <w:r w:rsidR="0092080D" w:rsidRPr="003E4856">
        <w:rPr>
          <w:rFonts w:ascii="Times New Roman" w:hAnsi="Times New Roman"/>
          <w:sz w:val="28"/>
          <w:szCs w:val="28"/>
          <w:lang w:val="en-US"/>
        </w:rPr>
        <w:t>ru</w:t>
      </w:r>
      <w:proofErr w:type="spellEnd"/>
      <w:r w:rsidR="0092080D">
        <w:rPr>
          <w:rFonts w:ascii="Times New Roman" w:hAnsi="Times New Roman"/>
          <w:sz w:val="28"/>
          <w:szCs w:val="28"/>
        </w:rPr>
        <w:t xml:space="preserve"> протокола оценки и сопоставления заявок.</w:t>
      </w:r>
      <w:r>
        <w:rPr>
          <w:rFonts w:ascii="Times New Roman" w:hAnsi="Times New Roman"/>
          <w:sz w:val="28"/>
          <w:szCs w:val="28"/>
        </w:rPr>
        <w:t xml:space="preserve"> </w:t>
      </w:r>
    </w:p>
    <w:p w:rsidR="00386C5B" w:rsidRPr="003E4856" w:rsidRDefault="00386C5B" w:rsidP="00CA4963">
      <w:pPr>
        <w:pStyle w:val="a3"/>
        <w:spacing w:after="0" w:line="240" w:lineRule="auto"/>
        <w:ind w:left="0" w:right="-1"/>
        <w:jc w:val="both"/>
        <w:rPr>
          <w:rFonts w:ascii="Times New Roman" w:hAnsi="Times New Roman"/>
          <w:sz w:val="28"/>
          <w:szCs w:val="28"/>
        </w:rPr>
      </w:pPr>
      <w:r w:rsidRPr="003E4856">
        <w:rPr>
          <w:rFonts w:ascii="Times New Roman" w:hAnsi="Times New Roman"/>
          <w:sz w:val="28"/>
          <w:szCs w:val="28"/>
        </w:rPr>
        <w:t xml:space="preserve">При не </w:t>
      </w:r>
      <w:r>
        <w:rPr>
          <w:rFonts w:ascii="Times New Roman" w:hAnsi="Times New Roman"/>
          <w:sz w:val="28"/>
          <w:szCs w:val="28"/>
        </w:rPr>
        <w:t>пред</w:t>
      </w:r>
      <w:r w:rsidRPr="003E4856">
        <w:rPr>
          <w:rFonts w:ascii="Times New Roman" w:hAnsi="Times New Roman"/>
          <w:sz w:val="28"/>
          <w:szCs w:val="28"/>
        </w:rPr>
        <w:t xml:space="preserve">ставлении победителем отбора в срок, предусмотренный настоящим Положением, подписанного договора, </w:t>
      </w:r>
      <w:r w:rsidR="0092080D">
        <w:rPr>
          <w:rFonts w:ascii="Times New Roman" w:hAnsi="Times New Roman"/>
          <w:sz w:val="28"/>
          <w:szCs w:val="28"/>
        </w:rPr>
        <w:t>Учреждение</w:t>
      </w:r>
      <w:r w:rsidR="00B03E01" w:rsidRPr="003E4856">
        <w:rPr>
          <w:rFonts w:ascii="Times New Roman" w:hAnsi="Times New Roman"/>
          <w:sz w:val="28"/>
          <w:szCs w:val="28"/>
        </w:rPr>
        <w:t xml:space="preserve"> </w:t>
      </w:r>
      <w:r w:rsidRPr="003E4856">
        <w:rPr>
          <w:rFonts w:ascii="Times New Roman" w:hAnsi="Times New Roman"/>
          <w:sz w:val="28"/>
          <w:szCs w:val="28"/>
        </w:rPr>
        <w:t>имеет право заключить договор с</w:t>
      </w:r>
      <w:r>
        <w:rPr>
          <w:rFonts w:ascii="Times New Roman" w:hAnsi="Times New Roman"/>
          <w:sz w:val="28"/>
          <w:szCs w:val="28"/>
        </w:rPr>
        <w:t xml:space="preserve"> участником проведенного О</w:t>
      </w:r>
      <w:r w:rsidRPr="003E4856">
        <w:rPr>
          <w:rFonts w:ascii="Times New Roman" w:hAnsi="Times New Roman"/>
          <w:sz w:val="28"/>
          <w:szCs w:val="28"/>
        </w:rPr>
        <w:t>тбора, рейтинг заявки которого занял второе место.</w:t>
      </w:r>
    </w:p>
    <w:p w:rsidR="00386C5B" w:rsidRPr="003E4856" w:rsidRDefault="00386C5B" w:rsidP="00CA4963">
      <w:pPr>
        <w:pStyle w:val="a3"/>
        <w:spacing w:after="0" w:line="240" w:lineRule="auto"/>
        <w:ind w:left="0" w:right="-1"/>
        <w:jc w:val="both"/>
        <w:rPr>
          <w:rFonts w:ascii="Times New Roman" w:hAnsi="Times New Roman"/>
          <w:sz w:val="28"/>
          <w:szCs w:val="28"/>
        </w:rPr>
      </w:pPr>
      <w:r w:rsidRPr="003860C2">
        <w:rPr>
          <w:rFonts w:ascii="Times New Roman" w:hAnsi="Times New Roman"/>
          <w:b/>
          <w:sz w:val="28"/>
          <w:szCs w:val="28"/>
        </w:rPr>
        <w:t>5.3.</w:t>
      </w:r>
      <w:r w:rsidRPr="003E4856">
        <w:rPr>
          <w:rFonts w:ascii="Times New Roman" w:hAnsi="Times New Roman"/>
          <w:sz w:val="28"/>
          <w:szCs w:val="28"/>
        </w:rPr>
        <w:t xml:space="preserve"> </w:t>
      </w:r>
      <w:r>
        <w:rPr>
          <w:rFonts w:ascii="Times New Roman" w:hAnsi="Times New Roman"/>
          <w:sz w:val="28"/>
          <w:szCs w:val="28"/>
        </w:rPr>
        <w:t>При О</w:t>
      </w:r>
      <w:r w:rsidRPr="003E4856">
        <w:rPr>
          <w:rFonts w:ascii="Times New Roman" w:hAnsi="Times New Roman"/>
          <w:sz w:val="28"/>
          <w:szCs w:val="28"/>
        </w:rPr>
        <w:t xml:space="preserve">тборе организации, осуществляющей оказание услуг по организации питания, </w:t>
      </w:r>
      <w:r w:rsidR="003860C2">
        <w:rPr>
          <w:rFonts w:ascii="Times New Roman" w:hAnsi="Times New Roman"/>
          <w:sz w:val="28"/>
          <w:szCs w:val="28"/>
        </w:rPr>
        <w:t>Учреждение</w:t>
      </w:r>
      <w:r w:rsidRPr="003E4856">
        <w:rPr>
          <w:rFonts w:ascii="Times New Roman" w:hAnsi="Times New Roman"/>
          <w:sz w:val="28"/>
          <w:szCs w:val="28"/>
        </w:rPr>
        <w:t xml:space="preserve"> вправе установить обязательные требования  к участнику: </w:t>
      </w:r>
    </w:p>
    <w:p w:rsidR="00386C5B" w:rsidRPr="003E4856" w:rsidRDefault="00386C5B" w:rsidP="00CA4963">
      <w:pPr>
        <w:pStyle w:val="ConsPlusNormal"/>
        <w:spacing w:line="240" w:lineRule="auto"/>
        <w:ind w:right="-1" w:firstLine="0"/>
        <w:jc w:val="both"/>
        <w:rPr>
          <w:rFonts w:ascii="Times New Roman" w:hAnsi="Times New Roman" w:cs="Times New Roman"/>
          <w:sz w:val="28"/>
          <w:szCs w:val="28"/>
        </w:rPr>
      </w:pPr>
      <w:r w:rsidRPr="003860C2">
        <w:rPr>
          <w:rFonts w:ascii="Times New Roman" w:hAnsi="Times New Roman" w:cs="Times New Roman"/>
          <w:b/>
          <w:sz w:val="28"/>
          <w:szCs w:val="28"/>
        </w:rPr>
        <w:t>5.3.1.</w:t>
      </w:r>
      <w:r w:rsidRPr="003E4856">
        <w:rPr>
          <w:rFonts w:ascii="Times New Roman" w:hAnsi="Times New Roman" w:cs="Times New Roman"/>
          <w:sz w:val="28"/>
          <w:szCs w:val="28"/>
        </w:rPr>
        <w:t xml:space="preserve"> Участник является организацией</w:t>
      </w:r>
      <w:r w:rsidRPr="003E4856">
        <w:rPr>
          <w:rFonts w:ascii="Times New Roman" w:hAnsi="Times New Roman" w:cs="Times New Roman"/>
          <w:color w:val="000000"/>
          <w:sz w:val="28"/>
          <w:szCs w:val="28"/>
        </w:rPr>
        <w:t xml:space="preserve"> общественного питания</w:t>
      </w:r>
      <w:r w:rsidR="003860C2">
        <w:rPr>
          <w:rFonts w:ascii="Times New Roman" w:hAnsi="Times New Roman" w:cs="Times New Roman"/>
          <w:color w:val="000000"/>
          <w:sz w:val="28"/>
          <w:szCs w:val="28"/>
        </w:rPr>
        <w:t>;</w:t>
      </w:r>
    </w:p>
    <w:p w:rsidR="00386C5B" w:rsidRPr="003E4856" w:rsidRDefault="00386C5B" w:rsidP="00CA4963">
      <w:pPr>
        <w:pStyle w:val="a3"/>
        <w:spacing w:after="0" w:line="240" w:lineRule="auto"/>
        <w:ind w:left="0" w:right="-1"/>
        <w:jc w:val="both"/>
        <w:rPr>
          <w:rFonts w:ascii="Times New Roman" w:hAnsi="Times New Roman"/>
          <w:sz w:val="28"/>
          <w:szCs w:val="28"/>
        </w:rPr>
      </w:pPr>
      <w:r w:rsidRPr="003860C2">
        <w:rPr>
          <w:rFonts w:ascii="Times New Roman" w:hAnsi="Times New Roman"/>
          <w:b/>
          <w:sz w:val="28"/>
          <w:szCs w:val="28"/>
        </w:rPr>
        <w:t>5.3.2.</w:t>
      </w:r>
      <w:r w:rsidRPr="003E4856">
        <w:rPr>
          <w:rFonts w:ascii="Times New Roman" w:hAnsi="Times New Roman"/>
          <w:sz w:val="28"/>
          <w:szCs w:val="28"/>
        </w:rPr>
        <w:t xml:space="preserve"> Не проведение ликвидации участника - юридического лица и отсутствие решения арбитражного суда о признании участника открытого конкурса - юридического лица, индивидуального предпринимателя банкротом и об открытии конкурсного производства</w:t>
      </w:r>
      <w:r w:rsidR="003860C2">
        <w:rPr>
          <w:rFonts w:ascii="Times New Roman" w:hAnsi="Times New Roman"/>
          <w:sz w:val="28"/>
          <w:szCs w:val="28"/>
        </w:rPr>
        <w:t>;</w:t>
      </w:r>
    </w:p>
    <w:p w:rsidR="00386C5B" w:rsidRPr="003E4856" w:rsidRDefault="00386C5B" w:rsidP="00CA4963">
      <w:pPr>
        <w:pStyle w:val="a3"/>
        <w:spacing w:after="0" w:line="240" w:lineRule="auto"/>
        <w:ind w:left="0" w:right="-1"/>
        <w:jc w:val="both"/>
        <w:rPr>
          <w:rFonts w:ascii="Times New Roman" w:hAnsi="Times New Roman"/>
          <w:sz w:val="28"/>
          <w:szCs w:val="28"/>
        </w:rPr>
      </w:pPr>
      <w:r w:rsidRPr="003860C2">
        <w:rPr>
          <w:rFonts w:ascii="Times New Roman" w:hAnsi="Times New Roman"/>
          <w:b/>
          <w:sz w:val="28"/>
          <w:szCs w:val="28"/>
        </w:rPr>
        <w:t>5.3.3.</w:t>
      </w:r>
      <w:r w:rsidRPr="003E4856">
        <w:rPr>
          <w:rFonts w:ascii="Times New Roman" w:hAnsi="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386C5B" w:rsidRPr="003E4856" w:rsidRDefault="00386C5B" w:rsidP="00CA4963">
      <w:pPr>
        <w:pStyle w:val="a3"/>
        <w:spacing w:after="0" w:line="240" w:lineRule="auto"/>
        <w:ind w:left="0" w:right="-1"/>
        <w:jc w:val="both"/>
        <w:rPr>
          <w:rFonts w:ascii="Times New Roman" w:hAnsi="Times New Roman"/>
          <w:sz w:val="28"/>
          <w:szCs w:val="28"/>
        </w:rPr>
      </w:pPr>
      <w:r w:rsidRPr="003860C2">
        <w:rPr>
          <w:rFonts w:ascii="Times New Roman" w:hAnsi="Times New Roman"/>
          <w:b/>
          <w:sz w:val="28"/>
          <w:szCs w:val="28"/>
        </w:rPr>
        <w:t>5.3.4.</w:t>
      </w:r>
      <w:r w:rsidRPr="003E4856">
        <w:rPr>
          <w:rFonts w:ascii="Times New Roman" w:hAnsi="Times New Roman"/>
          <w:sz w:val="28"/>
          <w:szCs w:val="28"/>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открытого конкурса  по данным бухгалтерской отчетности за последний завершенный отчетный период; </w:t>
      </w:r>
    </w:p>
    <w:p w:rsidR="00386C5B" w:rsidRDefault="00386C5B" w:rsidP="00CA4963">
      <w:pPr>
        <w:pStyle w:val="a3"/>
        <w:spacing w:after="0" w:line="240" w:lineRule="auto"/>
        <w:ind w:left="0" w:right="-1"/>
        <w:jc w:val="both"/>
        <w:rPr>
          <w:rFonts w:ascii="Times New Roman" w:hAnsi="Times New Roman"/>
          <w:sz w:val="28"/>
          <w:szCs w:val="28"/>
        </w:rPr>
      </w:pPr>
      <w:r w:rsidRPr="003860C2">
        <w:rPr>
          <w:rFonts w:ascii="Times New Roman" w:hAnsi="Times New Roman"/>
          <w:b/>
          <w:sz w:val="28"/>
          <w:szCs w:val="28"/>
        </w:rPr>
        <w:t>5.3.5.</w:t>
      </w:r>
      <w:r w:rsidRPr="003E4856">
        <w:rPr>
          <w:rFonts w:ascii="Times New Roman" w:hAnsi="Times New Roman"/>
          <w:sz w:val="28"/>
          <w:szCs w:val="28"/>
        </w:rPr>
        <w:t xml:space="preserve"> Отсутствие в реестре недобросовестных поставщиков сведений об участниках;</w:t>
      </w:r>
    </w:p>
    <w:p w:rsidR="003860C2" w:rsidRPr="003860C2" w:rsidRDefault="003860C2" w:rsidP="00CA4963">
      <w:pPr>
        <w:pStyle w:val="a3"/>
        <w:spacing w:after="0" w:line="240" w:lineRule="auto"/>
        <w:ind w:left="0" w:right="-1"/>
        <w:jc w:val="both"/>
        <w:rPr>
          <w:rFonts w:ascii="Times New Roman" w:hAnsi="Times New Roman"/>
          <w:sz w:val="28"/>
          <w:szCs w:val="28"/>
        </w:rPr>
      </w:pPr>
      <w:r w:rsidRPr="003860C2">
        <w:rPr>
          <w:rFonts w:ascii="Times New Roman" w:hAnsi="Times New Roman"/>
          <w:b/>
          <w:sz w:val="28"/>
          <w:szCs w:val="28"/>
        </w:rPr>
        <w:lastRenderedPageBreak/>
        <w:t xml:space="preserve">5.3.6. </w:t>
      </w:r>
      <w:r>
        <w:rPr>
          <w:rFonts w:ascii="Times New Roman" w:hAnsi="Times New Roman"/>
          <w:sz w:val="28"/>
          <w:szCs w:val="28"/>
        </w:rPr>
        <w:t xml:space="preserve">Отсутствие случаев </w:t>
      </w:r>
      <w:r w:rsidR="00AC0C2F">
        <w:rPr>
          <w:rFonts w:ascii="Times New Roman" w:hAnsi="Times New Roman"/>
          <w:sz w:val="28"/>
          <w:szCs w:val="28"/>
        </w:rPr>
        <w:t>досрочного расторжения ранее заключенных договоров аренды с целевым назначением – организация питания учащихся по инициативе участника в течение предыдущих 3 лет.</w:t>
      </w:r>
    </w:p>
    <w:p w:rsidR="00386C5B" w:rsidRPr="003E4856" w:rsidRDefault="00386C5B" w:rsidP="00CA4963">
      <w:pPr>
        <w:pStyle w:val="a3"/>
        <w:spacing w:after="0" w:line="240" w:lineRule="auto"/>
        <w:ind w:left="0" w:right="-1"/>
        <w:jc w:val="both"/>
        <w:rPr>
          <w:rFonts w:ascii="Times New Roman" w:hAnsi="Times New Roman"/>
          <w:sz w:val="28"/>
          <w:szCs w:val="28"/>
        </w:rPr>
      </w:pPr>
      <w:r w:rsidRPr="00A03720">
        <w:rPr>
          <w:rFonts w:ascii="Times New Roman" w:hAnsi="Times New Roman"/>
          <w:b/>
          <w:sz w:val="28"/>
          <w:szCs w:val="28"/>
        </w:rPr>
        <w:t>5.4.</w:t>
      </w:r>
      <w:r w:rsidRPr="003E4856">
        <w:rPr>
          <w:rFonts w:ascii="Times New Roman" w:hAnsi="Times New Roman"/>
          <w:sz w:val="28"/>
          <w:szCs w:val="28"/>
        </w:rPr>
        <w:t xml:space="preserve"> </w:t>
      </w:r>
      <w:r>
        <w:rPr>
          <w:rFonts w:ascii="Times New Roman" w:hAnsi="Times New Roman"/>
          <w:sz w:val="28"/>
          <w:szCs w:val="28"/>
        </w:rPr>
        <w:t>При Отбор</w:t>
      </w:r>
      <w:r w:rsidR="00A03720">
        <w:rPr>
          <w:rFonts w:ascii="Times New Roman" w:hAnsi="Times New Roman"/>
          <w:sz w:val="28"/>
          <w:szCs w:val="28"/>
        </w:rPr>
        <w:t xml:space="preserve">е организации, осуществляющей оказание услуг по организации питания, </w:t>
      </w:r>
      <w:r w:rsidRPr="003E4856">
        <w:rPr>
          <w:rFonts w:ascii="Times New Roman" w:hAnsi="Times New Roman"/>
          <w:sz w:val="28"/>
          <w:szCs w:val="28"/>
        </w:rPr>
        <w:t xml:space="preserve"> </w:t>
      </w:r>
      <w:r w:rsidR="00A03720">
        <w:rPr>
          <w:rFonts w:ascii="Times New Roman" w:hAnsi="Times New Roman"/>
          <w:sz w:val="28"/>
          <w:szCs w:val="28"/>
        </w:rPr>
        <w:t xml:space="preserve">Учреждение </w:t>
      </w:r>
      <w:r w:rsidRPr="003E4856">
        <w:rPr>
          <w:rFonts w:ascii="Times New Roman" w:hAnsi="Times New Roman"/>
          <w:sz w:val="28"/>
          <w:szCs w:val="28"/>
        </w:rPr>
        <w:t xml:space="preserve"> вправе использовать критерии качества услуги и квалификации участников:</w:t>
      </w:r>
    </w:p>
    <w:p w:rsidR="00386C5B" w:rsidRPr="003E4856" w:rsidRDefault="00386C5B" w:rsidP="00CA4963">
      <w:pPr>
        <w:pStyle w:val="a3"/>
        <w:spacing w:after="0" w:line="240" w:lineRule="auto"/>
        <w:ind w:left="0" w:right="-1"/>
        <w:jc w:val="both"/>
        <w:rPr>
          <w:rFonts w:ascii="Times New Roman" w:hAnsi="Times New Roman"/>
          <w:sz w:val="28"/>
          <w:szCs w:val="28"/>
        </w:rPr>
      </w:pPr>
      <w:r w:rsidRPr="00A03720">
        <w:rPr>
          <w:rFonts w:ascii="Times New Roman" w:hAnsi="Times New Roman"/>
          <w:b/>
          <w:sz w:val="28"/>
          <w:szCs w:val="28"/>
        </w:rPr>
        <w:t>5.4.1.</w:t>
      </w:r>
      <w:r w:rsidRPr="003E4856">
        <w:rPr>
          <w:rFonts w:ascii="Times New Roman" w:hAnsi="Times New Roman"/>
          <w:sz w:val="28"/>
          <w:szCs w:val="28"/>
        </w:rPr>
        <w:t xml:space="preserve"> выполнение мероприятий по </w:t>
      </w:r>
      <w:proofErr w:type="gramStart"/>
      <w:r w:rsidRPr="003E4856">
        <w:rPr>
          <w:rFonts w:ascii="Times New Roman" w:hAnsi="Times New Roman"/>
          <w:sz w:val="28"/>
          <w:szCs w:val="28"/>
        </w:rPr>
        <w:t>контролю за</w:t>
      </w:r>
      <w:proofErr w:type="gramEnd"/>
      <w:r w:rsidRPr="003E4856">
        <w:rPr>
          <w:rFonts w:ascii="Times New Roman" w:hAnsi="Times New Roman"/>
          <w:sz w:val="28"/>
          <w:szCs w:val="28"/>
        </w:rPr>
        <w:t xml:space="preserve"> качеством и безопасностью питания - доля проведенных уполномоченными органами, подтверждающих соответствие гигиеническим требованиям, лабораторно-инструментальных исследований проб готовых блюд от норматива периодичности проведения лабораторно-инструментальных исследований при исполнении ранее заключенных договоров оказания услуги по организации питания;</w:t>
      </w:r>
    </w:p>
    <w:p w:rsidR="00386C5B" w:rsidRPr="003E4856" w:rsidRDefault="00386C5B" w:rsidP="00CA4963">
      <w:pPr>
        <w:pStyle w:val="a3"/>
        <w:spacing w:after="0" w:line="240" w:lineRule="auto"/>
        <w:ind w:left="0" w:right="-1"/>
        <w:jc w:val="both"/>
        <w:rPr>
          <w:rFonts w:ascii="Times New Roman" w:hAnsi="Times New Roman"/>
          <w:sz w:val="28"/>
          <w:szCs w:val="28"/>
        </w:rPr>
      </w:pPr>
      <w:r w:rsidRPr="00A03720">
        <w:rPr>
          <w:rFonts w:ascii="Times New Roman" w:hAnsi="Times New Roman"/>
          <w:b/>
          <w:sz w:val="28"/>
          <w:szCs w:val="28"/>
        </w:rPr>
        <w:t>5.4.2.</w:t>
      </w:r>
      <w:r w:rsidRPr="003E4856">
        <w:rPr>
          <w:rFonts w:ascii="Times New Roman" w:hAnsi="Times New Roman"/>
          <w:sz w:val="28"/>
          <w:szCs w:val="28"/>
        </w:rPr>
        <w:t xml:space="preserve"> количество в штате специалистов, имеющих высшее или средне – специальное образование в сфере общественного питания, с опытом работы не менее 3 лет;</w:t>
      </w:r>
    </w:p>
    <w:p w:rsidR="00386C5B" w:rsidRPr="003E4856" w:rsidRDefault="00386C5B" w:rsidP="00CA4963">
      <w:pPr>
        <w:pStyle w:val="a3"/>
        <w:spacing w:after="0" w:line="240" w:lineRule="auto"/>
        <w:ind w:left="0" w:right="-1"/>
        <w:jc w:val="both"/>
        <w:rPr>
          <w:rFonts w:ascii="Times New Roman" w:hAnsi="Times New Roman"/>
          <w:sz w:val="28"/>
          <w:szCs w:val="28"/>
        </w:rPr>
      </w:pPr>
      <w:r w:rsidRPr="00A03720">
        <w:rPr>
          <w:rFonts w:ascii="Times New Roman" w:hAnsi="Times New Roman"/>
          <w:b/>
          <w:sz w:val="28"/>
          <w:szCs w:val="28"/>
        </w:rPr>
        <w:t>5.4.3.</w:t>
      </w:r>
      <w:r w:rsidRPr="003E4856">
        <w:rPr>
          <w:rFonts w:ascii="Times New Roman" w:hAnsi="Times New Roman"/>
          <w:sz w:val="28"/>
          <w:szCs w:val="28"/>
        </w:rPr>
        <w:t xml:space="preserve"> количество специалистов, прошедших профессиональную переподготовку в сфере общественного питания </w:t>
      </w:r>
      <w:proofErr w:type="gramStart"/>
      <w:r w:rsidRPr="003E4856">
        <w:rPr>
          <w:rFonts w:ascii="Times New Roman" w:hAnsi="Times New Roman"/>
          <w:sz w:val="28"/>
          <w:szCs w:val="28"/>
        </w:rPr>
        <w:t>за</w:t>
      </w:r>
      <w:proofErr w:type="gramEnd"/>
      <w:r w:rsidRPr="003E4856">
        <w:rPr>
          <w:rFonts w:ascii="Times New Roman" w:hAnsi="Times New Roman"/>
          <w:sz w:val="28"/>
          <w:szCs w:val="28"/>
        </w:rPr>
        <w:t xml:space="preserve"> последние 3 года;</w:t>
      </w:r>
    </w:p>
    <w:p w:rsidR="00386C5B" w:rsidRPr="003E4856" w:rsidRDefault="00386C5B" w:rsidP="00CA4963">
      <w:pPr>
        <w:pStyle w:val="a3"/>
        <w:spacing w:after="0" w:line="240" w:lineRule="auto"/>
        <w:ind w:left="0" w:right="-1"/>
        <w:jc w:val="both"/>
        <w:rPr>
          <w:rFonts w:ascii="Times New Roman" w:hAnsi="Times New Roman"/>
          <w:sz w:val="28"/>
          <w:szCs w:val="28"/>
        </w:rPr>
      </w:pPr>
      <w:r w:rsidRPr="00A03720">
        <w:rPr>
          <w:rFonts w:ascii="Times New Roman" w:hAnsi="Times New Roman"/>
          <w:b/>
          <w:sz w:val="28"/>
          <w:szCs w:val="28"/>
        </w:rPr>
        <w:t>5.4.4.</w:t>
      </w:r>
      <w:r w:rsidRPr="003E4856">
        <w:rPr>
          <w:rFonts w:ascii="Times New Roman" w:hAnsi="Times New Roman"/>
          <w:sz w:val="28"/>
          <w:szCs w:val="28"/>
        </w:rPr>
        <w:t xml:space="preserve"> наличие предложений по созданию условий для повышения качества услуги по организации питания в </w:t>
      </w:r>
      <w:r w:rsidR="00A03720">
        <w:rPr>
          <w:rFonts w:ascii="Times New Roman" w:hAnsi="Times New Roman"/>
          <w:sz w:val="28"/>
          <w:szCs w:val="28"/>
        </w:rPr>
        <w:t>Учреждении</w:t>
      </w:r>
      <w:r w:rsidRPr="003E4856">
        <w:rPr>
          <w:rFonts w:ascii="Times New Roman" w:hAnsi="Times New Roman"/>
          <w:sz w:val="28"/>
          <w:szCs w:val="28"/>
        </w:rPr>
        <w:t>.</w:t>
      </w:r>
    </w:p>
    <w:p w:rsidR="00386C5B" w:rsidRPr="003E4856" w:rsidRDefault="00386C5B" w:rsidP="00CA4963">
      <w:pPr>
        <w:pStyle w:val="a3"/>
        <w:spacing w:after="0" w:line="240" w:lineRule="auto"/>
        <w:ind w:left="0" w:right="-1"/>
        <w:jc w:val="both"/>
        <w:rPr>
          <w:rFonts w:ascii="Times New Roman" w:hAnsi="Times New Roman"/>
          <w:sz w:val="28"/>
          <w:szCs w:val="28"/>
        </w:rPr>
      </w:pPr>
      <w:r w:rsidRPr="00A03720">
        <w:rPr>
          <w:rFonts w:ascii="Times New Roman" w:hAnsi="Times New Roman"/>
          <w:b/>
          <w:sz w:val="28"/>
          <w:szCs w:val="28"/>
        </w:rPr>
        <w:t>5.5.</w:t>
      </w:r>
      <w:r>
        <w:rPr>
          <w:rFonts w:ascii="Times New Roman" w:hAnsi="Times New Roman"/>
          <w:sz w:val="28"/>
          <w:szCs w:val="28"/>
        </w:rPr>
        <w:t xml:space="preserve"> При Отбор</w:t>
      </w:r>
      <w:r w:rsidR="00A03720">
        <w:rPr>
          <w:rFonts w:ascii="Times New Roman" w:hAnsi="Times New Roman"/>
          <w:sz w:val="28"/>
          <w:szCs w:val="28"/>
        </w:rPr>
        <w:t>е</w:t>
      </w:r>
      <w:r w:rsidRPr="003E4856">
        <w:rPr>
          <w:rFonts w:ascii="Times New Roman" w:hAnsi="Times New Roman"/>
          <w:sz w:val="28"/>
          <w:szCs w:val="28"/>
        </w:rPr>
        <w:t xml:space="preserve"> </w:t>
      </w:r>
      <w:r w:rsidR="00A03720">
        <w:rPr>
          <w:rFonts w:ascii="Times New Roman" w:hAnsi="Times New Roman"/>
          <w:sz w:val="28"/>
          <w:szCs w:val="28"/>
        </w:rPr>
        <w:t>организации, осуществляющей оказание услуг по организации питания, в</w:t>
      </w:r>
      <w:r w:rsidR="00A03720" w:rsidRPr="003E4856">
        <w:rPr>
          <w:rFonts w:ascii="Times New Roman" w:hAnsi="Times New Roman"/>
          <w:sz w:val="28"/>
          <w:szCs w:val="28"/>
        </w:rPr>
        <w:t xml:space="preserve"> </w:t>
      </w:r>
      <w:r w:rsidR="00A03720">
        <w:rPr>
          <w:rFonts w:ascii="Times New Roman" w:hAnsi="Times New Roman"/>
          <w:sz w:val="28"/>
          <w:szCs w:val="28"/>
        </w:rPr>
        <w:t>Учреждении</w:t>
      </w:r>
      <w:r w:rsidRPr="003E4856">
        <w:rPr>
          <w:rFonts w:ascii="Times New Roman" w:hAnsi="Times New Roman"/>
          <w:sz w:val="28"/>
          <w:szCs w:val="28"/>
        </w:rPr>
        <w:t xml:space="preserve"> вправе устанавливать для участников </w:t>
      </w:r>
      <w:r w:rsidR="00A03720">
        <w:rPr>
          <w:rFonts w:ascii="Times New Roman" w:hAnsi="Times New Roman"/>
          <w:sz w:val="28"/>
          <w:szCs w:val="28"/>
        </w:rPr>
        <w:t xml:space="preserve">такого отбора </w:t>
      </w:r>
      <w:r w:rsidRPr="003E4856">
        <w:rPr>
          <w:rFonts w:ascii="Times New Roman" w:hAnsi="Times New Roman"/>
          <w:sz w:val="28"/>
          <w:szCs w:val="28"/>
        </w:rPr>
        <w:t>один или несколько критериев, указанных в п</w:t>
      </w:r>
      <w:r>
        <w:rPr>
          <w:rFonts w:ascii="Times New Roman" w:hAnsi="Times New Roman"/>
          <w:sz w:val="28"/>
          <w:szCs w:val="28"/>
        </w:rPr>
        <w:t xml:space="preserve">ункте </w:t>
      </w:r>
      <w:r w:rsidRPr="003E4856">
        <w:rPr>
          <w:rFonts w:ascii="Times New Roman" w:hAnsi="Times New Roman"/>
          <w:sz w:val="28"/>
          <w:szCs w:val="28"/>
        </w:rPr>
        <w:t xml:space="preserve">5.4 настоящего Положения. Участник отбора обязан предоставить </w:t>
      </w:r>
      <w:r w:rsidR="00A03720">
        <w:rPr>
          <w:rFonts w:ascii="Times New Roman" w:hAnsi="Times New Roman"/>
          <w:sz w:val="28"/>
          <w:szCs w:val="28"/>
        </w:rPr>
        <w:t>Учреждению</w:t>
      </w:r>
      <w:r w:rsidRPr="003E4856">
        <w:rPr>
          <w:rFonts w:ascii="Times New Roman" w:hAnsi="Times New Roman"/>
          <w:sz w:val="28"/>
          <w:szCs w:val="28"/>
        </w:rPr>
        <w:t xml:space="preserve"> пакет документов, заверенный надлежащим образом, достаточный для определения его соответствия предъявляемым требованиям и критериям </w:t>
      </w:r>
      <w:r>
        <w:rPr>
          <w:rFonts w:ascii="Times New Roman" w:hAnsi="Times New Roman"/>
          <w:sz w:val="28"/>
          <w:szCs w:val="28"/>
        </w:rPr>
        <w:t>согласно п</w:t>
      </w:r>
      <w:r w:rsidRPr="003E4856">
        <w:rPr>
          <w:rFonts w:ascii="Times New Roman" w:hAnsi="Times New Roman"/>
          <w:sz w:val="28"/>
          <w:szCs w:val="28"/>
        </w:rPr>
        <w:t>риложени</w:t>
      </w:r>
      <w:r>
        <w:rPr>
          <w:rFonts w:ascii="Times New Roman" w:hAnsi="Times New Roman"/>
          <w:sz w:val="28"/>
          <w:szCs w:val="28"/>
        </w:rPr>
        <w:t>ю</w:t>
      </w:r>
      <w:r w:rsidRPr="003E4856">
        <w:rPr>
          <w:rFonts w:ascii="Times New Roman" w:hAnsi="Times New Roman"/>
          <w:sz w:val="28"/>
          <w:szCs w:val="28"/>
        </w:rPr>
        <w:t xml:space="preserve"> 1</w:t>
      </w:r>
      <w:r>
        <w:rPr>
          <w:rFonts w:ascii="Times New Roman" w:hAnsi="Times New Roman"/>
          <w:sz w:val="28"/>
          <w:szCs w:val="28"/>
        </w:rPr>
        <w:t xml:space="preserve"> к настоящему Положению</w:t>
      </w:r>
      <w:r w:rsidRPr="003E4856">
        <w:rPr>
          <w:rFonts w:ascii="Times New Roman" w:hAnsi="Times New Roman"/>
          <w:sz w:val="28"/>
          <w:szCs w:val="28"/>
        </w:rPr>
        <w:t xml:space="preserve">. </w:t>
      </w:r>
    </w:p>
    <w:p w:rsidR="00386C5B" w:rsidRPr="003E4856" w:rsidRDefault="00386C5B" w:rsidP="00CA4963">
      <w:pPr>
        <w:pStyle w:val="a3"/>
        <w:spacing w:after="0" w:line="240" w:lineRule="auto"/>
        <w:ind w:left="0" w:right="-1"/>
        <w:jc w:val="both"/>
        <w:rPr>
          <w:rFonts w:ascii="Times New Roman" w:hAnsi="Times New Roman"/>
          <w:sz w:val="28"/>
          <w:szCs w:val="28"/>
        </w:rPr>
      </w:pPr>
      <w:r w:rsidRPr="00A03720">
        <w:rPr>
          <w:rFonts w:ascii="Times New Roman" w:hAnsi="Times New Roman"/>
          <w:b/>
          <w:sz w:val="28"/>
          <w:szCs w:val="28"/>
        </w:rPr>
        <w:t>5.6.</w:t>
      </w:r>
      <w:r w:rsidRPr="003E4856">
        <w:rPr>
          <w:rFonts w:ascii="Times New Roman" w:hAnsi="Times New Roman"/>
          <w:sz w:val="28"/>
          <w:szCs w:val="28"/>
        </w:rPr>
        <w:t xml:space="preserve"> Сравнение и сопоставление</w:t>
      </w:r>
      <w:r>
        <w:rPr>
          <w:rFonts w:ascii="Times New Roman" w:hAnsi="Times New Roman"/>
          <w:sz w:val="28"/>
          <w:szCs w:val="28"/>
        </w:rPr>
        <w:t xml:space="preserve"> заявок, поданных на участие в Отборе, производит </w:t>
      </w:r>
      <w:r w:rsidR="00A03720">
        <w:rPr>
          <w:rFonts w:ascii="Times New Roman" w:hAnsi="Times New Roman"/>
          <w:sz w:val="28"/>
          <w:szCs w:val="28"/>
        </w:rPr>
        <w:t>к</w:t>
      </w:r>
      <w:r>
        <w:rPr>
          <w:rFonts w:ascii="Times New Roman" w:hAnsi="Times New Roman"/>
          <w:sz w:val="28"/>
          <w:szCs w:val="28"/>
        </w:rPr>
        <w:t>омиссия</w:t>
      </w:r>
      <w:r w:rsidR="00A03720">
        <w:rPr>
          <w:rFonts w:ascii="Times New Roman" w:hAnsi="Times New Roman"/>
          <w:sz w:val="28"/>
          <w:szCs w:val="28"/>
        </w:rPr>
        <w:t xml:space="preserve">, сформированная в соответствии с приказом директора Учреждения (далее – Комиссия), включающая представителей родительской и педагогической общественности. </w:t>
      </w:r>
      <w:r w:rsidRPr="003E4856">
        <w:rPr>
          <w:rFonts w:ascii="Times New Roman" w:hAnsi="Times New Roman"/>
          <w:sz w:val="28"/>
          <w:szCs w:val="28"/>
        </w:rPr>
        <w:t>В своей деятельности Комиссия должна руководствоваться настоящим Положением.</w:t>
      </w:r>
    </w:p>
    <w:p w:rsidR="00386C5B" w:rsidRPr="003E4856" w:rsidRDefault="00386C5B" w:rsidP="00CA4963">
      <w:pPr>
        <w:pStyle w:val="a3"/>
        <w:spacing w:after="0" w:line="240" w:lineRule="auto"/>
        <w:ind w:left="0" w:right="-1"/>
        <w:jc w:val="both"/>
        <w:rPr>
          <w:rFonts w:ascii="Times New Roman" w:hAnsi="Times New Roman"/>
          <w:sz w:val="28"/>
          <w:szCs w:val="28"/>
        </w:rPr>
      </w:pPr>
      <w:r w:rsidRPr="003E4856">
        <w:rPr>
          <w:rFonts w:ascii="Times New Roman" w:hAnsi="Times New Roman"/>
          <w:sz w:val="28"/>
          <w:szCs w:val="28"/>
        </w:rPr>
        <w:t>Комиссия производит оценк</w:t>
      </w:r>
      <w:r>
        <w:rPr>
          <w:rFonts w:ascii="Times New Roman" w:hAnsi="Times New Roman"/>
          <w:sz w:val="28"/>
          <w:szCs w:val="28"/>
        </w:rPr>
        <w:t>у поданных заявок на участие в О</w:t>
      </w:r>
      <w:r w:rsidRPr="003E4856">
        <w:rPr>
          <w:rFonts w:ascii="Times New Roman" w:hAnsi="Times New Roman"/>
          <w:sz w:val="28"/>
          <w:szCs w:val="28"/>
        </w:rPr>
        <w:t xml:space="preserve">тборе по критериям, определенным в публикации отбора, при этом должен применяться порядок оценки заявок, установленный в </w:t>
      </w:r>
      <w:r>
        <w:rPr>
          <w:rFonts w:ascii="Times New Roman" w:hAnsi="Times New Roman"/>
          <w:sz w:val="28"/>
          <w:szCs w:val="28"/>
        </w:rPr>
        <w:t>п</w:t>
      </w:r>
      <w:r w:rsidRPr="003E4856">
        <w:rPr>
          <w:rFonts w:ascii="Times New Roman" w:hAnsi="Times New Roman"/>
          <w:sz w:val="28"/>
          <w:szCs w:val="28"/>
        </w:rPr>
        <w:t>ри</w:t>
      </w:r>
      <w:r>
        <w:rPr>
          <w:rFonts w:ascii="Times New Roman" w:hAnsi="Times New Roman"/>
          <w:sz w:val="28"/>
          <w:szCs w:val="28"/>
        </w:rPr>
        <w:t xml:space="preserve">ложении </w:t>
      </w:r>
      <w:r w:rsidRPr="003E4856">
        <w:rPr>
          <w:rFonts w:ascii="Times New Roman" w:hAnsi="Times New Roman"/>
          <w:sz w:val="28"/>
          <w:szCs w:val="28"/>
        </w:rPr>
        <w:t>4 к настоящему Положению.</w:t>
      </w:r>
    </w:p>
    <w:p w:rsidR="00386C5B" w:rsidRPr="003E4856" w:rsidRDefault="00386C5B" w:rsidP="00CA4963">
      <w:pPr>
        <w:pStyle w:val="a3"/>
        <w:spacing w:after="0" w:line="240" w:lineRule="auto"/>
        <w:ind w:left="0" w:right="-1"/>
        <w:jc w:val="both"/>
        <w:rPr>
          <w:rFonts w:ascii="Times New Roman" w:hAnsi="Times New Roman"/>
          <w:sz w:val="28"/>
          <w:szCs w:val="28"/>
        </w:rPr>
      </w:pPr>
      <w:r w:rsidRPr="003E4856">
        <w:rPr>
          <w:rFonts w:ascii="Times New Roman" w:hAnsi="Times New Roman"/>
          <w:sz w:val="28"/>
          <w:szCs w:val="28"/>
        </w:rPr>
        <w:t xml:space="preserve">Информация о Победителе отбора размещается на официальном сайте </w:t>
      </w:r>
      <w:r w:rsidR="00A03720">
        <w:rPr>
          <w:rFonts w:ascii="Times New Roman" w:hAnsi="Times New Roman"/>
          <w:sz w:val="28"/>
          <w:szCs w:val="28"/>
        </w:rPr>
        <w:t>Учреждения</w:t>
      </w:r>
      <w:r w:rsidRPr="003E4856">
        <w:rPr>
          <w:rFonts w:ascii="Times New Roman" w:hAnsi="Times New Roman"/>
          <w:sz w:val="28"/>
          <w:szCs w:val="28"/>
        </w:rPr>
        <w:t xml:space="preserve"> в сети Интернет.</w:t>
      </w:r>
    </w:p>
    <w:p w:rsidR="00386C5B" w:rsidRPr="003E4856" w:rsidRDefault="00386C5B" w:rsidP="00CA4963">
      <w:pPr>
        <w:pStyle w:val="a3"/>
        <w:spacing w:after="0" w:line="240" w:lineRule="auto"/>
        <w:ind w:left="0" w:right="-1"/>
        <w:jc w:val="both"/>
        <w:rPr>
          <w:rFonts w:ascii="Times New Roman" w:hAnsi="Times New Roman"/>
          <w:sz w:val="28"/>
          <w:szCs w:val="28"/>
        </w:rPr>
      </w:pPr>
      <w:r w:rsidRPr="00A03720">
        <w:rPr>
          <w:rFonts w:ascii="Times New Roman" w:hAnsi="Times New Roman"/>
          <w:b/>
          <w:sz w:val="28"/>
          <w:szCs w:val="28"/>
        </w:rPr>
        <w:t>5.7.</w:t>
      </w:r>
      <w:r w:rsidRPr="003E4856">
        <w:rPr>
          <w:rFonts w:ascii="Times New Roman" w:hAnsi="Times New Roman"/>
          <w:sz w:val="28"/>
          <w:szCs w:val="28"/>
        </w:rPr>
        <w:t xml:space="preserve"> По результатам оценки заявок с Победителем отбора заключается договор аренды помещений пищеблока с целевым назначением – организация питания обучающихся и </w:t>
      </w:r>
      <w:r w:rsidR="00A03720">
        <w:rPr>
          <w:rFonts w:ascii="Times New Roman" w:hAnsi="Times New Roman"/>
          <w:sz w:val="28"/>
          <w:szCs w:val="28"/>
        </w:rPr>
        <w:t>сотрудников</w:t>
      </w:r>
      <w:r w:rsidRPr="003E4856">
        <w:rPr>
          <w:rFonts w:ascii="Times New Roman" w:hAnsi="Times New Roman"/>
          <w:sz w:val="28"/>
          <w:szCs w:val="28"/>
        </w:rPr>
        <w:t xml:space="preserve"> </w:t>
      </w:r>
      <w:r w:rsidR="00A03720">
        <w:rPr>
          <w:rFonts w:ascii="Times New Roman" w:hAnsi="Times New Roman"/>
          <w:sz w:val="28"/>
          <w:szCs w:val="28"/>
        </w:rPr>
        <w:t>Учреждения</w:t>
      </w:r>
      <w:r w:rsidRPr="003E4856">
        <w:rPr>
          <w:rFonts w:ascii="Times New Roman" w:hAnsi="Times New Roman"/>
          <w:sz w:val="28"/>
          <w:szCs w:val="28"/>
        </w:rPr>
        <w:t xml:space="preserve"> в соответствии с требованиями </w:t>
      </w:r>
      <w:proofErr w:type="spellStart"/>
      <w:r w:rsidRPr="003E4856">
        <w:rPr>
          <w:rFonts w:ascii="Times New Roman" w:hAnsi="Times New Roman"/>
          <w:sz w:val="28"/>
          <w:szCs w:val="28"/>
        </w:rPr>
        <w:t>СанПиН</w:t>
      </w:r>
      <w:proofErr w:type="spellEnd"/>
      <w:r w:rsidRPr="003E4856">
        <w:rPr>
          <w:rFonts w:ascii="Times New Roman" w:hAnsi="Times New Roman"/>
          <w:sz w:val="28"/>
          <w:szCs w:val="28"/>
        </w:rPr>
        <w:t xml:space="preserve"> 2.4.5.2409-08 согласно приложению 5. </w:t>
      </w:r>
    </w:p>
    <w:p w:rsidR="00386C5B" w:rsidRPr="003E4856" w:rsidRDefault="00386C5B" w:rsidP="00CA4963">
      <w:pPr>
        <w:pStyle w:val="a3"/>
        <w:spacing w:after="0" w:line="240" w:lineRule="auto"/>
        <w:ind w:left="0" w:right="-1"/>
        <w:jc w:val="both"/>
        <w:rPr>
          <w:rFonts w:ascii="Times New Roman" w:hAnsi="Times New Roman"/>
          <w:sz w:val="28"/>
          <w:szCs w:val="28"/>
        </w:rPr>
      </w:pPr>
      <w:r w:rsidRPr="003E4856">
        <w:rPr>
          <w:rFonts w:ascii="Times New Roman" w:hAnsi="Times New Roman"/>
          <w:sz w:val="28"/>
          <w:szCs w:val="28"/>
        </w:rPr>
        <w:t xml:space="preserve">В состав такого договора включаются </w:t>
      </w:r>
      <w:proofErr w:type="gramStart"/>
      <w:r w:rsidRPr="003E4856">
        <w:rPr>
          <w:rFonts w:ascii="Times New Roman" w:hAnsi="Times New Roman"/>
          <w:sz w:val="28"/>
          <w:szCs w:val="28"/>
        </w:rPr>
        <w:t>в ка</w:t>
      </w:r>
      <w:r>
        <w:rPr>
          <w:rFonts w:ascii="Times New Roman" w:hAnsi="Times New Roman"/>
          <w:sz w:val="28"/>
          <w:szCs w:val="28"/>
        </w:rPr>
        <w:t xml:space="preserve">честве обязанностей Арендатора </w:t>
      </w:r>
      <w:r w:rsidRPr="003E4856">
        <w:rPr>
          <w:rFonts w:ascii="Times New Roman" w:hAnsi="Times New Roman"/>
          <w:sz w:val="28"/>
          <w:szCs w:val="28"/>
        </w:rPr>
        <w:t xml:space="preserve">предложения по созданию условий для повышения качества услуги по организации питания в </w:t>
      </w:r>
      <w:r w:rsidR="003E0CBE">
        <w:rPr>
          <w:rFonts w:ascii="Times New Roman" w:hAnsi="Times New Roman"/>
          <w:sz w:val="28"/>
          <w:szCs w:val="28"/>
        </w:rPr>
        <w:t>Учреждении</w:t>
      </w:r>
      <w:proofErr w:type="gramEnd"/>
      <w:r w:rsidRPr="003E4856">
        <w:rPr>
          <w:rFonts w:ascii="Times New Roman" w:hAnsi="Times New Roman"/>
          <w:sz w:val="28"/>
          <w:szCs w:val="28"/>
        </w:rPr>
        <w:t>, представленные Победителем в заявке.</w:t>
      </w:r>
    </w:p>
    <w:p w:rsidR="00386C5B" w:rsidRPr="003E4856" w:rsidRDefault="00386C5B" w:rsidP="00CA4963">
      <w:pPr>
        <w:pStyle w:val="a3"/>
        <w:spacing w:after="0" w:line="240" w:lineRule="auto"/>
        <w:ind w:left="0" w:right="-1"/>
        <w:jc w:val="both"/>
        <w:rPr>
          <w:rFonts w:ascii="Times New Roman" w:hAnsi="Times New Roman"/>
          <w:sz w:val="28"/>
          <w:szCs w:val="28"/>
        </w:rPr>
      </w:pPr>
      <w:r w:rsidRPr="003E0CBE">
        <w:rPr>
          <w:rFonts w:ascii="Times New Roman" w:hAnsi="Times New Roman"/>
          <w:b/>
          <w:sz w:val="28"/>
          <w:szCs w:val="28"/>
        </w:rPr>
        <w:lastRenderedPageBreak/>
        <w:t>5.8.</w:t>
      </w:r>
      <w:r w:rsidRPr="003E4856">
        <w:rPr>
          <w:rFonts w:ascii="Times New Roman" w:hAnsi="Times New Roman"/>
          <w:sz w:val="28"/>
          <w:szCs w:val="28"/>
        </w:rPr>
        <w:t xml:space="preserve"> В сл</w:t>
      </w:r>
      <w:r>
        <w:rPr>
          <w:rFonts w:ascii="Times New Roman" w:hAnsi="Times New Roman"/>
          <w:sz w:val="28"/>
          <w:szCs w:val="28"/>
        </w:rPr>
        <w:t>учае если только один участник О</w:t>
      </w:r>
      <w:r w:rsidRPr="003E4856">
        <w:rPr>
          <w:rFonts w:ascii="Times New Roman" w:hAnsi="Times New Roman"/>
          <w:sz w:val="28"/>
          <w:szCs w:val="28"/>
        </w:rPr>
        <w:t>тбора</w:t>
      </w:r>
      <w:r>
        <w:rPr>
          <w:rFonts w:ascii="Times New Roman" w:hAnsi="Times New Roman"/>
          <w:sz w:val="28"/>
          <w:szCs w:val="28"/>
        </w:rPr>
        <w:t>, подавший заявку на участие в О</w:t>
      </w:r>
      <w:r w:rsidRPr="003E4856">
        <w:rPr>
          <w:rFonts w:ascii="Times New Roman" w:hAnsi="Times New Roman"/>
          <w:sz w:val="28"/>
          <w:szCs w:val="28"/>
        </w:rPr>
        <w:t>тборе, признан участником отбора, договор заключается на условиях, которые пред</w:t>
      </w:r>
      <w:r>
        <w:rPr>
          <w:rFonts w:ascii="Times New Roman" w:hAnsi="Times New Roman"/>
          <w:sz w:val="28"/>
          <w:szCs w:val="28"/>
        </w:rPr>
        <w:t>усмотрены заявкой на участие в О</w:t>
      </w:r>
      <w:r w:rsidRPr="003E4856">
        <w:rPr>
          <w:rFonts w:ascii="Times New Roman" w:hAnsi="Times New Roman"/>
          <w:sz w:val="28"/>
          <w:szCs w:val="28"/>
        </w:rPr>
        <w:t>тборе.</w:t>
      </w:r>
    </w:p>
    <w:p w:rsidR="00D153BD" w:rsidRDefault="00D153BD" w:rsidP="00CA4963">
      <w:pPr>
        <w:ind w:right="-1"/>
        <w:jc w:val="both"/>
      </w:pPr>
    </w:p>
    <w:p w:rsidR="00F2560E" w:rsidRDefault="00F2560E" w:rsidP="00CA4963">
      <w:pPr>
        <w:ind w:right="-1"/>
        <w:jc w:val="both"/>
      </w:pPr>
    </w:p>
    <w:p w:rsidR="00F2560E" w:rsidRDefault="00F2560E" w:rsidP="00CA4963">
      <w:pPr>
        <w:ind w:right="-1"/>
        <w:jc w:val="both"/>
      </w:pPr>
    </w:p>
    <w:p w:rsidR="00F2560E" w:rsidRDefault="00F2560E"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5F38A3" w:rsidRDefault="005F38A3" w:rsidP="00CA4963">
      <w:pPr>
        <w:ind w:right="-1"/>
        <w:jc w:val="both"/>
      </w:pPr>
    </w:p>
    <w:p w:rsidR="00111DE5" w:rsidRDefault="00111DE5" w:rsidP="00CA4963">
      <w:pPr>
        <w:pStyle w:val="5"/>
        <w:shd w:val="clear" w:color="auto" w:fill="auto"/>
        <w:spacing w:line="328" w:lineRule="exact"/>
        <w:ind w:left="5640" w:right="-1" w:firstLine="0"/>
      </w:pPr>
      <w:bookmarkStart w:id="0" w:name="Приложение_2"/>
      <w:r>
        <w:lastRenderedPageBreak/>
        <w:t>Приложение 1</w:t>
      </w:r>
    </w:p>
    <w:p w:rsidR="00111DE5" w:rsidRDefault="00111DE5" w:rsidP="00CA4963">
      <w:pPr>
        <w:pStyle w:val="5"/>
        <w:shd w:val="clear" w:color="auto" w:fill="auto"/>
        <w:spacing w:after="309" w:line="328" w:lineRule="exact"/>
        <w:ind w:left="5640" w:right="-1" w:firstLine="0"/>
      </w:pPr>
      <w:r>
        <w:t>к  Положению об организации питания обучающихся в муниципальном автономном общеобразовательном учреждении «Средняя общеобразовательная школа № 25»  г. Перми</w:t>
      </w:r>
    </w:p>
    <w:p w:rsidR="00111DE5" w:rsidRPr="005F38A3" w:rsidRDefault="00111DE5" w:rsidP="00CA4963">
      <w:pPr>
        <w:pStyle w:val="33"/>
        <w:keepNext/>
        <w:keepLines/>
        <w:shd w:val="clear" w:color="auto" w:fill="auto"/>
        <w:spacing w:before="0"/>
        <w:ind w:right="-1"/>
        <w:rPr>
          <w:b/>
          <w:sz w:val="28"/>
          <w:szCs w:val="28"/>
        </w:rPr>
      </w:pPr>
      <w:bookmarkStart w:id="1" w:name="bookmark11"/>
      <w:r w:rsidRPr="005F38A3">
        <w:rPr>
          <w:b/>
          <w:sz w:val="28"/>
          <w:szCs w:val="28"/>
        </w:rPr>
        <w:t>ТРЕБОВАНИЯ</w:t>
      </w:r>
      <w:bookmarkEnd w:id="1"/>
    </w:p>
    <w:p w:rsidR="00111DE5" w:rsidRPr="005F38A3" w:rsidRDefault="00111DE5" w:rsidP="00CA4963">
      <w:pPr>
        <w:pStyle w:val="24"/>
        <w:shd w:val="clear" w:color="auto" w:fill="auto"/>
        <w:spacing w:after="297" w:line="317" w:lineRule="exact"/>
        <w:ind w:right="-1"/>
        <w:jc w:val="center"/>
        <w:rPr>
          <w:sz w:val="28"/>
          <w:szCs w:val="28"/>
        </w:rPr>
      </w:pPr>
      <w:r w:rsidRPr="005F38A3">
        <w:rPr>
          <w:sz w:val="28"/>
          <w:szCs w:val="28"/>
        </w:rPr>
        <w:t>к содержанию, составу, оформлению и форме заявки на участие в конкурсном квалификационном отборе организации, осуществляющей оказание услуг</w:t>
      </w:r>
      <w:r w:rsidR="000B3320" w:rsidRPr="005F38A3">
        <w:rPr>
          <w:sz w:val="28"/>
          <w:szCs w:val="28"/>
        </w:rPr>
        <w:t xml:space="preserve"> </w:t>
      </w:r>
      <w:r w:rsidRPr="005F38A3">
        <w:rPr>
          <w:sz w:val="28"/>
          <w:szCs w:val="28"/>
        </w:rPr>
        <w:t xml:space="preserve"> по организации питания</w:t>
      </w:r>
    </w:p>
    <w:p w:rsidR="00111DE5" w:rsidRPr="005F38A3" w:rsidRDefault="00111DE5" w:rsidP="00CA4963">
      <w:pPr>
        <w:pStyle w:val="5"/>
        <w:shd w:val="clear" w:color="auto" w:fill="auto"/>
        <w:spacing w:line="320" w:lineRule="exact"/>
        <w:ind w:left="20" w:right="-1" w:hanging="20"/>
        <w:jc w:val="both"/>
        <w:rPr>
          <w:sz w:val="28"/>
          <w:szCs w:val="28"/>
        </w:rPr>
      </w:pPr>
      <w:r w:rsidRPr="005F38A3">
        <w:rPr>
          <w:sz w:val="28"/>
          <w:szCs w:val="28"/>
        </w:rPr>
        <w:t>Заявка на участие в Отборе должна содержать:</w:t>
      </w:r>
    </w:p>
    <w:p w:rsidR="00111DE5" w:rsidRPr="005F38A3" w:rsidRDefault="000B3320" w:rsidP="00CA4963">
      <w:pPr>
        <w:pStyle w:val="5"/>
        <w:shd w:val="clear" w:color="auto" w:fill="auto"/>
        <w:tabs>
          <w:tab w:val="left" w:pos="1143"/>
        </w:tabs>
        <w:spacing w:line="320" w:lineRule="exact"/>
        <w:ind w:left="20" w:right="-1" w:firstLine="0"/>
        <w:jc w:val="both"/>
        <w:rPr>
          <w:sz w:val="28"/>
          <w:szCs w:val="28"/>
        </w:rPr>
      </w:pPr>
      <w:r w:rsidRPr="005F38A3">
        <w:rPr>
          <w:b/>
          <w:sz w:val="28"/>
          <w:szCs w:val="28"/>
        </w:rPr>
        <w:t>1.</w:t>
      </w:r>
      <w:r w:rsidRPr="005F38A3">
        <w:rPr>
          <w:sz w:val="28"/>
          <w:szCs w:val="28"/>
        </w:rPr>
        <w:t xml:space="preserve"> </w:t>
      </w:r>
      <w:r w:rsidR="00111DE5" w:rsidRPr="005F38A3">
        <w:rPr>
          <w:sz w:val="28"/>
          <w:szCs w:val="28"/>
        </w:rPr>
        <w:t>Опись документов, входящих в состав заявки (тома заявки) на участие в конкурсе в соответствии с приложением 2.</w:t>
      </w:r>
    </w:p>
    <w:p w:rsidR="00111DE5" w:rsidRPr="005F38A3" w:rsidRDefault="000B3320" w:rsidP="00CA4963">
      <w:pPr>
        <w:pStyle w:val="5"/>
        <w:shd w:val="clear" w:color="auto" w:fill="auto"/>
        <w:tabs>
          <w:tab w:val="left" w:pos="1140"/>
        </w:tabs>
        <w:spacing w:line="320" w:lineRule="exact"/>
        <w:ind w:left="20" w:right="-1" w:firstLine="0"/>
        <w:jc w:val="both"/>
        <w:rPr>
          <w:sz w:val="28"/>
          <w:szCs w:val="28"/>
        </w:rPr>
      </w:pPr>
      <w:r w:rsidRPr="005F38A3">
        <w:rPr>
          <w:b/>
          <w:sz w:val="28"/>
          <w:szCs w:val="28"/>
        </w:rPr>
        <w:t>2.</w:t>
      </w:r>
      <w:r w:rsidRPr="005F38A3">
        <w:rPr>
          <w:sz w:val="28"/>
          <w:szCs w:val="28"/>
        </w:rPr>
        <w:t xml:space="preserve"> </w:t>
      </w:r>
      <w:proofErr w:type="gramStart"/>
      <w:r w:rsidR="00111DE5" w:rsidRPr="005F38A3">
        <w:rPr>
          <w:sz w:val="28"/>
          <w:szCs w:val="28"/>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1DE5" w:rsidRPr="005F38A3" w:rsidRDefault="000B3320" w:rsidP="00CA4963">
      <w:pPr>
        <w:pStyle w:val="5"/>
        <w:shd w:val="clear" w:color="auto" w:fill="auto"/>
        <w:tabs>
          <w:tab w:val="left" w:pos="1140"/>
        </w:tabs>
        <w:spacing w:line="320" w:lineRule="exact"/>
        <w:ind w:left="20" w:right="-1" w:firstLine="0"/>
        <w:jc w:val="both"/>
        <w:rPr>
          <w:sz w:val="28"/>
          <w:szCs w:val="28"/>
        </w:rPr>
      </w:pPr>
      <w:r w:rsidRPr="005F38A3">
        <w:rPr>
          <w:b/>
          <w:sz w:val="28"/>
          <w:szCs w:val="28"/>
        </w:rPr>
        <w:t>3.</w:t>
      </w:r>
      <w:r w:rsidRPr="005F38A3">
        <w:rPr>
          <w:sz w:val="28"/>
          <w:szCs w:val="28"/>
        </w:rPr>
        <w:t xml:space="preserve"> </w:t>
      </w:r>
      <w:proofErr w:type="gramStart"/>
      <w:r w:rsidR="00111DE5" w:rsidRPr="005F38A3">
        <w:rPr>
          <w:sz w:val="28"/>
          <w:szCs w:val="28"/>
        </w:rPr>
        <w:t>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конкурса</w:t>
      </w:r>
      <w:r w:rsidRPr="005F38A3">
        <w:rPr>
          <w:sz w:val="28"/>
          <w:szCs w:val="28"/>
        </w:rPr>
        <w:t>,</w:t>
      </w:r>
      <w:r w:rsidR="00111DE5" w:rsidRPr="005F38A3">
        <w:rPr>
          <w:sz w:val="28"/>
          <w:szCs w:val="28"/>
        </w:rPr>
        <w:t xml:space="preserve"> выписку из единого государственного реестра индивидуальных предпринимателей или</w:t>
      </w:r>
      <w:proofErr w:type="gramEnd"/>
      <w:r w:rsidR="00111DE5" w:rsidRPr="005F38A3">
        <w:rPr>
          <w:sz w:val="28"/>
          <w:szCs w:val="28"/>
        </w:rPr>
        <w:t xml:space="preserve"> </w:t>
      </w:r>
      <w:proofErr w:type="gramStart"/>
      <w:r w:rsidR="00111DE5" w:rsidRPr="005F38A3">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w:t>
      </w:r>
      <w:proofErr w:type="gramEnd"/>
      <w:r w:rsidR="00111DE5" w:rsidRPr="005F38A3">
        <w:rPr>
          <w:sz w:val="28"/>
          <w:szCs w:val="28"/>
        </w:rPr>
        <w:t xml:space="preserve"> </w:t>
      </w:r>
      <w:proofErr w:type="gramStart"/>
      <w:r w:rsidR="00111DE5" w:rsidRPr="005F38A3">
        <w:rPr>
          <w:sz w:val="28"/>
          <w:szCs w:val="28"/>
        </w:rPr>
        <w:t>проведении</w:t>
      </w:r>
      <w:proofErr w:type="gramEnd"/>
      <w:r w:rsidR="00111DE5" w:rsidRPr="005F38A3">
        <w:rPr>
          <w:sz w:val="28"/>
          <w:szCs w:val="28"/>
        </w:rPr>
        <w:t xml:space="preserve"> открытого конкурса.</w:t>
      </w:r>
    </w:p>
    <w:p w:rsidR="00111DE5" w:rsidRPr="005F38A3" w:rsidRDefault="000B3320" w:rsidP="00CA4963">
      <w:pPr>
        <w:pStyle w:val="5"/>
        <w:shd w:val="clear" w:color="auto" w:fill="auto"/>
        <w:tabs>
          <w:tab w:val="left" w:pos="1143"/>
        </w:tabs>
        <w:spacing w:line="320" w:lineRule="exact"/>
        <w:ind w:left="20" w:right="-1" w:firstLine="0"/>
        <w:jc w:val="both"/>
        <w:rPr>
          <w:sz w:val="28"/>
          <w:szCs w:val="28"/>
        </w:rPr>
      </w:pPr>
      <w:r w:rsidRPr="005F38A3">
        <w:rPr>
          <w:b/>
          <w:sz w:val="28"/>
          <w:szCs w:val="28"/>
        </w:rPr>
        <w:t>4.</w:t>
      </w:r>
      <w:r w:rsidRPr="005F38A3">
        <w:rPr>
          <w:sz w:val="28"/>
          <w:szCs w:val="28"/>
        </w:rPr>
        <w:t xml:space="preserve"> </w:t>
      </w:r>
      <w:proofErr w:type="gramStart"/>
      <w:r w:rsidR="00111DE5" w:rsidRPr="005F38A3">
        <w:rPr>
          <w:sz w:val="28"/>
          <w:szCs w:val="28"/>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w:t>
      </w:r>
      <w:proofErr w:type="gramEnd"/>
      <w:r w:rsidR="00111DE5" w:rsidRPr="005F38A3">
        <w:rPr>
          <w:sz w:val="28"/>
          <w:szCs w:val="28"/>
        </w:rPr>
        <w:t xml:space="preserve"> В случае</w:t>
      </w:r>
      <w:proofErr w:type="gramStart"/>
      <w:r w:rsidR="00111DE5" w:rsidRPr="005F38A3">
        <w:rPr>
          <w:sz w:val="28"/>
          <w:szCs w:val="28"/>
        </w:rPr>
        <w:t>,</w:t>
      </w:r>
      <w:proofErr w:type="gramEnd"/>
      <w:r w:rsidR="00111DE5" w:rsidRPr="005F38A3">
        <w:rPr>
          <w:sz w:val="28"/>
          <w:szCs w:val="28"/>
        </w:rPr>
        <w:t xml:space="preserve"> если от имени участника конкурса действует иное лицо, заявка на участие в конкурсе должна содержать также доверенность на </w:t>
      </w:r>
      <w:r w:rsidR="00111DE5" w:rsidRPr="005F38A3">
        <w:rPr>
          <w:sz w:val="28"/>
          <w:szCs w:val="28"/>
        </w:rPr>
        <w:lastRenderedPageBreak/>
        <w:t>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конкурсная заявка должна содержать также документ, подтверждающий полномочия такого лица.</w:t>
      </w:r>
    </w:p>
    <w:p w:rsidR="00111DE5" w:rsidRPr="005F38A3" w:rsidRDefault="000B3320" w:rsidP="00CA4963">
      <w:pPr>
        <w:pStyle w:val="5"/>
        <w:shd w:val="clear" w:color="auto" w:fill="auto"/>
        <w:tabs>
          <w:tab w:val="left" w:pos="1136"/>
        </w:tabs>
        <w:spacing w:line="320" w:lineRule="exact"/>
        <w:ind w:left="20" w:right="-1" w:firstLine="0"/>
        <w:jc w:val="both"/>
        <w:rPr>
          <w:sz w:val="28"/>
          <w:szCs w:val="28"/>
        </w:rPr>
      </w:pPr>
      <w:r w:rsidRPr="005F38A3">
        <w:rPr>
          <w:b/>
          <w:sz w:val="28"/>
          <w:szCs w:val="28"/>
        </w:rPr>
        <w:t>5.</w:t>
      </w:r>
      <w:r w:rsidRPr="005F38A3">
        <w:rPr>
          <w:sz w:val="28"/>
          <w:szCs w:val="28"/>
        </w:rPr>
        <w:t xml:space="preserve"> </w:t>
      </w:r>
      <w:r w:rsidR="00111DE5" w:rsidRPr="005F38A3">
        <w:rPr>
          <w:sz w:val="28"/>
          <w:szCs w:val="28"/>
        </w:rPr>
        <w:t>Документы, необходимые для оценки и сопоставления заявок по качеству услуги и квалификация участника:</w:t>
      </w:r>
    </w:p>
    <w:p w:rsidR="00111DE5" w:rsidRPr="005F38A3" w:rsidRDefault="000B3320" w:rsidP="00CA4963">
      <w:pPr>
        <w:pStyle w:val="40"/>
        <w:keepNext/>
        <w:keepLines/>
        <w:shd w:val="clear" w:color="auto" w:fill="auto"/>
        <w:spacing w:before="0" w:after="0" w:line="320" w:lineRule="exact"/>
        <w:ind w:left="20" w:right="-1" w:hanging="20"/>
        <w:jc w:val="both"/>
        <w:rPr>
          <w:sz w:val="28"/>
          <w:szCs w:val="28"/>
        </w:rPr>
      </w:pPr>
      <w:bookmarkStart w:id="2" w:name="bookmark12"/>
      <w:r w:rsidRPr="005F38A3">
        <w:rPr>
          <w:b/>
          <w:sz w:val="28"/>
          <w:szCs w:val="28"/>
        </w:rPr>
        <w:t>5.1.</w:t>
      </w:r>
      <w:r w:rsidRPr="005F38A3">
        <w:rPr>
          <w:sz w:val="28"/>
          <w:szCs w:val="28"/>
        </w:rPr>
        <w:t xml:space="preserve"> </w:t>
      </w:r>
      <w:r w:rsidR="00111DE5" w:rsidRPr="005F38A3">
        <w:rPr>
          <w:sz w:val="28"/>
          <w:szCs w:val="28"/>
        </w:rPr>
        <w:t>по 1 критерию:</w:t>
      </w:r>
      <w:bookmarkEnd w:id="2"/>
    </w:p>
    <w:p w:rsidR="00111DE5" w:rsidRPr="005F38A3" w:rsidRDefault="00F812B6" w:rsidP="00CA4963">
      <w:pPr>
        <w:pStyle w:val="5"/>
        <w:shd w:val="clear" w:color="auto" w:fill="auto"/>
        <w:spacing w:line="320" w:lineRule="exact"/>
        <w:ind w:left="20" w:right="-1" w:hanging="20"/>
        <w:jc w:val="both"/>
        <w:rPr>
          <w:sz w:val="28"/>
          <w:szCs w:val="28"/>
        </w:rPr>
      </w:pPr>
      <w:r w:rsidRPr="005F38A3">
        <w:rPr>
          <w:sz w:val="28"/>
          <w:szCs w:val="28"/>
        </w:rPr>
        <w:t xml:space="preserve">- </w:t>
      </w:r>
      <w:r w:rsidR="00111DE5" w:rsidRPr="005F38A3">
        <w:rPr>
          <w:sz w:val="28"/>
          <w:szCs w:val="28"/>
        </w:rPr>
        <w:t>копии исполненных договоров (контрактов) на оказание услуги по организации питания, договоров по организации питания за последние три года со сроком исполнения не менее года;</w:t>
      </w:r>
    </w:p>
    <w:p w:rsidR="00111DE5" w:rsidRPr="005F38A3" w:rsidRDefault="00F812B6" w:rsidP="00CA4963">
      <w:pPr>
        <w:pStyle w:val="5"/>
        <w:shd w:val="clear" w:color="auto" w:fill="auto"/>
        <w:spacing w:line="320" w:lineRule="exact"/>
        <w:ind w:left="20" w:right="-1" w:hanging="20"/>
        <w:jc w:val="both"/>
        <w:rPr>
          <w:sz w:val="28"/>
          <w:szCs w:val="28"/>
        </w:rPr>
      </w:pPr>
      <w:r w:rsidRPr="005F38A3">
        <w:rPr>
          <w:sz w:val="28"/>
          <w:szCs w:val="28"/>
        </w:rPr>
        <w:t xml:space="preserve">- </w:t>
      </w:r>
      <w:r w:rsidR="00111DE5" w:rsidRPr="005F38A3">
        <w:rPr>
          <w:sz w:val="28"/>
          <w:szCs w:val="28"/>
        </w:rPr>
        <w:t>копии актов лабораторно-инструментальных исследований проб готовых</w:t>
      </w:r>
      <w:r w:rsidRPr="005F38A3">
        <w:rPr>
          <w:sz w:val="28"/>
          <w:szCs w:val="28"/>
        </w:rPr>
        <w:t xml:space="preserve"> </w:t>
      </w:r>
      <w:r w:rsidR="00111DE5" w:rsidRPr="005F38A3">
        <w:rPr>
          <w:sz w:val="28"/>
          <w:szCs w:val="28"/>
        </w:rPr>
        <w:t>блюд;</w:t>
      </w:r>
    </w:p>
    <w:p w:rsidR="00111DE5" w:rsidRPr="005F38A3" w:rsidRDefault="00F812B6" w:rsidP="00CA4963">
      <w:pPr>
        <w:pStyle w:val="40"/>
        <w:keepNext/>
        <w:keepLines/>
        <w:shd w:val="clear" w:color="auto" w:fill="auto"/>
        <w:spacing w:before="0" w:after="0" w:line="320" w:lineRule="exact"/>
        <w:ind w:left="20" w:right="-1" w:hanging="20"/>
        <w:jc w:val="both"/>
        <w:rPr>
          <w:sz w:val="28"/>
          <w:szCs w:val="28"/>
        </w:rPr>
      </w:pPr>
      <w:bookmarkStart w:id="3" w:name="bookmark13"/>
      <w:r w:rsidRPr="005F38A3">
        <w:rPr>
          <w:b/>
          <w:sz w:val="28"/>
          <w:szCs w:val="28"/>
        </w:rPr>
        <w:t>5.2.</w:t>
      </w:r>
      <w:r w:rsidRPr="005F38A3">
        <w:rPr>
          <w:sz w:val="28"/>
          <w:szCs w:val="28"/>
        </w:rPr>
        <w:t xml:space="preserve"> </w:t>
      </w:r>
      <w:r w:rsidR="00111DE5" w:rsidRPr="005F38A3">
        <w:rPr>
          <w:sz w:val="28"/>
          <w:szCs w:val="28"/>
        </w:rPr>
        <w:t>по 2 критерию:</w:t>
      </w:r>
      <w:bookmarkEnd w:id="3"/>
    </w:p>
    <w:p w:rsidR="00111DE5" w:rsidRPr="005F38A3" w:rsidRDefault="00F812B6" w:rsidP="00CA4963">
      <w:pPr>
        <w:pStyle w:val="5"/>
        <w:shd w:val="clear" w:color="auto" w:fill="auto"/>
        <w:spacing w:line="320" w:lineRule="exact"/>
        <w:ind w:left="20" w:right="-1" w:hanging="20"/>
        <w:jc w:val="both"/>
        <w:rPr>
          <w:sz w:val="28"/>
          <w:szCs w:val="28"/>
        </w:rPr>
      </w:pPr>
      <w:r w:rsidRPr="005F38A3">
        <w:rPr>
          <w:sz w:val="28"/>
          <w:szCs w:val="28"/>
        </w:rPr>
        <w:t xml:space="preserve">- </w:t>
      </w:r>
      <w:r w:rsidR="00111DE5" w:rsidRPr="005F38A3">
        <w:rPr>
          <w:sz w:val="28"/>
          <w:szCs w:val="28"/>
        </w:rPr>
        <w:t>копии трудовых книжек специалистов, имеющих высшее или средне - специальное образование в сфере общественного питания, с опытом работы не менее 3 лет, нотариально заверенные;</w:t>
      </w:r>
    </w:p>
    <w:p w:rsidR="00111DE5" w:rsidRPr="005F38A3" w:rsidRDefault="00F812B6" w:rsidP="00CA4963">
      <w:pPr>
        <w:pStyle w:val="5"/>
        <w:shd w:val="clear" w:color="auto" w:fill="auto"/>
        <w:spacing w:line="320" w:lineRule="exact"/>
        <w:ind w:left="20" w:right="-1" w:hanging="20"/>
        <w:jc w:val="both"/>
        <w:rPr>
          <w:sz w:val="28"/>
          <w:szCs w:val="28"/>
        </w:rPr>
      </w:pPr>
      <w:r w:rsidRPr="005F38A3">
        <w:rPr>
          <w:sz w:val="28"/>
          <w:szCs w:val="28"/>
        </w:rPr>
        <w:t xml:space="preserve">- </w:t>
      </w:r>
      <w:r w:rsidR="00111DE5" w:rsidRPr="005F38A3">
        <w:rPr>
          <w:sz w:val="28"/>
          <w:szCs w:val="28"/>
        </w:rPr>
        <w:t>копии дипломов специалистов, имеющих высшее или среднее - специальное образование в сфере общественного питания, нотариально заверенные;</w:t>
      </w:r>
    </w:p>
    <w:p w:rsidR="00111DE5" w:rsidRPr="005F38A3" w:rsidRDefault="00F812B6" w:rsidP="00CA4963">
      <w:pPr>
        <w:pStyle w:val="40"/>
        <w:keepNext/>
        <w:keepLines/>
        <w:shd w:val="clear" w:color="auto" w:fill="auto"/>
        <w:spacing w:before="0" w:after="0" w:line="320" w:lineRule="exact"/>
        <w:ind w:left="20" w:right="-1" w:hanging="20"/>
        <w:jc w:val="both"/>
        <w:rPr>
          <w:sz w:val="28"/>
          <w:szCs w:val="28"/>
        </w:rPr>
      </w:pPr>
      <w:bookmarkStart w:id="4" w:name="bookmark14"/>
      <w:r w:rsidRPr="005F38A3">
        <w:rPr>
          <w:b/>
          <w:sz w:val="28"/>
          <w:szCs w:val="28"/>
        </w:rPr>
        <w:t>5.3.</w:t>
      </w:r>
      <w:r w:rsidRPr="005F38A3">
        <w:rPr>
          <w:sz w:val="28"/>
          <w:szCs w:val="28"/>
        </w:rPr>
        <w:t xml:space="preserve"> </w:t>
      </w:r>
      <w:r w:rsidR="00111DE5" w:rsidRPr="005F38A3">
        <w:rPr>
          <w:sz w:val="28"/>
          <w:szCs w:val="28"/>
        </w:rPr>
        <w:t>по 3 критерию:</w:t>
      </w:r>
      <w:bookmarkEnd w:id="4"/>
    </w:p>
    <w:p w:rsidR="00111DE5" w:rsidRPr="005F38A3" w:rsidRDefault="00F812B6" w:rsidP="00CA4963">
      <w:pPr>
        <w:pStyle w:val="5"/>
        <w:shd w:val="clear" w:color="auto" w:fill="auto"/>
        <w:spacing w:line="320" w:lineRule="exact"/>
        <w:ind w:left="20" w:right="-1" w:hanging="20"/>
        <w:jc w:val="both"/>
        <w:rPr>
          <w:sz w:val="28"/>
          <w:szCs w:val="28"/>
        </w:rPr>
      </w:pPr>
      <w:r w:rsidRPr="005F38A3">
        <w:rPr>
          <w:sz w:val="28"/>
          <w:szCs w:val="28"/>
        </w:rPr>
        <w:t xml:space="preserve">- </w:t>
      </w:r>
      <w:r w:rsidR="00111DE5" w:rsidRPr="005F38A3">
        <w:rPr>
          <w:sz w:val="28"/>
          <w:szCs w:val="28"/>
        </w:rPr>
        <w:t>копии свидетельств о прохождении курсов повышения квалификации в сфере общественного питания, полученные за последние три года;</w:t>
      </w:r>
    </w:p>
    <w:p w:rsidR="00111DE5" w:rsidRPr="005F38A3" w:rsidRDefault="00F812B6" w:rsidP="00CA4963">
      <w:pPr>
        <w:pStyle w:val="5"/>
        <w:shd w:val="clear" w:color="auto" w:fill="auto"/>
        <w:spacing w:line="320" w:lineRule="exact"/>
        <w:ind w:left="20" w:right="-1" w:hanging="20"/>
        <w:jc w:val="both"/>
        <w:rPr>
          <w:sz w:val="28"/>
          <w:szCs w:val="28"/>
        </w:rPr>
      </w:pPr>
      <w:r w:rsidRPr="005F38A3">
        <w:rPr>
          <w:sz w:val="28"/>
          <w:szCs w:val="28"/>
        </w:rPr>
        <w:t xml:space="preserve">- </w:t>
      </w:r>
      <w:r w:rsidR="00111DE5" w:rsidRPr="005F38A3">
        <w:rPr>
          <w:sz w:val="28"/>
          <w:szCs w:val="28"/>
        </w:rPr>
        <w:t>копии трудовых книжек специалистов, прошедших курсы повышения квалификации в сфере общественного питания, нотариально заверенные;</w:t>
      </w:r>
    </w:p>
    <w:p w:rsidR="00111DE5" w:rsidRPr="005F38A3" w:rsidRDefault="00F812B6" w:rsidP="00CA4963">
      <w:pPr>
        <w:pStyle w:val="40"/>
        <w:keepNext/>
        <w:keepLines/>
        <w:shd w:val="clear" w:color="auto" w:fill="auto"/>
        <w:spacing w:before="0" w:after="0" w:line="320" w:lineRule="exact"/>
        <w:ind w:left="20" w:right="-1" w:hanging="20"/>
        <w:jc w:val="both"/>
        <w:rPr>
          <w:sz w:val="28"/>
          <w:szCs w:val="28"/>
        </w:rPr>
      </w:pPr>
      <w:bookmarkStart w:id="5" w:name="bookmark15"/>
      <w:r w:rsidRPr="005F38A3">
        <w:rPr>
          <w:b/>
          <w:sz w:val="28"/>
          <w:szCs w:val="28"/>
        </w:rPr>
        <w:t>5.4.</w:t>
      </w:r>
      <w:r w:rsidRPr="005F38A3">
        <w:rPr>
          <w:sz w:val="28"/>
          <w:szCs w:val="28"/>
        </w:rPr>
        <w:t xml:space="preserve"> </w:t>
      </w:r>
      <w:r w:rsidR="00111DE5" w:rsidRPr="005F38A3">
        <w:rPr>
          <w:sz w:val="28"/>
          <w:szCs w:val="28"/>
        </w:rPr>
        <w:t>по 4 критерию:</w:t>
      </w:r>
      <w:bookmarkEnd w:id="5"/>
    </w:p>
    <w:p w:rsidR="00111DE5" w:rsidRPr="005F38A3" w:rsidRDefault="00F812B6" w:rsidP="00CA4963">
      <w:pPr>
        <w:pStyle w:val="5"/>
        <w:shd w:val="clear" w:color="auto" w:fill="auto"/>
        <w:spacing w:line="320" w:lineRule="exact"/>
        <w:ind w:left="20" w:right="-1" w:hanging="20"/>
        <w:jc w:val="both"/>
        <w:rPr>
          <w:sz w:val="28"/>
          <w:szCs w:val="28"/>
        </w:rPr>
      </w:pPr>
      <w:r w:rsidRPr="005F38A3">
        <w:rPr>
          <w:sz w:val="28"/>
          <w:szCs w:val="28"/>
        </w:rPr>
        <w:t xml:space="preserve">- </w:t>
      </w:r>
      <w:r w:rsidR="00111DE5" w:rsidRPr="005F38A3">
        <w:rPr>
          <w:sz w:val="28"/>
          <w:szCs w:val="28"/>
        </w:rPr>
        <w:t>предложение по созданию условий для повышения качества услуги по организации питания в образовательном учреждении (в произвольной форме).</w:t>
      </w:r>
    </w:p>
    <w:p w:rsidR="00111DE5" w:rsidRPr="005F38A3" w:rsidRDefault="00F812B6" w:rsidP="00CA4963">
      <w:pPr>
        <w:pStyle w:val="5"/>
        <w:shd w:val="clear" w:color="auto" w:fill="auto"/>
        <w:tabs>
          <w:tab w:val="left" w:pos="1035"/>
        </w:tabs>
        <w:spacing w:line="320" w:lineRule="exact"/>
        <w:ind w:left="20" w:right="-1" w:firstLine="0"/>
        <w:jc w:val="both"/>
        <w:rPr>
          <w:sz w:val="28"/>
          <w:szCs w:val="28"/>
        </w:rPr>
      </w:pPr>
      <w:r w:rsidRPr="005F38A3">
        <w:rPr>
          <w:b/>
          <w:sz w:val="28"/>
          <w:szCs w:val="28"/>
        </w:rPr>
        <w:t>6.</w:t>
      </w:r>
      <w:r w:rsidRPr="005F38A3">
        <w:rPr>
          <w:sz w:val="28"/>
          <w:szCs w:val="28"/>
        </w:rPr>
        <w:t xml:space="preserve"> </w:t>
      </w:r>
      <w:r w:rsidR="00111DE5" w:rsidRPr="005F38A3">
        <w:rPr>
          <w:sz w:val="28"/>
          <w:szCs w:val="28"/>
        </w:rPr>
        <w:t>Копии учредительных документов участника отбора (для юридических лиц) (копия Устава).</w:t>
      </w:r>
    </w:p>
    <w:p w:rsidR="000B3320" w:rsidRPr="005F38A3" w:rsidRDefault="000B3320" w:rsidP="00CA4963">
      <w:pPr>
        <w:autoSpaceDE w:val="0"/>
        <w:autoSpaceDN w:val="0"/>
        <w:adjustRightInd w:val="0"/>
        <w:ind w:right="-1"/>
        <w:jc w:val="right"/>
        <w:rPr>
          <w:sz w:val="28"/>
          <w:szCs w:val="28"/>
        </w:rPr>
      </w:pPr>
    </w:p>
    <w:p w:rsidR="000B3320" w:rsidRDefault="000B3320" w:rsidP="00CA4963">
      <w:pPr>
        <w:autoSpaceDE w:val="0"/>
        <w:autoSpaceDN w:val="0"/>
        <w:adjustRightInd w:val="0"/>
        <w:ind w:right="-1"/>
        <w:jc w:val="right"/>
      </w:pPr>
    </w:p>
    <w:p w:rsidR="000B3320" w:rsidRDefault="000B3320" w:rsidP="00CA4963">
      <w:pPr>
        <w:autoSpaceDE w:val="0"/>
        <w:autoSpaceDN w:val="0"/>
        <w:adjustRightInd w:val="0"/>
        <w:ind w:right="-1"/>
        <w:jc w:val="right"/>
      </w:pPr>
    </w:p>
    <w:p w:rsidR="000B3320" w:rsidRDefault="000B3320" w:rsidP="00CA4963">
      <w:pPr>
        <w:autoSpaceDE w:val="0"/>
        <w:autoSpaceDN w:val="0"/>
        <w:adjustRightInd w:val="0"/>
        <w:ind w:right="-1"/>
        <w:jc w:val="right"/>
      </w:pPr>
    </w:p>
    <w:p w:rsidR="000B3320" w:rsidRDefault="000B3320" w:rsidP="00CA4963">
      <w:pPr>
        <w:autoSpaceDE w:val="0"/>
        <w:autoSpaceDN w:val="0"/>
        <w:adjustRightInd w:val="0"/>
        <w:ind w:right="-1"/>
        <w:jc w:val="right"/>
      </w:pPr>
    </w:p>
    <w:p w:rsidR="005F38A3" w:rsidRDefault="005F38A3" w:rsidP="005F38A3">
      <w:pPr>
        <w:autoSpaceDE w:val="0"/>
        <w:autoSpaceDN w:val="0"/>
        <w:adjustRightInd w:val="0"/>
        <w:ind w:right="-1"/>
      </w:pPr>
    </w:p>
    <w:p w:rsidR="005F38A3" w:rsidRDefault="005F38A3" w:rsidP="005F38A3">
      <w:pPr>
        <w:autoSpaceDE w:val="0"/>
        <w:autoSpaceDN w:val="0"/>
        <w:adjustRightInd w:val="0"/>
        <w:ind w:right="-1"/>
      </w:pPr>
    </w:p>
    <w:p w:rsidR="00FB5563" w:rsidRDefault="00494897" w:rsidP="00CA4963">
      <w:pPr>
        <w:pStyle w:val="5"/>
        <w:shd w:val="clear" w:color="auto" w:fill="auto"/>
        <w:spacing w:line="328" w:lineRule="exact"/>
        <w:ind w:right="-1" w:firstLine="0"/>
      </w:pPr>
      <w:r>
        <w:lastRenderedPageBreak/>
        <w:t xml:space="preserve">                                                                                       </w:t>
      </w:r>
      <w:r w:rsidR="00FB5563">
        <w:t>Приложение 2</w:t>
      </w:r>
    </w:p>
    <w:p w:rsidR="00494897" w:rsidRDefault="00494897" w:rsidP="00CA4963">
      <w:pPr>
        <w:pStyle w:val="5"/>
        <w:shd w:val="clear" w:color="auto" w:fill="auto"/>
        <w:spacing w:after="309" w:line="328" w:lineRule="exact"/>
        <w:ind w:left="5640" w:right="-1" w:firstLine="0"/>
      </w:pPr>
      <w:bookmarkStart w:id="6" w:name="bookmark16"/>
      <w:r>
        <w:t>к  Положению об организации питания обучающихся в муниципальном автономном общеобразовательном учреждении «Средняя общеобразовательная школа № 25»  г. Перми</w:t>
      </w:r>
    </w:p>
    <w:p w:rsidR="00FB5563" w:rsidRPr="005F38A3" w:rsidRDefault="00FB5563" w:rsidP="00CA4963">
      <w:pPr>
        <w:pStyle w:val="33"/>
        <w:keepNext/>
        <w:keepLines/>
        <w:shd w:val="clear" w:color="auto" w:fill="auto"/>
        <w:spacing w:before="0" w:line="274" w:lineRule="exact"/>
        <w:ind w:right="-1"/>
        <w:rPr>
          <w:b/>
          <w:sz w:val="28"/>
          <w:szCs w:val="28"/>
        </w:rPr>
      </w:pPr>
      <w:r w:rsidRPr="005F38A3">
        <w:rPr>
          <w:b/>
          <w:sz w:val="28"/>
          <w:szCs w:val="28"/>
        </w:rPr>
        <w:t>ОПИСЬ</w:t>
      </w:r>
      <w:bookmarkEnd w:id="6"/>
    </w:p>
    <w:p w:rsidR="00FB5563" w:rsidRPr="005F38A3" w:rsidRDefault="00FB5563" w:rsidP="00CA4963">
      <w:pPr>
        <w:pStyle w:val="24"/>
        <w:shd w:val="clear" w:color="auto" w:fill="auto"/>
        <w:spacing w:line="274" w:lineRule="exact"/>
        <w:ind w:right="-1"/>
        <w:jc w:val="center"/>
        <w:rPr>
          <w:sz w:val="28"/>
          <w:szCs w:val="28"/>
        </w:rPr>
      </w:pPr>
      <w:r w:rsidRPr="005F38A3">
        <w:rPr>
          <w:sz w:val="28"/>
          <w:szCs w:val="28"/>
        </w:rPr>
        <w:t xml:space="preserve">документов, входящих в состав заявки на участие в </w:t>
      </w:r>
      <w:proofErr w:type="gramStart"/>
      <w:r w:rsidRPr="005F38A3">
        <w:rPr>
          <w:sz w:val="28"/>
          <w:szCs w:val="28"/>
        </w:rPr>
        <w:t>конкурсном</w:t>
      </w:r>
      <w:proofErr w:type="gramEnd"/>
    </w:p>
    <w:p w:rsidR="00F2560E" w:rsidRPr="005F38A3" w:rsidRDefault="00FB5563" w:rsidP="00CA4963">
      <w:pPr>
        <w:pStyle w:val="24"/>
        <w:shd w:val="clear" w:color="auto" w:fill="auto"/>
        <w:spacing w:after="245" w:line="274" w:lineRule="exact"/>
        <w:ind w:right="-1"/>
        <w:jc w:val="center"/>
        <w:rPr>
          <w:sz w:val="28"/>
          <w:szCs w:val="28"/>
        </w:rPr>
      </w:pPr>
      <w:r w:rsidRPr="005F38A3">
        <w:rPr>
          <w:sz w:val="28"/>
          <w:szCs w:val="28"/>
        </w:rPr>
        <w:t xml:space="preserve">квалификационном </w:t>
      </w:r>
      <w:proofErr w:type="gramStart"/>
      <w:r w:rsidRPr="005F38A3">
        <w:rPr>
          <w:sz w:val="28"/>
          <w:szCs w:val="28"/>
        </w:rPr>
        <w:t>отборе</w:t>
      </w:r>
      <w:proofErr w:type="gramEnd"/>
    </w:p>
    <w:tbl>
      <w:tblPr>
        <w:tblW w:w="10058" w:type="dxa"/>
        <w:tblCellSpacing w:w="20" w:type="dxa"/>
        <w:tblInd w:w="-377"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2667"/>
        <w:gridCol w:w="7391"/>
      </w:tblGrid>
      <w:tr w:rsidR="00806865" w:rsidRPr="00847D35" w:rsidTr="00806865">
        <w:trPr>
          <w:tblCellSpacing w:w="20" w:type="dxa"/>
        </w:trPr>
        <w:tc>
          <w:tcPr>
            <w:tcW w:w="2607" w:type="dxa"/>
            <w:shd w:val="clear" w:color="auto" w:fill="auto"/>
          </w:tcPr>
          <w:p w:rsidR="00806865" w:rsidRPr="00974909" w:rsidRDefault="00806865" w:rsidP="00CA4963">
            <w:pPr>
              <w:spacing w:after="0"/>
              <w:ind w:right="-1"/>
              <w:rPr>
                <w:rFonts w:ascii="Times New Roman" w:hAnsi="Times New Roman"/>
                <w:sz w:val="28"/>
                <w:szCs w:val="28"/>
              </w:rPr>
            </w:pPr>
            <w:r w:rsidRPr="00974909">
              <w:rPr>
                <w:rFonts w:ascii="Times New Roman" w:hAnsi="Times New Roman"/>
                <w:sz w:val="28"/>
                <w:szCs w:val="28"/>
              </w:rPr>
              <w:t>Наименование участника</w:t>
            </w:r>
          </w:p>
        </w:tc>
        <w:tc>
          <w:tcPr>
            <w:tcW w:w="7331" w:type="dxa"/>
          </w:tcPr>
          <w:p w:rsidR="00806865" w:rsidRPr="00494897" w:rsidRDefault="00806865" w:rsidP="00CA4963">
            <w:pPr>
              <w:spacing w:after="0"/>
              <w:ind w:right="-1"/>
            </w:pPr>
          </w:p>
        </w:tc>
      </w:tr>
      <w:tr w:rsidR="00806865" w:rsidRPr="00847D35" w:rsidTr="00806865">
        <w:trPr>
          <w:tblCellSpacing w:w="20" w:type="dxa"/>
        </w:trPr>
        <w:tc>
          <w:tcPr>
            <w:tcW w:w="2607" w:type="dxa"/>
            <w:shd w:val="clear" w:color="auto" w:fill="auto"/>
          </w:tcPr>
          <w:p w:rsidR="00806865" w:rsidRPr="00494897" w:rsidRDefault="00806865" w:rsidP="00CA4963">
            <w:pPr>
              <w:spacing w:after="0"/>
              <w:ind w:right="-1"/>
            </w:pPr>
          </w:p>
        </w:tc>
        <w:tc>
          <w:tcPr>
            <w:tcW w:w="7331" w:type="dxa"/>
          </w:tcPr>
          <w:p w:rsidR="00806865" w:rsidRPr="00494897" w:rsidRDefault="00806865" w:rsidP="00CA4963">
            <w:pPr>
              <w:ind w:right="-1"/>
            </w:pPr>
          </w:p>
        </w:tc>
      </w:tr>
      <w:bookmarkEnd w:id="0"/>
    </w:tbl>
    <w:p w:rsidR="00974909" w:rsidRDefault="00974909" w:rsidP="00CA4963">
      <w:pPr>
        <w:pStyle w:val="ConsNonformat"/>
        <w:widowControl/>
        <w:spacing w:line="280" w:lineRule="exact"/>
        <w:ind w:left="720" w:right="-1"/>
        <w:jc w:val="right"/>
        <w:rPr>
          <w:rFonts w:ascii="Times New Roman" w:hAnsi="Times New Roman" w:cs="Times New Roman"/>
          <w:sz w:val="24"/>
          <w:szCs w:val="24"/>
        </w:rPr>
      </w:pPr>
    </w:p>
    <w:tbl>
      <w:tblPr>
        <w:tblW w:w="10038" w:type="dxa"/>
        <w:tblCellSpacing w:w="20" w:type="dxa"/>
        <w:tblInd w:w="-377"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ayout w:type="fixed"/>
        <w:tblLook w:val="01E0"/>
      </w:tblPr>
      <w:tblGrid>
        <w:gridCol w:w="966"/>
        <w:gridCol w:w="7087"/>
        <w:gridCol w:w="1985"/>
      </w:tblGrid>
      <w:tr w:rsidR="00974909" w:rsidRPr="00494897" w:rsidTr="00974909">
        <w:trPr>
          <w:tblCellSpacing w:w="20" w:type="dxa"/>
        </w:trPr>
        <w:tc>
          <w:tcPr>
            <w:tcW w:w="906" w:type="dxa"/>
            <w:shd w:val="clear" w:color="auto" w:fill="auto"/>
          </w:tcPr>
          <w:p w:rsidR="00974909" w:rsidRPr="00974909" w:rsidRDefault="00974909" w:rsidP="00CA4963">
            <w:pPr>
              <w:spacing w:after="0"/>
              <w:ind w:right="-1"/>
              <w:jc w:val="center"/>
              <w:rPr>
                <w:rFonts w:ascii="Times New Roman" w:hAnsi="Times New Roman"/>
                <w:sz w:val="28"/>
                <w:szCs w:val="28"/>
              </w:rPr>
            </w:pPr>
            <w:r w:rsidRPr="00974909">
              <w:rPr>
                <w:rFonts w:ascii="Times New Roman" w:hAnsi="Times New Roman"/>
                <w:sz w:val="28"/>
                <w:szCs w:val="28"/>
              </w:rPr>
              <w:t xml:space="preserve">№ </w:t>
            </w:r>
            <w:proofErr w:type="spellStart"/>
            <w:proofErr w:type="gramStart"/>
            <w:r w:rsidRPr="00974909">
              <w:rPr>
                <w:rFonts w:ascii="Times New Roman" w:hAnsi="Times New Roman"/>
                <w:sz w:val="28"/>
                <w:szCs w:val="28"/>
              </w:rPr>
              <w:t>п</w:t>
            </w:r>
            <w:proofErr w:type="spellEnd"/>
            <w:proofErr w:type="gramEnd"/>
            <w:r w:rsidRPr="00974909">
              <w:rPr>
                <w:rFonts w:ascii="Times New Roman" w:hAnsi="Times New Roman"/>
                <w:sz w:val="28"/>
                <w:szCs w:val="28"/>
              </w:rPr>
              <w:t>/</w:t>
            </w:r>
            <w:proofErr w:type="spellStart"/>
            <w:r w:rsidRPr="00974909">
              <w:rPr>
                <w:rFonts w:ascii="Times New Roman" w:hAnsi="Times New Roman"/>
                <w:sz w:val="28"/>
                <w:szCs w:val="28"/>
              </w:rPr>
              <w:t>п</w:t>
            </w:r>
            <w:proofErr w:type="spellEnd"/>
          </w:p>
        </w:tc>
        <w:tc>
          <w:tcPr>
            <w:tcW w:w="7047" w:type="dxa"/>
          </w:tcPr>
          <w:p w:rsidR="00974909" w:rsidRPr="00974909" w:rsidRDefault="00974909" w:rsidP="00CA4963">
            <w:pPr>
              <w:pStyle w:val="5"/>
              <w:shd w:val="clear" w:color="auto" w:fill="auto"/>
              <w:spacing w:line="276" w:lineRule="auto"/>
              <w:ind w:right="-1" w:firstLine="0"/>
              <w:jc w:val="center"/>
              <w:rPr>
                <w:sz w:val="28"/>
                <w:szCs w:val="28"/>
              </w:rPr>
            </w:pPr>
            <w:r w:rsidRPr="00974909">
              <w:rPr>
                <w:sz w:val="28"/>
                <w:szCs w:val="28"/>
              </w:rPr>
              <w:t>Наименование представленных документов (копий документов)</w:t>
            </w:r>
          </w:p>
        </w:tc>
        <w:tc>
          <w:tcPr>
            <w:tcW w:w="1925" w:type="dxa"/>
          </w:tcPr>
          <w:p w:rsidR="00974909" w:rsidRPr="00974909" w:rsidRDefault="00974909" w:rsidP="00CA4963">
            <w:pPr>
              <w:spacing w:after="0"/>
              <w:ind w:right="-1"/>
              <w:jc w:val="center"/>
              <w:rPr>
                <w:rFonts w:ascii="Times New Roman" w:hAnsi="Times New Roman"/>
                <w:sz w:val="28"/>
                <w:szCs w:val="28"/>
              </w:rPr>
            </w:pPr>
            <w:r w:rsidRPr="00974909">
              <w:rPr>
                <w:rFonts w:ascii="Times New Roman" w:hAnsi="Times New Roman"/>
                <w:sz w:val="28"/>
                <w:szCs w:val="28"/>
              </w:rPr>
              <w:t>Количество листов</w:t>
            </w:r>
          </w:p>
        </w:tc>
      </w:tr>
      <w:tr w:rsidR="00974909" w:rsidRPr="00494897" w:rsidTr="00974909">
        <w:trPr>
          <w:tblCellSpacing w:w="20" w:type="dxa"/>
        </w:trPr>
        <w:tc>
          <w:tcPr>
            <w:tcW w:w="906" w:type="dxa"/>
            <w:shd w:val="clear" w:color="auto" w:fill="auto"/>
          </w:tcPr>
          <w:p w:rsidR="00974909" w:rsidRPr="00DE0A44" w:rsidRDefault="00DE0A44" w:rsidP="00CA4963">
            <w:pPr>
              <w:spacing w:after="0"/>
              <w:ind w:right="-1"/>
              <w:jc w:val="center"/>
              <w:rPr>
                <w:rFonts w:ascii="Times New Roman" w:hAnsi="Times New Roman"/>
                <w:sz w:val="28"/>
                <w:szCs w:val="28"/>
              </w:rPr>
            </w:pPr>
            <w:r w:rsidRPr="00DE0A44">
              <w:rPr>
                <w:rFonts w:ascii="Times New Roman" w:hAnsi="Times New Roman"/>
                <w:sz w:val="28"/>
                <w:szCs w:val="28"/>
              </w:rPr>
              <w:t>1</w:t>
            </w:r>
          </w:p>
        </w:tc>
        <w:tc>
          <w:tcPr>
            <w:tcW w:w="7047" w:type="dxa"/>
          </w:tcPr>
          <w:p w:rsidR="00974909" w:rsidRPr="00494897" w:rsidRDefault="00974909" w:rsidP="00CA4963">
            <w:pPr>
              <w:ind w:right="-1"/>
            </w:pPr>
          </w:p>
        </w:tc>
        <w:tc>
          <w:tcPr>
            <w:tcW w:w="1925" w:type="dxa"/>
          </w:tcPr>
          <w:p w:rsidR="00974909" w:rsidRPr="00494897" w:rsidRDefault="00974909"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r>
              <w:rPr>
                <w:rFonts w:ascii="Times New Roman" w:hAnsi="Times New Roman"/>
                <w:sz w:val="28"/>
                <w:szCs w:val="28"/>
              </w:rPr>
              <w:t>2</w:t>
            </w: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r>
              <w:rPr>
                <w:rFonts w:ascii="Times New Roman" w:hAnsi="Times New Roman"/>
                <w:sz w:val="28"/>
                <w:szCs w:val="28"/>
              </w:rPr>
              <w:t>3</w:t>
            </w: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r>
              <w:rPr>
                <w:rFonts w:ascii="Times New Roman" w:hAnsi="Times New Roman"/>
                <w:sz w:val="28"/>
                <w:szCs w:val="28"/>
              </w:rPr>
              <w:t>4</w:t>
            </w: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r>
              <w:rPr>
                <w:rFonts w:ascii="Times New Roman" w:hAnsi="Times New Roman"/>
                <w:sz w:val="28"/>
                <w:szCs w:val="28"/>
              </w:rPr>
              <w:t>5</w:t>
            </w: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rPr>
            </w:pP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974909">
        <w:trPr>
          <w:tblCellSpacing w:w="20" w:type="dxa"/>
        </w:trPr>
        <w:tc>
          <w:tcPr>
            <w:tcW w:w="906" w:type="dxa"/>
            <w:shd w:val="clear" w:color="auto" w:fill="auto"/>
          </w:tcPr>
          <w:p w:rsidR="00DE0A44" w:rsidRPr="00DE0A44" w:rsidRDefault="00DE0A44" w:rsidP="00CA4963">
            <w:pPr>
              <w:spacing w:after="0"/>
              <w:ind w:right="-1"/>
              <w:jc w:val="center"/>
              <w:rPr>
                <w:rFonts w:ascii="Times New Roman" w:hAnsi="Times New Roman"/>
                <w:sz w:val="28"/>
                <w:szCs w:val="28"/>
                <w:lang w:val="en-US"/>
              </w:rPr>
            </w:pPr>
            <w:r>
              <w:rPr>
                <w:rFonts w:ascii="Times New Roman" w:hAnsi="Times New Roman"/>
                <w:sz w:val="28"/>
                <w:szCs w:val="28"/>
                <w:lang w:val="en-US"/>
              </w:rPr>
              <w:t>n</w:t>
            </w:r>
          </w:p>
        </w:tc>
        <w:tc>
          <w:tcPr>
            <w:tcW w:w="7047" w:type="dxa"/>
          </w:tcPr>
          <w:p w:rsidR="00DE0A44" w:rsidRPr="00494897" w:rsidRDefault="00DE0A44" w:rsidP="00CA4963">
            <w:pPr>
              <w:ind w:right="-1"/>
            </w:pPr>
          </w:p>
        </w:tc>
        <w:tc>
          <w:tcPr>
            <w:tcW w:w="1925" w:type="dxa"/>
          </w:tcPr>
          <w:p w:rsidR="00DE0A44" w:rsidRPr="00494897" w:rsidRDefault="00DE0A44" w:rsidP="00CA4963">
            <w:pPr>
              <w:ind w:right="-1"/>
            </w:pPr>
          </w:p>
        </w:tc>
      </w:tr>
      <w:tr w:rsidR="00DE0A44" w:rsidRPr="00494897" w:rsidTr="00DE0A44">
        <w:trPr>
          <w:tblCellSpacing w:w="20" w:type="dxa"/>
        </w:trPr>
        <w:tc>
          <w:tcPr>
            <w:tcW w:w="7993" w:type="dxa"/>
            <w:gridSpan w:val="2"/>
            <w:shd w:val="clear" w:color="auto" w:fill="auto"/>
          </w:tcPr>
          <w:p w:rsidR="00DE0A44" w:rsidRPr="00DE0A44" w:rsidRDefault="00DE0A44" w:rsidP="00CA4963">
            <w:pPr>
              <w:ind w:right="-1"/>
              <w:rPr>
                <w:rFonts w:ascii="Times New Roman" w:hAnsi="Times New Roman"/>
                <w:sz w:val="28"/>
                <w:szCs w:val="28"/>
              </w:rPr>
            </w:pPr>
            <w:r>
              <w:rPr>
                <w:rFonts w:ascii="Times New Roman" w:hAnsi="Times New Roman"/>
                <w:sz w:val="28"/>
                <w:szCs w:val="28"/>
              </w:rPr>
              <w:t>Итого</w:t>
            </w:r>
          </w:p>
        </w:tc>
        <w:tc>
          <w:tcPr>
            <w:tcW w:w="1925" w:type="dxa"/>
          </w:tcPr>
          <w:p w:rsidR="00DE0A44" w:rsidRPr="00494897" w:rsidRDefault="00DE0A44" w:rsidP="00CA4963">
            <w:pPr>
              <w:ind w:right="-1"/>
            </w:pPr>
          </w:p>
        </w:tc>
      </w:tr>
    </w:tbl>
    <w:p w:rsidR="001317A5" w:rsidRDefault="005F38A3" w:rsidP="00CA4963">
      <w:pPr>
        <w:pStyle w:val="5"/>
        <w:shd w:val="clear" w:color="auto" w:fill="auto"/>
        <w:spacing w:line="328" w:lineRule="exact"/>
        <w:ind w:right="-1" w:firstLine="0"/>
      </w:pPr>
      <w:bookmarkStart w:id="7" w:name="bookmark17"/>
      <w:r>
        <w:rPr>
          <w:sz w:val="24"/>
          <w:szCs w:val="24"/>
          <w:lang w:eastAsia="ru-RU"/>
        </w:rPr>
        <w:lastRenderedPageBreak/>
        <w:t xml:space="preserve">                                                                                            </w:t>
      </w:r>
      <w:r w:rsidR="001317A5">
        <w:t xml:space="preserve">  Приложение 3</w:t>
      </w:r>
    </w:p>
    <w:p w:rsidR="001317A5" w:rsidRDefault="001317A5" w:rsidP="00CA4963">
      <w:pPr>
        <w:pStyle w:val="5"/>
        <w:shd w:val="clear" w:color="auto" w:fill="auto"/>
        <w:spacing w:after="309" w:line="328" w:lineRule="exact"/>
        <w:ind w:left="5640" w:right="-1" w:firstLine="0"/>
      </w:pPr>
      <w:r>
        <w:t>к  Положению об организации питания обучающихся в муниципальном автономном общеобразовательном учреждении «Средняя общеобразовательная школа № 25»  г. Перми</w:t>
      </w:r>
    </w:p>
    <w:p w:rsidR="001317A5" w:rsidRPr="005F38A3" w:rsidRDefault="001317A5" w:rsidP="00CA4963">
      <w:pPr>
        <w:pStyle w:val="40"/>
        <w:keepNext/>
        <w:keepLines/>
        <w:shd w:val="clear" w:color="auto" w:fill="auto"/>
        <w:spacing w:before="0" w:after="0" w:line="274" w:lineRule="exact"/>
        <w:ind w:right="-1" w:firstLine="0"/>
        <w:rPr>
          <w:b/>
          <w:sz w:val="28"/>
          <w:szCs w:val="28"/>
        </w:rPr>
      </w:pPr>
      <w:r w:rsidRPr="005F38A3">
        <w:rPr>
          <w:b/>
          <w:sz w:val="28"/>
          <w:szCs w:val="28"/>
        </w:rPr>
        <w:t xml:space="preserve">ДЕКЛАРИРОВАНИЕ </w:t>
      </w:r>
    </w:p>
    <w:p w:rsidR="001317A5" w:rsidRPr="005F38A3" w:rsidRDefault="001317A5" w:rsidP="00CA4963">
      <w:pPr>
        <w:pStyle w:val="40"/>
        <w:keepNext/>
        <w:keepLines/>
        <w:shd w:val="clear" w:color="auto" w:fill="auto"/>
        <w:spacing w:before="0" w:after="251" w:line="274" w:lineRule="exact"/>
        <w:ind w:right="-1" w:firstLine="0"/>
        <w:rPr>
          <w:sz w:val="28"/>
          <w:szCs w:val="28"/>
        </w:rPr>
      </w:pPr>
      <w:r w:rsidRPr="005F38A3">
        <w:rPr>
          <w:sz w:val="28"/>
          <w:szCs w:val="28"/>
        </w:rPr>
        <w:t>соответствия участника конкурсного квалификационного отбора требованиям, установленным пунктом 5.3 Положения</w:t>
      </w:r>
      <w:bookmarkEnd w:id="7"/>
    </w:p>
    <w:p w:rsidR="0009616D" w:rsidRPr="005F38A3" w:rsidRDefault="0009616D" w:rsidP="00CA4963">
      <w:pPr>
        <w:pStyle w:val="5"/>
        <w:shd w:val="clear" w:color="auto" w:fill="auto"/>
        <w:spacing w:line="317" w:lineRule="exact"/>
        <w:ind w:right="-1" w:firstLine="700"/>
        <w:jc w:val="both"/>
        <w:rPr>
          <w:sz w:val="28"/>
          <w:szCs w:val="28"/>
        </w:rPr>
      </w:pPr>
      <w:r w:rsidRPr="005F38A3">
        <w:rPr>
          <w:sz w:val="28"/>
          <w:szCs w:val="28"/>
        </w:rPr>
        <w:t>Настоящим декларирую, что</w:t>
      </w:r>
    </w:p>
    <w:p w:rsidR="0009616D" w:rsidRPr="005F38A3" w:rsidRDefault="0009616D" w:rsidP="00CA4963">
      <w:pPr>
        <w:pStyle w:val="5"/>
        <w:shd w:val="clear" w:color="auto" w:fill="auto"/>
        <w:spacing w:line="317" w:lineRule="exact"/>
        <w:ind w:right="-1" w:firstLine="0"/>
        <w:jc w:val="both"/>
        <w:rPr>
          <w:sz w:val="28"/>
          <w:szCs w:val="28"/>
        </w:rPr>
      </w:pPr>
      <w:r w:rsidRPr="005F38A3">
        <w:rPr>
          <w:sz w:val="28"/>
          <w:szCs w:val="28"/>
        </w:rPr>
        <w:t>_______________________________________</w:t>
      </w:r>
      <w:r w:rsidR="005F38A3">
        <w:rPr>
          <w:sz w:val="28"/>
          <w:szCs w:val="28"/>
        </w:rPr>
        <w:t>___________________________</w:t>
      </w:r>
    </w:p>
    <w:p w:rsidR="0009616D" w:rsidRPr="005F38A3" w:rsidRDefault="0009616D" w:rsidP="00CA4963">
      <w:pPr>
        <w:pStyle w:val="5"/>
        <w:shd w:val="clear" w:color="auto" w:fill="auto"/>
        <w:spacing w:line="317" w:lineRule="exact"/>
        <w:ind w:right="-1" w:firstLine="0"/>
        <w:jc w:val="center"/>
        <w:rPr>
          <w:sz w:val="24"/>
          <w:szCs w:val="24"/>
        </w:rPr>
      </w:pPr>
      <w:r w:rsidRPr="005F38A3">
        <w:rPr>
          <w:rStyle w:val="135pt"/>
          <w:rFonts w:eastAsia="Calibri"/>
          <w:sz w:val="24"/>
          <w:szCs w:val="24"/>
        </w:rPr>
        <w:t>(наименование или Ф.И.О. участника конкурсного квалификационного отбора)</w:t>
      </w:r>
    </w:p>
    <w:p w:rsidR="001317A5" w:rsidRPr="005F38A3" w:rsidRDefault="001317A5" w:rsidP="00CA4963">
      <w:pPr>
        <w:pStyle w:val="5"/>
        <w:shd w:val="clear" w:color="auto" w:fill="auto"/>
        <w:spacing w:line="317" w:lineRule="exact"/>
        <w:ind w:right="-1" w:firstLine="0"/>
        <w:jc w:val="both"/>
        <w:rPr>
          <w:sz w:val="28"/>
          <w:szCs w:val="28"/>
        </w:rPr>
      </w:pPr>
      <w:r w:rsidRPr="005F38A3">
        <w:rPr>
          <w:sz w:val="28"/>
          <w:szCs w:val="28"/>
        </w:rPr>
        <w:t>соответствует требованиям, предусмотр</w:t>
      </w:r>
      <w:r w:rsidR="0009616D" w:rsidRPr="005F38A3">
        <w:rPr>
          <w:sz w:val="28"/>
          <w:szCs w:val="28"/>
        </w:rPr>
        <w:t xml:space="preserve">енным в пункте 5.3 Положения по </w:t>
      </w:r>
      <w:r w:rsidRPr="005F38A3">
        <w:rPr>
          <w:sz w:val="28"/>
          <w:szCs w:val="28"/>
        </w:rPr>
        <w:t>организации питания в М</w:t>
      </w:r>
      <w:r w:rsidR="0009616D" w:rsidRPr="005F38A3">
        <w:rPr>
          <w:sz w:val="28"/>
          <w:szCs w:val="28"/>
        </w:rPr>
        <w:t>униципальном автономном общеобразовательном учреждении «Средняя общеобразовательная школа № 25» г. Перми</w:t>
      </w:r>
      <w:r w:rsidRPr="005F38A3">
        <w:rPr>
          <w:sz w:val="28"/>
          <w:szCs w:val="28"/>
        </w:rPr>
        <w:t>:</w:t>
      </w:r>
    </w:p>
    <w:p w:rsidR="001317A5" w:rsidRPr="005F38A3" w:rsidRDefault="001317A5" w:rsidP="00CA4963">
      <w:pPr>
        <w:pStyle w:val="5"/>
        <w:shd w:val="clear" w:color="auto" w:fill="auto"/>
        <w:spacing w:line="317" w:lineRule="exact"/>
        <w:ind w:right="-1" w:firstLine="700"/>
        <w:jc w:val="both"/>
        <w:rPr>
          <w:sz w:val="28"/>
          <w:szCs w:val="28"/>
        </w:rPr>
      </w:pPr>
      <w:r w:rsidRPr="005F38A3">
        <w:rPr>
          <w:sz w:val="28"/>
          <w:szCs w:val="28"/>
        </w:rPr>
        <w:t>не проведение ликвидации участника отбора - юридического лица и отсутствие решения арбитражного суда о признании участника открытого конкурса - юридического лица, индивидуального предпринимателя банкротом и об открытии конкурсного производства;</w:t>
      </w:r>
    </w:p>
    <w:p w:rsidR="001317A5" w:rsidRPr="005F38A3" w:rsidRDefault="001317A5" w:rsidP="00CA4963">
      <w:pPr>
        <w:pStyle w:val="5"/>
        <w:shd w:val="clear" w:color="auto" w:fill="auto"/>
        <w:spacing w:line="317" w:lineRule="exact"/>
        <w:ind w:right="-1" w:firstLine="700"/>
        <w:jc w:val="both"/>
        <w:rPr>
          <w:sz w:val="28"/>
          <w:szCs w:val="28"/>
        </w:rPr>
      </w:pPr>
      <w:r w:rsidRPr="005F38A3">
        <w:rPr>
          <w:sz w:val="28"/>
          <w:szCs w:val="28"/>
        </w:rPr>
        <w:t>не приостановление деятельности участника отбора в порядке, предусмотренном Кодексом Российской Федерации об административных правонарушениях, на день подачи заявки на участие в конкурсе;</w:t>
      </w:r>
    </w:p>
    <w:p w:rsidR="001317A5" w:rsidRPr="005F38A3" w:rsidRDefault="001317A5" w:rsidP="00CA4963">
      <w:pPr>
        <w:pStyle w:val="5"/>
        <w:shd w:val="clear" w:color="auto" w:fill="auto"/>
        <w:spacing w:line="317" w:lineRule="exact"/>
        <w:ind w:right="-1" w:firstLine="700"/>
        <w:jc w:val="both"/>
        <w:rPr>
          <w:sz w:val="28"/>
          <w:szCs w:val="28"/>
        </w:rPr>
      </w:pPr>
      <w:r w:rsidRPr="005F38A3">
        <w:rPr>
          <w:sz w:val="28"/>
          <w:szCs w:val="28"/>
        </w:rPr>
        <w:t>отсутствие у участника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открытого конкурса по данным бухгалтерской отчетности за последний завершенный отчетный период;</w:t>
      </w:r>
    </w:p>
    <w:p w:rsidR="001317A5" w:rsidRPr="005F38A3" w:rsidRDefault="001317A5" w:rsidP="00CA4963">
      <w:pPr>
        <w:pStyle w:val="5"/>
        <w:shd w:val="clear" w:color="auto" w:fill="auto"/>
        <w:spacing w:line="317" w:lineRule="exact"/>
        <w:ind w:right="-1" w:firstLine="700"/>
        <w:jc w:val="both"/>
        <w:rPr>
          <w:sz w:val="28"/>
          <w:szCs w:val="28"/>
        </w:rPr>
      </w:pPr>
      <w:r w:rsidRPr="005F38A3">
        <w:rPr>
          <w:sz w:val="28"/>
          <w:szCs w:val="28"/>
        </w:rPr>
        <w:t>отсутствие в реестре недобросовестных поставщиков сведений об участнике отбора;</w:t>
      </w:r>
    </w:p>
    <w:p w:rsidR="001317A5" w:rsidRPr="005F38A3" w:rsidRDefault="001317A5" w:rsidP="00CA4963">
      <w:pPr>
        <w:pStyle w:val="5"/>
        <w:shd w:val="clear" w:color="auto" w:fill="auto"/>
        <w:spacing w:line="317" w:lineRule="exact"/>
        <w:ind w:right="-1" w:firstLine="700"/>
        <w:jc w:val="both"/>
        <w:rPr>
          <w:sz w:val="28"/>
          <w:szCs w:val="28"/>
        </w:rPr>
      </w:pPr>
      <w:r w:rsidRPr="005F38A3">
        <w:rPr>
          <w:sz w:val="28"/>
          <w:szCs w:val="28"/>
        </w:rPr>
        <w:t>отсутствие случаев досрочного расторжения ранее заключенных договоров аренды с целевым назначением – организация питания учащихся по инициативе участника.</w:t>
      </w:r>
    </w:p>
    <w:p w:rsidR="00F2560E" w:rsidRPr="005F38A3" w:rsidRDefault="00B116D9" w:rsidP="00CA4963">
      <w:pPr>
        <w:spacing w:line="260" w:lineRule="exact"/>
        <w:ind w:right="-1" w:firstLine="567"/>
        <w:rPr>
          <w:sz w:val="28"/>
          <w:szCs w:val="28"/>
        </w:rPr>
      </w:pPr>
      <w:r w:rsidRPr="005F38A3">
        <w:rPr>
          <w:rStyle w:val="26"/>
          <w:rFonts w:eastAsia="Calibri"/>
          <w:sz w:val="28"/>
          <w:szCs w:val="28"/>
          <w:u w:val="none"/>
        </w:rPr>
        <w:t>Отсутствие судимости  у участника отбора.</w:t>
      </w: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3537"/>
        <w:gridCol w:w="6145"/>
      </w:tblGrid>
      <w:tr w:rsidR="00F2560E" w:rsidRPr="00847D35" w:rsidTr="00B116D9">
        <w:trPr>
          <w:tblCellSpacing w:w="20" w:type="dxa"/>
        </w:trPr>
        <w:tc>
          <w:tcPr>
            <w:tcW w:w="9803" w:type="dxa"/>
            <w:gridSpan w:val="2"/>
            <w:shd w:val="clear" w:color="auto" w:fill="auto"/>
          </w:tcPr>
          <w:p w:rsidR="00F2560E" w:rsidRPr="00B116D9" w:rsidRDefault="00F2560E" w:rsidP="00CA4963">
            <w:pPr>
              <w:ind w:right="-1"/>
              <w:rPr>
                <w:rFonts w:ascii="Times New Roman" w:hAnsi="Times New Roman"/>
                <w:b/>
                <w:color w:val="000000"/>
                <w:sz w:val="24"/>
                <w:szCs w:val="24"/>
              </w:rPr>
            </w:pPr>
            <w:r w:rsidRPr="00B116D9">
              <w:rPr>
                <w:rFonts w:ascii="Times New Roman" w:hAnsi="Times New Roman"/>
                <w:b/>
                <w:sz w:val="24"/>
                <w:szCs w:val="24"/>
              </w:rPr>
              <w:t xml:space="preserve">Сведения об участнике </w:t>
            </w:r>
            <w:r w:rsidR="00B116D9">
              <w:rPr>
                <w:rFonts w:ascii="Times New Roman" w:hAnsi="Times New Roman"/>
                <w:b/>
                <w:sz w:val="24"/>
                <w:szCs w:val="24"/>
              </w:rPr>
              <w:t>отбора</w:t>
            </w:r>
            <w:r w:rsidRPr="00B116D9">
              <w:rPr>
                <w:rFonts w:ascii="Times New Roman" w:hAnsi="Times New Roman"/>
                <w:b/>
                <w:sz w:val="24"/>
                <w:szCs w:val="24"/>
              </w:rPr>
              <w:t>:</w:t>
            </w:r>
          </w:p>
        </w:tc>
      </w:tr>
      <w:tr w:rsidR="00F2560E" w:rsidRPr="00847D35" w:rsidTr="000D6768">
        <w:trPr>
          <w:tblCellSpacing w:w="20" w:type="dxa"/>
        </w:trPr>
        <w:tc>
          <w:tcPr>
            <w:tcW w:w="3523" w:type="dxa"/>
            <w:shd w:val="clear" w:color="auto" w:fill="FFFFFF"/>
          </w:tcPr>
          <w:p w:rsidR="00F2560E" w:rsidRPr="00847D35" w:rsidRDefault="00F2560E" w:rsidP="00CA4963">
            <w:pPr>
              <w:spacing w:after="0"/>
              <w:ind w:right="-1"/>
              <w:jc w:val="center"/>
              <w:rPr>
                <w:rFonts w:ascii="Times New Roman" w:hAnsi="Times New Roman"/>
                <w:color w:val="000000"/>
                <w:sz w:val="24"/>
                <w:szCs w:val="24"/>
              </w:rPr>
            </w:pPr>
            <w:r w:rsidRPr="00847D35">
              <w:rPr>
                <w:rFonts w:ascii="Times New Roman" w:hAnsi="Times New Roman"/>
                <w:color w:val="000000"/>
                <w:sz w:val="24"/>
                <w:szCs w:val="24"/>
              </w:rPr>
              <w:t xml:space="preserve">Почтовый адрес </w:t>
            </w:r>
          </w:p>
          <w:p w:rsidR="00F2560E" w:rsidRPr="00847D35" w:rsidRDefault="00F2560E" w:rsidP="00CA4963">
            <w:pPr>
              <w:spacing w:after="0"/>
              <w:ind w:right="-1"/>
              <w:jc w:val="center"/>
              <w:rPr>
                <w:rFonts w:ascii="Times New Roman" w:hAnsi="Times New Roman"/>
                <w:color w:val="000000"/>
                <w:sz w:val="24"/>
                <w:szCs w:val="24"/>
              </w:rPr>
            </w:pPr>
            <w:r w:rsidRPr="00847D35">
              <w:rPr>
                <w:rFonts w:ascii="Times New Roman" w:hAnsi="Times New Roman"/>
                <w:color w:val="000000"/>
                <w:sz w:val="24"/>
                <w:szCs w:val="24"/>
              </w:rPr>
              <w:t>(для юридического лица)</w:t>
            </w:r>
          </w:p>
        </w:tc>
        <w:tc>
          <w:tcPr>
            <w:tcW w:w="6240" w:type="dxa"/>
            <w:shd w:val="clear" w:color="auto" w:fill="FFFFFF"/>
          </w:tcPr>
          <w:p w:rsidR="00F2560E" w:rsidRPr="00847D35" w:rsidRDefault="00F2560E" w:rsidP="00CA4963">
            <w:pPr>
              <w:ind w:right="-1"/>
              <w:jc w:val="center"/>
              <w:rPr>
                <w:rFonts w:ascii="Times New Roman" w:hAnsi="Times New Roman"/>
                <w:color w:val="000000"/>
                <w:sz w:val="24"/>
                <w:szCs w:val="24"/>
              </w:rPr>
            </w:pPr>
            <w:r w:rsidRPr="00847D35">
              <w:rPr>
                <w:rFonts w:ascii="Times New Roman" w:hAnsi="Times New Roman"/>
                <w:color w:val="000000"/>
                <w:sz w:val="24"/>
                <w:szCs w:val="24"/>
              </w:rPr>
              <w:t xml:space="preserve"> </w:t>
            </w:r>
          </w:p>
        </w:tc>
      </w:tr>
      <w:tr w:rsidR="00F2560E" w:rsidRPr="00847D35" w:rsidTr="000D6768">
        <w:trPr>
          <w:tblCellSpacing w:w="20" w:type="dxa"/>
        </w:trPr>
        <w:tc>
          <w:tcPr>
            <w:tcW w:w="3523" w:type="dxa"/>
            <w:shd w:val="clear" w:color="auto" w:fill="FFFFFF"/>
          </w:tcPr>
          <w:p w:rsidR="00F2560E" w:rsidRPr="00847D35" w:rsidRDefault="00F2560E" w:rsidP="00CA4963">
            <w:pPr>
              <w:spacing w:after="0"/>
              <w:ind w:right="-1"/>
              <w:jc w:val="center"/>
              <w:rPr>
                <w:rFonts w:ascii="Times New Roman" w:hAnsi="Times New Roman"/>
                <w:color w:val="000000"/>
                <w:sz w:val="24"/>
                <w:szCs w:val="24"/>
              </w:rPr>
            </w:pPr>
            <w:r w:rsidRPr="00847D35">
              <w:rPr>
                <w:rFonts w:ascii="Times New Roman" w:hAnsi="Times New Roman"/>
                <w:color w:val="000000"/>
                <w:sz w:val="24"/>
                <w:szCs w:val="24"/>
              </w:rPr>
              <w:t xml:space="preserve">Паспортные данные </w:t>
            </w:r>
          </w:p>
          <w:p w:rsidR="00F2560E" w:rsidRPr="00847D35" w:rsidRDefault="00F2560E" w:rsidP="00CA4963">
            <w:pPr>
              <w:spacing w:after="0"/>
              <w:ind w:right="-1"/>
              <w:jc w:val="center"/>
              <w:rPr>
                <w:rFonts w:ascii="Times New Roman" w:hAnsi="Times New Roman"/>
                <w:color w:val="000000"/>
                <w:sz w:val="24"/>
                <w:szCs w:val="24"/>
              </w:rPr>
            </w:pPr>
            <w:r w:rsidRPr="00847D35">
              <w:rPr>
                <w:rFonts w:ascii="Times New Roman" w:hAnsi="Times New Roman"/>
                <w:color w:val="000000"/>
                <w:sz w:val="24"/>
                <w:szCs w:val="24"/>
              </w:rPr>
              <w:t xml:space="preserve">(для индивидуального </w:t>
            </w:r>
            <w:r w:rsidRPr="00847D35">
              <w:rPr>
                <w:rFonts w:ascii="Times New Roman" w:hAnsi="Times New Roman"/>
                <w:color w:val="000000"/>
                <w:sz w:val="24"/>
                <w:szCs w:val="24"/>
              </w:rPr>
              <w:lastRenderedPageBreak/>
              <w:t>предпринимателя)</w:t>
            </w:r>
          </w:p>
        </w:tc>
        <w:tc>
          <w:tcPr>
            <w:tcW w:w="6240" w:type="dxa"/>
            <w:shd w:val="clear" w:color="auto" w:fill="FFFFFF"/>
          </w:tcPr>
          <w:p w:rsidR="00F2560E" w:rsidRPr="00847D35" w:rsidRDefault="00F2560E" w:rsidP="00CA4963">
            <w:pPr>
              <w:ind w:right="-1"/>
              <w:jc w:val="center"/>
              <w:rPr>
                <w:rFonts w:ascii="Times New Roman" w:hAnsi="Times New Roman"/>
                <w:i/>
                <w:color w:val="000000"/>
                <w:sz w:val="24"/>
                <w:szCs w:val="24"/>
              </w:rPr>
            </w:pPr>
          </w:p>
        </w:tc>
      </w:tr>
      <w:tr w:rsidR="00F2560E" w:rsidRPr="00847D35" w:rsidTr="000D6768">
        <w:trPr>
          <w:tblCellSpacing w:w="20" w:type="dxa"/>
        </w:trPr>
        <w:tc>
          <w:tcPr>
            <w:tcW w:w="3523" w:type="dxa"/>
            <w:shd w:val="clear" w:color="auto" w:fill="FFFFFF"/>
          </w:tcPr>
          <w:p w:rsidR="00F2560E" w:rsidRPr="00847D35" w:rsidRDefault="00F2560E" w:rsidP="00CA4963">
            <w:pPr>
              <w:ind w:right="-1"/>
              <w:jc w:val="center"/>
              <w:rPr>
                <w:rFonts w:ascii="Times New Roman" w:hAnsi="Times New Roman"/>
                <w:color w:val="000000"/>
                <w:sz w:val="24"/>
                <w:szCs w:val="24"/>
              </w:rPr>
            </w:pPr>
            <w:r w:rsidRPr="00847D35">
              <w:rPr>
                <w:rFonts w:ascii="Times New Roman" w:hAnsi="Times New Roman"/>
                <w:color w:val="000000"/>
                <w:sz w:val="24"/>
                <w:szCs w:val="24"/>
              </w:rPr>
              <w:lastRenderedPageBreak/>
              <w:t>Номер контактного телефона</w:t>
            </w:r>
          </w:p>
        </w:tc>
        <w:tc>
          <w:tcPr>
            <w:tcW w:w="6240" w:type="dxa"/>
            <w:shd w:val="clear" w:color="auto" w:fill="FFFFFF"/>
          </w:tcPr>
          <w:p w:rsidR="00F2560E" w:rsidRPr="00847D35" w:rsidRDefault="00F2560E" w:rsidP="00CA4963">
            <w:pPr>
              <w:ind w:right="-1"/>
              <w:jc w:val="center"/>
              <w:rPr>
                <w:rFonts w:ascii="Times New Roman" w:hAnsi="Times New Roman"/>
                <w:i/>
                <w:color w:val="000000"/>
                <w:sz w:val="24"/>
                <w:szCs w:val="24"/>
              </w:rPr>
            </w:pPr>
          </w:p>
        </w:tc>
      </w:tr>
      <w:tr w:rsidR="00F2560E" w:rsidRPr="00847D35" w:rsidTr="000D6768">
        <w:trPr>
          <w:tblCellSpacing w:w="20" w:type="dxa"/>
        </w:trPr>
        <w:tc>
          <w:tcPr>
            <w:tcW w:w="3523" w:type="dxa"/>
            <w:shd w:val="clear" w:color="auto" w:fill="FFFFFF"/>
          </w:tcPr>
          <w:p w:rsidR="00F2560E" w:rsidRPr="00B116D9" w:rsidRDefault="00F2560E" w:rsidP="00CA4963">
            <w:pPr>
              <w:ind w:right="-1"/>
              <w:jc w:val="center"/>
              <w:rPr>
                <w:rFonts w:ascii="Times New Roman" w:hAnsi="Times New Roman"/>
                <w:color w:val="000000"/>
                <w:sz w:val="24"/>
                <w:szCs w:val="24"/>
              </w:rPr>
            </w:pPr>
            <w:r w:rsidRPr="00B116D9">
              <w:rPr>
                <w:rFonts w:ascii="Times New Roman" w:hAnsi="Times New Roman"/>
                <w:color w:val="000000"/>
                <w:sz w:val="24"/>
                <w:szCs w:val="24"/>
              </w:rPr>
              <w:t>Контактное лицо</w:t>
            </w:r>
          </w:p>
        </w:tc>
        <w:tc>
          <w:tcPr>
            <w:tcW w:w="6240" w:type="dxa"/>
            <w:shd w:val="clear" w:color="auto" w:fill="FFFFFF"/>
          </w:tcPr>
          <w:p w:rsidR="00F2560E" w:rsidRPr="00B116D9" w:rsidRDefault="00F2560E" w:rsidP="00CA4963">
            <w:pPr>
              <w:spacing w:after="0"/>
              <w:ind w:right="-1"/>
              <w:jc w:val="center"/>
              <w:rPr>
                <w:rFonts w:ascii="Times New Roman" w:hAnsi="Times New Roman"/>
                <w:i/>
                <w:color w:val="000000"/>
                <w:sz w:val="24"/>
                <w:szCs w:val="24"/>
              </w:rPr>
            </w:pPr>
            <w:r w:rsidRPr="00B116D9">
              <w:rPr>
                <w:rFonts w:ascii="Times New Roman" w:hAnsi="Times New Roman"/>
                <w:i/>
                <w:color w:val="000000"/>
                <w:sz w:val="24"/>
                <w:szCs w:val="24"/>
              </w:rPr>
              <w:t>Указывается по желанию участника открытого конкурса</w:t>
            </w:r>
          </w:p>
        </w:tc>
      </w:tr>
    </w:tbl>
    <w:p w:rsidR="00B116D9" w:rsidRPr="005F38A3" w:rsidRDefault="00B116D9" w:rsidP="00CA4963">
      <w:pPr>
        <w:pStyle w:val="ConsNonformat"/>
        <w:widowControl/>
        <w:spacing w:line="280" w:lineRule="exact"/>
        <w:ind w:right="-1"/>
        <w:rPr>
          <w:rFonts w:ascii="Times New Roman" w:hAnsi="Times New Roman" w:cs="Times New Roman"/>
          <w:sz w:val="28"/>
          <w:szCs w:val="28"/>
        </w:rPr>
      </w:pPr>
    </w:p>
    <w:p w:rsidR="00B116D9" w:rsidRPr="005F38A3" w:rsidRDefault="00B116D9" w:rsidP="00CA4963">
      <w:pPr>
        <w:pStyle w:val="ConsNonformat"/>
        <w:widowControl/>
        <w:spacing w:line="280" w:lineRule="exact"/>
        <w:ind w:right="-1"/>
        <w:rPr>
          <w:rFonts w:ascii="Times New Roman" w:hAnsi="Times New Roman" w:cs="Times New Roman"/>
          <w:sz w:val="28"/>
          <w:szCs w:val="28"/>
        </w:rPr>
      </w:pPr>
    </w:p>
    <w:p w:rsidR="00B116D9" w:rsidRPr="005F38A3" w:rsidRDefault="00F2560E" w:rsidP="00CA4963">
      <w:pPr>
        <w:pStyle w:val="ConsNonformat"/>
        <w:widowControl/>
        <w:spacing w:line="280" w:lineRule="exact"/>
        <w:ind w:right="-1"/>
        <w:rPr>
          <w:rFonts w:ascii="Times New Roman" w:hAnsi="Times New Roman"/>
          <w:sz w:val="28"/>
          <w:szCs w:val="28"/>
        </w:rPr>
      </w:pPr>
      <w:r w:rsidRPr="005F38A3">
        <w:rPr>
          <w:rFonts w:ascii="Times New Roman" w:hAnsi="Times New Roman"/>
          <w:sz w:val="28"/>
          <w:szCs w:val="28"/>
        </w:rPr>
        <w:t>_</w:t>
      </w:r>
    </w:p>
    <w:p w:rsidR="00F2560E" w:rsidRPr="00847D35" w:rsidRDefault="00B116D9" w:rsidP="00CA4963">
      <w:pPr>
        <w:pStyle w:val="ConsNonformat"/>
        <w:widowControl/>
        <w:spacing w:line="280" w:lineRule="exact"/>
        <w:ind w:right="-1"/>
        <w:rPr>
          <w:rFonts w:ascii="Times New Roman" w:hAnsi="Times New Roman"/>
          <w:sz w:val="24"/>
          <w:szCs w:val="24"/>
        </w:rPr>
      </w:pPr>
      <w:r w:rsidRPr="005F38A3">
        <w:rPr>
          <w:rFonts w:ascii="Times New Roman" w:hAnsi="Times New Roman"/>
          <w:sz w:val="28"/>
          <w:szCs w:val="28"/>
        </w:rPr>
        <w:t>_______</w:t>
      </w:r>
      <w:r w:rsidR="00F2560E" w:rsidRPr="005F38A3">
        <w:rPr>
          <w:rFonts w:ascii="Times New Roman" w:hAnsi="Times New Roman"/>
          <w:sz w:val="28"/>
          <w:szCs w:val="28"/>
        </w:rPr>
        <w:t>____________</w:t>
      </w:r>
      <w:r w:rsidR="00F2560E" w:rsidRPr="00847D35">
        <w:rPr>
          <w:rFonts w:ascii="Times New Roman" w:hAnsi="Times New Roman"/>
          <w:sz w:val="24"/>
          <w:szCs w:val="24"/>
        </w:rPr>
        <w:tab/>
      </w:r>
      <w:r w:rsidR="00F2560E" w:rsidRPr="00847D35">
        <w:rPr>
          <w:rFonts w:ascii="Times New Roman" w:hAnsi="Times New Roman"/>
          <w:sz w:val="24"/>
          <w:szCs w:val="24"/>
        </w:rPr>
        <w:tab/>
        <w:t>_________________</w:t>
      </w:r>
      <w:r w:rsidR="00F2560E" w:rsidRPr="00847D35">
        <w:rPr>
          <w:rFonts w:ascii="Times New Roman" w:hAnsi="Times New Roman"/>
          <w:sz w:val="24"/>
          <w:szCs w:val="24"/>
        </w:rPr>
        <w:tab/>
      </w:r>
      <w:r w:rsidR="00F2560E" w:rsidRPr="00847D35">
        <w:rPr>
          <w:rFonts w:ascii="Times New Roman" w:hAnsi="Times New Roman"/>
          <w:sz w:val="24"/>
          <w:szCs w:val="24"/>
        </w:rPr>
        <w:tab/>
      </w:r>
      <w:r w:rsidR="00F2560E" w:rsidRPr="00847D35">
        <w:rPr>
          <w:rFonts w:ascii="Times New Roman" w:hAnsi="Times New Roman"/>
          <w:sz w:val="24"/>
          <w:szCs w:val="24"/>
        </w:rPr>
        <w:tab/>
        <w:t>_____________</w:t>
      </w:r>
    </w:p>
    <w:p w:rsidR="001F3990" w:rsidRPr="001F3990" w:rsidRDefault="001F3990" w:rsidP="00CA4963">
      <w:pPr>
        <w:spacing w:after="0"/>
        <w:ind w:right="-1"/>
        <w:jc w:val="both"/>
        <w:rPr>
          <w:rFonts w:ascii="Times New Roman" w:hAnsi="Times New Roman"/>
        </w:rPr>
      </w:pPr>
      <w:r w:rsidRPr="001F3990">
        <w:rPr>
          <w:rFonts w:ascii="Times New Roman" w:hAnsi="Times New Roman"/>
        </w:rPr>
        <w:t>_____________                          ________________                       ______________________</w:t>
      </w:r>
    </w:p>
    <w:p w:rsidR="001F3990" w:rsidRPr="001F3990" w:rsidRDefault="001F3990" w:rsidP="00CA4963">
      <w:pPr>
        <w:spacing w:after="0"/>
        <w:ind w:right="-1"/>
        <w:jc w:val="both"/>
        <w:rPr>
          <w:rFonts w:ascii="Times New Roman" w:hAnsi="Times New Roman"/>
          <w:sz w:val="24"/>
          <w:szCs w:val="24"/>
        </w:rPr>
      </w:pPr>
      <w:r>
        <w:rPr>
          <w:rFonts w:ascii="Times New Roman" w:hAnsi="Times New Roman"/>
          <w:sz w:val="24"/>
          <w:szCs w:val="24"/>
        </w:rPr>
        <w:t xml:space="preserve">  </w:t>
      </w:r>
      <w:r w:rsidRPr="001F3990">
        <w:rPr>
          <w:rFonts w:ascii="Times New Roman" w:hAnsi="Times New Roman"/>
          <w:sz w:val="24"/>
          <w:szCs w:val="24"/>
        </w:rPr>
        <w:t xml:space="preserve">Должность  </w:t>
      </w:r>
      <w:r>
        <w:rPr>
          <w:rFonts w:ascii="Times New Roman" w:hAnsi="Times New Roman"/>
          <w:sz w:val="24"/>
          <w:szCs w:val="24"/>
        </w:rPr>
        <w:t xml:space="preserve">                                  </w:t>
      </w:r>
      <w:r w:rsidRPr="001F3990">
        <w:rPr>
          <w:rFonts w:ascii="Times New Roman" w:hAnsi="Times New Roman"/>
          <w:sz w:val="24"/>
          <w:szCs w:val="24"/>
        </w:rPr>
        <w:t>подпись</w:t>
      </w:r>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.п.</w:t>
      </w:r>
      <w:r w:rsidRPr="001F3990">
        <w:rPr>
          <w:rFonts w:ascii="Times New Roman" w:hAnsi="Times New Roman"/>
          <w:sz w:val="24"/>
          <w:szCs w:val="24"/>
        </w:rPr>
        <w:t xml:space="preserve">        </w:t>
      </w:r>
      <w:r>
        <w:rPr>
          <w:rFonts w:ascii="Times New Roman" w:hAnsi="Times New Roman"/>
          <w:sz w:val="24"/>
          <w:szCs w:val="24"/>
        </w:rPr>
        <w:t xml:space="preserve">                                   </w:t>
      </w:r>
      <w:r w:rsidRPr="001F3990">
        <w:rPr>
          <w:rFonts w:ascii="Times New Roman" w:hAnsi="Times New Roman"/>
          <w:sz w:val="24"/>
          <w:szCs w:val="24"/>
        </w:rPr>
        <w:t>ФИО</w:t>
      </w:r>
    </w:p>
    <w:p w:rsidR="001F3990" w:rsidRDefault="001F3990" w:rsidP="00CA4963">
      <w:pPr>
        <w:pStyle w:val="ConsNonformat"/>
        <w:widowControl/>
        <w:spacing w:line="280" w:lineRule="exact"/>
        <w:ind w:right="-1"/>
        <w:jc w:val="both"/>
        <w:rPr>
          <w:sz w:val="24"/>
          <w:szCs w:val="24"/>
        </w:rPr>
      </w:pPr>
    </w:p>
    <w:p w:rsidR="001F3990" w:rsidRDefault="001F3990" w:rsidP="00CA4963">
      <w:pPr>
        <w:pStyle w:val="ConsNonformat"/>
        <w:widowControl/>
        <w:spacing w:line="280" w:lineRule="exact"/>
        <w:ind w:right="-1"/>
        <w:jc w:val="both"/>
        <w:rPr>
          <w:sz w:val="24"/>
          <w:szCs w:val="24"/>
        </w:rPr>
      </w:pPr>
    </w:p>
    <w:p w:rsidR="008C26BA" w:rsidRDefault="00F2560E" w:rsidP="008C26BA">
      <w:pPr>
        <w:pStyle w:val="5"/>
        <w:shd w:val="clear" w:color="auto" w:fill="auto"/>
        <w:spacing w:line="328" w:lineRule="exact"/>
        <w:ind w:right="-1" w:firstLine="0"/>
      </w:pPr>
      <w:r w:rsidRPr="00847D35">
        <w:rPr>
          <w:sz w:val="24"/>
          <w:szCs w:val="24"/>
        </w:rPr>
        <w:br w:type="page"/>
      </w:r>
      <w:bookmarkStart w:id="8" w:name="bookmark18"/>
      <w:r w:rsidR="008C26BA">
        <w:rPr>
          <w:sz w:val="24"/>
          <w:szCs w:val="24"/>
        </w:rPr>
        <w:lastRenderedPageBreak/>
        <w:t xml:space="preserve">                                                                                              </w:t>
      </w:r>
      <w:r w:rsidR="008C26BA">
        <w:t>Приложение 4</w:t>
      </w:r>
    </w:p>
    <w:p w:rsidR="008C26BA" w:rsidRDefault="008C26BA" w:rsidP="008C26BA">
      <w:pPr>
        <w:pStyle w:val="5"/>
        <w:shd w:val="clear" w:color="auto" w:fill="auto"/>
        <w:spacing w:after="309" w:line="328" w:lineRule="exact"/>
        <w:ind w:left="5640" w:right="-1" w:firstLine="0"/>
      </w:pPr>
      <w:r>
        <w:t>к  Положению об организации питания обучающихся в муниципальном автономном общеобразовательном учреждении «Средняя общеобразовательная школа № 25»  г. Перми</w:t>
      </w:r>
    </w:p>
    <w:p w:rsidR="00CA4963" w:rsidRPr="005F38A3" w:rsidRDefault="00CA4963" w:rsidP="008C26BA">
      <w:pPr>
        <w:pStyle w:val="5"/>
        <w:shd w:val="clear" w:color="auto" w:fill="auto"/>
        <w:spacing w:after="7" w:line="260" w:lineRule="exact"/>
        <w:ind w:right="-1" w:firstLine="0"/>
        <w:jc w:val="center"/>
        <w:rPr>
          <w:b/>
          <w:sz w:val="28"/>
          <w:szCs w:val="28"/>
        </w:rPr>
      </w:pPr>
      <w:r w:rsidRPr="005F38A3">
        <w:rPr>
          <w:b/>
          <w:sz w:val="28"/>
          <w:szCs w:val="28"/>
        </w:rPr>
        <w:t>ПОРЯДОК</w:t>
      </w:r>
      <w:bookmarkEnd w:id="8"/>
    </w:p>
    <w:p w:rsidR="005F38A3" w:rsidRDefault="00CA4963" w:rsidP="005F38A3">
      <w:pPr>
        <w:pStyle w:val="40"/>
        <w:keepNext/>
        <w:keepLines/>
        <w:shd w:val="clear" w:color="auto" w:fill="auto"/>
        <w:spacing w:before="0" w:after="0"/>
        <w:ind w:left="20" w:right="-1" w:firstLine="0"/>
        <w:rPr>
          <w:sz w:val="28"/>
          <w:szCs w:val="28"/>
        </w:rPr>
      </w:pPr>
      <w:bookmarkStart w:id="9" w:name="bookmark19"/>
      <w:r w:rsidRPr="005F38A3">
        <w:rPr>
          <w:sz w:val="28"/>
          <w:szCs w:val="28"/>
        </w:rPr>
        <w:t xml:space="preserve">оценки и сопоставления заявок на участие </w:t>
      </w:r>
    </w:p>
    <w:p w:rsidR="00CA4963" w:rsidRDefault="00CA4963" w:rsidP="005F38A3">
      <w:pPr>
        <w:pStyle w:val="40"/>
        <w:keepNext/>
        <w:keepLines/>
        <w:shd w:val="clear" w:color="auto" w:fill="auto"/>
        <w:spacing w:before="0" w:after="0"/>
        <w:ind w:left="20" w:right="-1" w:firstLine="0"/>
        <w:rPr>
          <w:sz w:val="28"/>
          <w:szCs w:val="28"/>
        </w:rPr>
      </w:pPr>
      <w:r w:rsidRPr="005F38A3">
        <w:rPr>
          <w:sz w:val="28"/>
          <w:szCs w:val="28"/>
        </w:rPr>
        <w:t>в конкурсном квалификационном отборе.</w:t>
      </w:r>
      <w:bookmarkEnd w:id="9"/>
    </w:p>
    <w:p w:rsidR="005F38A3" w:rsidRPr="005F38A3" w:rsidRDefault="005F38A3" w:rsidP="005F38A3">
      <w:pPr>
        <w:pStyle w:val="40"/>
        <w:keepNext/>
        <w:keepLines/>
        <w:shd w:val="clear" w:color="auto" w:fill="auto"/>
        <w:spacing w:before="0" w:after="0"/>
        <w:ind w:left="20" w:right="-1" w:firstLine="0"/>
        <w:rPr>
          <w:sz w:val="28"/>
          <w:szCs w:val="28"/>
        </w:rPr>
      </w:pPr>
    </w:p>
    <w:p w:rsidR="00CA4963" w:rsidRPr="005F38A3" w:rsidRDefault="00CA4963" w:rsidP="005F38A3">
      <w:pPr>
        <w:pStyle w:val="5"/>
        <w:shd w:val="clear" w:color="auto" w:fill="auto"/>
        <w:spacing w:line="317" w:lineRule="exact"/>
        <w:ind w:left="20" w:right="-1" w:firstLine="547"/>
        <w:jc w:val="both"/>
        <w:rPr>
          <w:sz w:val="28"/>
          <w:szCs w:val="28"/>
        </w:rPr>
      </w:pPr>
      <w:r w:rsidRPr="005F38A3">
        <w:rPr>
          <w:sz w:val="28"/>
          <w:szCs w:val="28"/>
        </w:rPr>
        <w:t>Оценка и сопоставление заявок на участие в отборе осуществляются конкурсной комиссией в целях выявления лучших условий исполнения договора в соответствии с критериями, указанными в разделе XI конкурсной документации, в следующем порядке:</w:t>
      </w:r>
    </w:p>
    <w:p w:rsidR="00CA4963" w:rsidRPr="005F38A3" w:rsidRDefault="00CA4963" w:rsidP="005F38A3">
      <w:pPr>
        <w:pStyle w:val="5"/>
        <w:shd w:val="clear" w:color="auto" w:fill="auto"/>
        <w:spacing w:line="320" w:lineRule="exact"/>
        <w:ind w:left="20" w:right="-1" w:firstLine="547"/>
        <w:jc w:val="both"/>
        <w:rPr>
          <w:sz w:val="28"/>
          <w:szCs w:val="28"/>
        </w:rPr>
      </w:pPr>
      <w:r w:rsidRPr="005F38A3">
        <w:rPr>
          <w:sz w:val="28"/>
          <w:szCs w:val="28"/>
        </w:rPr>
        <w:t>каждой заявке по каждому критерию оценки, установленному в разделе XI конкурсной документации, присуждается рейтинг.</w:t>
      </w:r>
    </w:p>
    <w:p w:rsidR="00CA4963" w:rsidRPr="005F38A3" w:rsidRDefault="00CA4963" w:rsidP="005F38A3">
      <w:pPr>
        <w:pStyle w:val="5"/>
        <w:shd w:val="clear" w:color="auto" w:fill="auto"/>
        <w:spacing w:line="320" w:lineRule="exact"/>
        <w:ind w:left="20" w:right="-1" w:firstLine="547"/>
        <w:jc w:val="both"/>
        <w:rPr>
          <w:sz w:val="28"/>
          <w:szCs w:val="28"/>
        </w:rPr>
      </w:pPr>
      <w:r w:rsidRPr="005F38A3">
        <w:rPr>
          <w:sz w:val="28"/>
          <w:szCs w:val="28"/>
        </w:rPr>
        <w:t>рейтинг представляет собой оценку в баллах, получаемую по результатам оценки по критериям</w:t>
      </w:r>
    </w:p>
    <w:p w:rsidR="00CA4963" w:rsidRPr="005F38A3" w:rsidRDefault="00CA4963" w:rsidP="005F38A3">
      <w:pPr>
        <w:pStyle w:val="5"/>
        <w:shd w:val="clear" w:color="auto" w:fill="auto"/>
        <w:spacing w:after="348" w:line="320" w:lineRule="exact"/>
        <w:ind w:left="20" w:right="-1" w:firstLine="547"/>
        <w:jc w:val="both"/>
        <w:rPr>
          <w:sz w:val="28"/>
          <w:szCs w:val="28"/>
        </w:rPr>
      </w:pPr>
      <w:r w:rsidRPr="005F38A3">
        <w:rPr>
          <w:sz w:val="28"/>
          <w:szCs w:val="28"/>
        </w:rPr>
        <w:t>дробное значение рейтинга округляется до двух десятичных знаков после запятой по математическим правилам округления.</w:t>
      </w:r>
    </w:p>
    <w:p w:rsidR="00CA4963" w:rsidRPr="001947BB" w:rsidRDefault="00CA4963" w:rsidP="001947BB">
      <w:pPr>
        <w:pStyle w:val="40"/>
        <w:keepNext/>
        <w:keepLines/>
        <w:shd w:val="clear" w:color="auto" w:fill="auto"/>
        <w:spacing w:before="0" w:after="249" w:line="260" w:lineRule="exact"/>
        <w:ind w:right="-1" w:firstLine="0"/>
        <w:rPr>
          <w:b/>
          <w:sz w:val="28"/>
          <w:szCs w:val="28"/>
        </w:rPr>
      </w:pPr>
      <w:bookmarkStart w:id="10" w:name="bookmark20"/>
      <w:r w:rsidRPr="001947BB">
        <w:rPr>
          <w:b/>
          <w:sz w:val="28"/>
          <w:szCs w:val="28"/>
        </w:rPr>
        <w:t>Оценка заявок</w:t>
      </w:r>
      <w:bookmarkEnd w:id="10"/>
    </w:p>
    <w:p w:rsidR="00CA4963" w:rsidRPr="005F38A3" w:rsidRDefault="00CA4963" w:rsidP="00CA4963">
      <w:pPr>
        <w:pStyle w:val="5"/>
        <w:shd w:val="clear" w:color="auto" w:fill="auto"/>
        <w:spacing w:after="300" w:line="317" w:lineRule="exact"/>
        <w:ind w:left="20" w:right="-1" w:firstLine="580"/>
        <w:jc w:val="both"/>
        <w:rPr>
          <w:sz w:val="28"/>
          <w:szCs w:val="28"/>
        </w:rPr>
      </w:pPr>
      <w:r w:rsidRPr="005F38A3">
        <w:rPr>
          <w:sz w:val="28"/>
          <w:szCs w:val="28"/>
        </w:rPr>
        <w:t>При оценке качества услуги и квалификации участника отборе баллы присуждаются только на основании документально подтвержденной информации (на основании представленных документов).</w:t>
      </w:r>
    </w:p>
    <w:p w:rsidR="00CA4963" w:rsidRPr="005F38A3" w:rsidRDefault="00CA4963" w:rsidP="00CA4963">
      <w:pPr>
        <w:pStyle w:val="5"/>
        <w:shd w:val="clear" w:color="auto" w:fill="auto"/>
        <w:spacing w:line="317" w:lineRule="exact"/>
        <w:ind w:left="20" w:right="-1" w:firstLine="580"/>
        <w:jc w:val="both"/>
        <w:rPr>
          <w:sz w:val="28"/>
          <w:szCs w:val="28"/>
        </w:rPr>
      </w:pPr>
      <w:r w:rsidRPr="005F38A3">
        <w:rPr>
          <w:rStyle w:val="aa"/>
          <w:sz w:val="28"/>
          <w:szCs w:val="28"/>
        </w:rPr>
        <w:t>1 критерий:</w:t>
      </w:r>
      <w:r w:rsidRPr="005F38A3">
        <w:rPr>
          <w:sz w:val="28"/>
          <w:szCs w:val="28"/>
        </w:rPr>
        <w:t xml:space="preserve"> выполнение обязательных мероприятий по </w:t>
      </w:r>
      <w:proofErr w:type="gramStart"/>
      <w:r w:rsidRPr="005F38A3">
        <w:rPr>
          <w:sz w:val="28"/>
          <w:szCs w:val="28"/>
        </w:rPr>
        <w:t>контролю за</w:t>
      </w:r>
      <w:proofErr w:type="gramEnd"/>
      <w:r w:rsidRPr="005F38A3">
        <w:rPr>
          <w:sz w:val="28"/>
          <w:szCs w:val="28"/>
        </w:rPr>
        <w:t xml:space="preserve"> качеством и безопасностью питания - доля проведенных уполномоченными органами, подтверждающих соответствие гигиеническим требованиям, лабораторно-инструментальных исследований проб готовых блюд от норматива периодичности проведения лабораторно-инструментальных исследований;</w:t>
      </w:r>
    </w:p>
    <w:p w:rsidR="00CA4963" w:rsidRPr="005F38A3" w:rsidRDefault="00CA4963" w:rsidP="00034CB0">
      <w:pPr>
        <w:pStyle w:val="5"/>
        <w:shd w:val="clear" w:color="auto" w:fill="auto"/>
        <w:spacing w:line="324" w:lineRule="exact"/>
        <w:ind w:left="20" w:right="-1" w:firstLine="0"/>
        <w:jc w:val="both"/>
        <w:rPr>
          <w:sz w:val="28"/>
          <w:szCs w:val="28"/>
        </w:rPr>
      </w:pPr>
      <w:r w:rsidRPr="005F38A3">
        <w:rPr>
          <w:sz w:val="28"/>
          <w:szCs w:val="28"/>
        </w:rPr>
        <w:t>- максимальное значение указанного подкритерия составляет 20 баллов</w:t>
      </w:r>
      <w:r w:rsidR="00034CB0">
        <w:rPr>
          <w:sz w:val="28"/>
          <w:szCs w:val="28"/>
        </w:rPr>
        <w:t>.</w:t>
      </w:r>
      <w:r w:rsidRPr="005F38A3">
        <w:rPr>
          <w:sz w:val="28"/>
          <w:szCs w:val="28"/>
        </w:rPr>
        <w:t xml:space="preserve"> Расчет величины указанного подкритерия производится в следующем порядке:</w:t>
      </w:r>
    </w:p>
    <w:tbl>
      <w:tblPr>
        <w:tblW w:w="0" w:type="auto"/>
        <w:tblInd w:w="468" w:type="dxa"/>
        <w:tblLayout w:type="fixed"/>
        <w:tblLook w:val="01E0"/>
      </w:tblPr>
      <w:tblGrid>
        <w:gridCol w:w="907"/>
        <w:gridCol w:w="3012"/>
        <w:gridCol w:w="285"/>
        <w:gridCol w:w="1713"/>
      </w:tblGrid>
      <w:tr w:rsidR="00034CB0" w:rsidRPr="00847D35" w:rsidTr="00034CB0">
        <w:trPr>
          <w:trHeight w:val="263"/>
        </w:trPr>
        <w:tc>
          <w:tcPr>
            <w:tcW w:w="907" w:type="dxa"/>
            <w:vMerge w:val="restart"/>
            <w:shd w:val="clear" w:color="auto" w:fill="auto"/>
            <w:vAlign w:val="center"/>
          </w:tcPr>
          <w:p w:rsidR="00034CB0" w:rsidRPr="00847D35" w:rsidRDefault="00034CB0" w:rsidP="00034CB0">
            <w:pPr>
              <w:ind w:right="-1"/>
              <w:jc w:val="right"/>
              <w:rPr>
                <w:rFonts w:ascii="Times New Roman" w:hAnsi="Times New Roman"/>
                <w:sz w:val="24"/>
                <w:szCs w:val="24"/>
              </w:rPr>
            </w:pPr>
            <w:r w:rsidRPr="00847D35">
              <w:rPr>
                <w:rFonts w:ascii="Times New Roman" w:hAnsi="Times New Roman"/>
                <w:sz w:val="24"/>
                <w:szCs w:val="24"/>
                <w:lang w:val="en-US"/>
              </w:rPr>
              <w:t>C</w:t>
            </w:r>
            <w:r>
              <w:rPr>
                <w:rFonts w:ascii="Times New Roman" w:hAnsi="Times New Roman"/>
                <w:sz w:val="24"/>
                <w:szCs w:val="24"/>
                <w:vertAlign w:val="subscript"/>
                <w:lang w:val="en-US"/>
              </w:rPr>
              <w:t>j</w:t>
            </w:r>
            <w:r w:rsidRPr="00847D35">
              <w:rPr>
                <w:rFonts w:ascii="Times New Roman" w:hAnsi="Times New Roman"/>
                <w:sz w:val="24"/>
                <w:szCs w:val="24"/>
                <w:vertAlign w:val="subscript"/>
                <w:lang w:val="en-US"/>
              </w:rPr>
              <w:t xml:space="preserve"> </w:t>
            </w:r>
            <w:r w:rsidRPr="00847D35">
              <w:rPr>
                <w:rFonts w:ascii="Times New Roman" w:hAnsi="Times New Roman"/>
                <w:sz w:val="24"/>
                <w:szCs w:val="24"/>
              </w:rPr>
              <w:t>=</w:t>
            </w:r>
          </w:p>
        </w:tc>
        <w:tc>
          <w:tcPr>
            <w:tcW w:w="3012" w:type="dxa"/>
            <w:tcBorders>
              <w:bottom w:val="single" w:sz="4" w:space="0" w:color="auto"/>
            </w:tcBorders>
            <w:shd w:val="clear" w:color="auto" w:fill="auto"/>
          </w:tcPr>
          <w:p w:rsidR="00034CB0" w:rsidRPr="00847D35" w:rsidRDefault="00034CB0" w:rsidP="00034CB0">
            <w:pPr>
              <w:spacing w:after="0"/>
              <w:ind w:right="-1"/>
              <w:jc w:val="center"/>
              <w:rPr>
                <w:rFonts w:ascii="Times New Roman" w:hAnsi="Times New Roman"/>
                <w:sz w:val="24"/>
                <w:szCs w:val="24"/>
              </w:rPr>
            </w:pPr>
            <w:r w:rsidRPr="00847D35">
              <w:rPr>
                <w:rFonts w:ascii="Times New Roman" w:hAnsi="Times New Roman"/>
                <w:sz w:val="24"/>
                <w:szCs w:val="24"/>
                <w:lang w:val="en-US"/>
              </w:rPr>
              <w:t>L</w:t>
            </w:r>
          </w:p>
        </w:tc>
        <w:tc>
          <w:tcPr>
            <w:tcW w:w="285" w:type="dxa"/>
            <w:vMerge w:val="restart"/>
            <w:shd w:val="clear" w:color="auto" w:fill="auto"/>
            <w:vAlign w:val="center"/>
          </w:tcPr>
          <w:p w:rsidR="00034CB0" w:rsidRPr="00847D35" w:rsidRDefault="00034CB0" w:rsidP="000D6768">
            <w:pPr>
              <w:ind w:right="-1"/>
              <w:jc w:val="center"/>
              <w:rPr>
                <w:rFonts w:ascii="Times New Roman" w:hAnsi="Times New Roman"/>
                <w:sz w:val="24"/>
                <w:szCs w:val="24"/>
              </w:rPr>
            </w:pPr>
          </w:p>
        </w:tc>
        <w:tc>
          <w:tcPr>
            <w:tcW w:w="1713" w:type="dxa"/>
            <w:vMerge w:val="restart"/>
            <w:shd w:val="clear" w:color="auto" w:fill="auto"/>
            <w:vAlign w:val="center"/>
          </w:tcPr>
          <w:p w:rsidR="00034CB0" w:rsidRPr="00034CB0" w:rsidRDefault="00034CB0" w:rsidP="00F24BC9">
            <w:pPr>
              <w:spacing w:after="0"/>
              <w:ind w:right="-1"/>
              <w:rPr>
                <w:rFonts w:ascii="Times New Roman" w:hAnsi="Times New Roman"/>
                <w:sz w:val="24"/>
                <w:szCs w:val="24"/>
              </w:rPr>
            </w:pPr>
            <w:r>
              <w:rPr>
                <w:rFonts w:ascii="Times New Roman" w:hAnsi="Times New Roman"/>
                <w:sz w:val="24"/>
                <w:szCs w:val="24"/>
              </w:rPr>
              <w:t>,</w:t>
            </w:r>
          </w:p>
        </w:tc>
      </w:tr>
      <w:tr w:rsidR="00034CB0" w:rsidRPr="00847D35" w:rsidTr="00034CB0">
        <w:trPr>
          <w:trHeight w:val="126"/>
        </w:trPr>
        <w:tc>
          <w:tcPr>
            <w:tcW w:w="907" w:type="dxa"/>
            <w:vMerge/>
            <w:shd w:val="clear" w:color="auto" w:fill="auto"/>
          </w:tcPr>
          <w:p w:rsidR="00034CB0" w:rsidRPr="00847D35" w:rsidRDefault="00034CB0" w:rsidP="000D6768">
            <w:pPr>
              <w:ind w:right="-1"/>
              <w:rPr>
                <w:rFonts w:ascii="Times New Roman" w:hAnsi="Times New Roman"/>
                <w:sz w:val="24"/>
                <w:szCs w:val="24"/>
              </w:rPr>
            </w:pPr>
          </w:p>
        </w:tc>
        <w:tc>
          <w:tcPr>
            <w:tcW w:w="3012" w:type="dxa"/>
            <w:tcBorders>
              <w:top w:val="single" w:sz="4" w:space="0" w:color="auto"/>
            </w:tcBorders>
            <w:shd w:val="clear" w:color="auto" w:fill="auto"/>
          </w:tcPr>
          <w:p w:rsidR="00034CB0" w:rsidRPr="00847D35" w:rsidRDefault="00034CB0" w:rsidP="000D6768">
            <w:pPr>
              <w:ind w:right="-1"/>
              <w:jc w:val="center"/>
              <w:rPr>
                <w:rFonts w:ascii="Times New Roman" w:hAnsi="Times New Roman"/>
                <w:sz w:val="24"/>
                <w:szCs w:val="24"/>
              </w:rPr>
            </w:pPr>
            <w:r w:rsidRPr="00847D35">
              <w:rPr>
                <w:rFonts w:ascii="Times New Roman" w:hAnsi="Times New Roman"/>
                <w:sz w:val="24"/>
                <w:szCs w:val="24"/>
              </w:rPr>
              <w:t>([</w:t>
            </w:r>
            <w:r w:rsidRPr="00847D35">
              <w:rPr>
                <w:rFonts w:ascii="Times New Roman" w:hAnsi="Times New Roman"/>
                <w:sz w:val="24"/>
                <w:szCs w:val="24"/>
                <w:lang w:val="en-US"/>
              </w:rPr>
              <w:t>S</w:t>
            </w:r>
            <w:r w:rsidRPr="00847D35">
              <w:rPr>
                <w:rFonts w:ascii="Times New Roman" w:hAnsi="Times New Roman"/>
                <w:sz w:val="24"/>
                <w:szCs w:val="24"/>
                <w:vertAlign w:val="subscript"/>
              </w:rPr>
              <w:t>1</w:t>
            </w:r>
            <w:r w:rsidRPr="00847D35">
              <w:rPr>
                <w:rFonts w:ascii="Times New Roman" w:hAnsi="Times New Roman"/>
                <w:sz w:val="24"/>
                <w:szCs w:val="24"/>
              </w:rPr>
              <w:t>/4]+[</w:t>
            </w:r>
            <w:r w:rsidRPr="00847D35">
              <w:rPr>
                <w:rFonts w:ascii="Times New Roman" w:hAnsi="Times New Roman"/>
                <w:sz w:val="24"/>
                <w:szCs w:val="24"/>
                <w:lang w:val="en-US"/>
              </w:rPr>
              <w:t>S</w:t>
            </w:r>
            <w:r w:rsidRPr="00847D35">
              <w:rPr>
                <w:rFonts w:ascii="Times New Roman" w:hAnsi="Times New Roman"/>
                <w:sz w:val="24"/>
                <w:szCs w:val="24"/>
                <w:vertAlign w:val="subscript"/>
              </w:rPr>
              <w:t>2</w:t>
            </w:r>
            <w:r w:rsidRPr="00847D35">
              <w:rPr>
                <w:rFonts w:ascii="Times New Roman" w:hAnsi="Times New Roman"/>
                <w:sz w:val="24"/>
                <w:szCs w:val="24"/>
              </w:rPr>
              <w:t>/4]+….+[</w:t>
            </w:r>
            <w:proofErr w:type="spellStart"/>
            <w:r w:rsidRPr="00847D35">
              <w:rPr>
                <w:rFonts w:ascii="Times New Roman" w:hAnsi="Times New Roman"/>
                <w:sz w:val="24"/>
                <w:szCs w:val="24"/>
                <w:lang w:val="en-US"/>
              </w:rPr>
              <w:t>S</w:t>
            </w:r>
            <w:r>
              <w:rPr>
                <w:rFonts w:ascii="Times New Roman" w:hAnsi="Times New Roman"/>
                <w:sz w:val="24"/>
                <w:szCs w:val="24"/>
                <w:vertAlign w:val="subscript"/>
                <w:lang w:val="en-US"/>
              </w:rPr>
              <w:t>n</w:t>
            </w:r>
            <w:proofErr w:type="spellEnd"/>
            <w:r w:rsidRPr="00847D35">
              <w:rPr>
                <w:rFonts w:ascii="Times New Roman" w:hAnsi="Times New Roman"/>
                <w:sz w:val="24"/>
                <w:szCs w:val="24"/>
              </w:rPr>
              <w:t>/4])</w:t>
            </w:r>
          </w:p>
        </w:tc>
        <w:tc>
          <w:tcPr>
            <w:tcW w:w="285" w:type="dxa"/>
            <w:vMerge/>
            <w:shd w:val="clear" w:color="auto" w:fill="auto"/>
          </w:tcPr>
          <w:p w:rsidR="00034CB0" w:rsidRPr="00847D35" w:rsidRDefault="00034CB0" w:rsidP="000D6768">
            <w:pPr>
              <w:ind w:right="-1"/>
              <w:rPr>
                <w:rFonts w:ascii="Times New Roman" w:hAnsi="Times New Roman"/>
                <w:sz w:val="24"/>
                <w:szCs w:val="24"/>
              </w:rPr>
            </w:pPr>
          </w:p>
        </w:tc>
        <w:tc>
          <w:tcPr>
            <w:tcW w:w="1713" w:type="dxa"/>
            <w:vMerge/>
            <w:shd w:val="clear" w:color="auto" w:fill="auto"/>
          </w:tcPr>
          <w:p w:rsidR="00034CB0" w:rsidRPr="00847D35" w:rsidRDefault="00034CB0" w:rsidP="000D6768">
            <w:pPr>
              <w:ind w:right="-1"/>
              <w:rPr>
                <w:rFonts w:ascii="Times New Roman" w:hAnsi="Times New Roman"/>
                <w:sz w:val="24"/>
                <w:szCs w:val="24"/>
              </w:rPr>
            </w:pPr>
          </w:p>
        </w:tc>
      </w:tr>
    </w:tbl>
    <w:p w:rsidR="00034CB0" w:rsidRPr="00034CB0" w:rsidRDefault="00034CB0" w:rsidP="00034CB0">
      <w:pPr>
        <w:spacing w:after="0"/>
        <w:ind w:right="-1"/>
        <w:jc w:val="both"/>
        <w:rPr>
          <w:rFonts w:ascii="Times New Roman" w:hAnsi="Times New Roman"/>
          <w:sz w:val="24"/>
          <w:szCs w:val="24"/>
        </w:rPr>
      </w:pPr>
      <w:r>
        <w:rPr>
          <w:rFonts w:ascii="Times New Roman" w:hAnsi="Times New Roman"/>
          <w:sz w:val="24"/>
          <w:szCs w:val="24"/>
        </w:rPr>
        <w:t>где:</w:t>
      </w:r>
    </w:p>
    <w:p w:rsidR="00034CB0" w:rsidRPr="004051D1" w:rsidRDefault="00CA4963" w:rsidP="00034CB0">
      <w:pPr>
        <w:pStyle w:val="5"/>
        <w:shd w:val="clear" w:color="auto" w:fill="auto"/>
        <w:spacing w:line="317" w:lineRule="exact"/>
        <w:ind w:right="-1" w:firstLine="0"/>
        <w:jc w:val="both"/>
        <w:rPr>
          <w:sz w:val="28"/>
          <w:szCs w:val="28"/>
        </w:rPr>
      </w:pPr>
      <w:proofErr w:type="spellStart"/>
      <w:r w:rsidRPr="005F38A3">
        <w:rPr>
          <w:sz w:val="28"/>
          <w:szCs w:val="28"/>
          <w:lang w:val="en-US"/>
        </w:rPr>
        <w:t>Cj</w:t>
      </w:r>
      <w:proofErr w:type="spellEnd"/>
      <w:r w:rsidRPr="005F38A3">
        <w:rPr>
          <w:sz w:val="28"/>
          <w:szCs w:val="28"/>
        </w:rPr>
        <w:t xml:space="preserve"> - значение указанного подкритерия, предложенное в </w:t>
      </w:r>
      <w:proofErr w:type="spellStart"/>
      <w:r w:rsidRPr="005F38A3">
        <w:rPr>
          <w:sz w:val="28"/>
          <w:szCs w:val="28"/>
          <w:lang w:val="en-US"/>
        </w:rPr>
        <w:t>i</w:t>
      </w:r>
      <w:proofErr w:type="spellEnd"/>
      <w:r w:rsidRPr="005F38A3">
        <w:rPr>
          <w:sz w:val="28"/>
          <w:szCs w:val="28"/>
        </w:rPr>
        <w:t xml:space="preserve">-ой заявке; </w:t>
      </w:r>
    </w:p>
    <w:p w:rsidR="00CA4963" w:rsidRPr="005F38A3" w:rsidRDefault="00CA4963" w:rsidP="00034CB0">
      <w:pPr>
        <w:pStyle w:val="5"/>
        <w:shd w:val="clear" w:color="auto" w:fill="auto"/>
        <w:spacing w:line="317" w:lineRule="exact"/>
        <w:ind w:right="-1" w:firstLine="0"/>
        <w:jc w:val="both"/>
        <w:rPr>
          <w:sz w:val="28"/>
          <w:szCs w:val="28"/>
        </w:rPr>
      </w:pPr>
      <w:r w:rsidRPr="005F38A3">
        <w:rPr>
          <w:sz w:val="28"/>
          <w:szCs w:val="28"/>
          <w:lang w:val="en-US"/>
        </w:rPr>
        <w:lastRenderedPageBreak/>
        <w:t>L</w:t>
      </w:r>
      <w:r w:rsidRPr="005F38A3">
        <w:rPr>
          <w:sz w:val="28"/>
          <w:szCs w:val="28"/>
        </w:rPr>
        <w:t xml:space="preserve"> -количество актов, проведенных уполномоченными органами, подтверждающих соответствие гигиеническим требованиям, лабораторно- инструментальных исследований проб готовых блюд, содержащееся в </w:t>
      </w:r>
      <w:proofErr w:type="spellStart"/>
      <w:r w:rsidRPr="005F38A3">
        <w:rPr>
          <w:sz w:val="28"/>
          <w:szCs w:val="28"/>
          <w:lang w:val="en-US"/>
        </w:rPr>
        <w:t>i</w:t>
      </w:r>
      <w:proofErr w:type="spellEnd"/>
      <w:r w:rsidRPr="005F38A3">
        <w:rPr>
          <w:sz w:val="28"/>
          <w:szCs w:val="28"/>
        </w:rPr>
        <w:t>-ой заявке по указанному подкритерию</w:t>
      </w:r>
    </w:p>
    <w:p w:rsidR="003C3039" w:rsidRDefault="00CA4963" w:rsidP="003C3039">
      <w:pPr>
        <w:pStyle w:val="5"/>
        <w:shd w:val="clear" w:color="auto" w:fill="auto"/>
        <w:spacing w:line="328" w:lineRule="exact"/>
        <w:ind w:right="-1" w:firstLine="0"/>
        <w:jc w:val="both"/>
        <w:rPr>
          <w:sz w:val="28"/>
          <w:szCs w:val="28"/>
        </w:rPr>
      </w:pPr>
      <w:proofErr w:type="spellStart"/>
      <w:proofErr w:type="gramStart"/>
      <w:r w:rsidRPr="005F38A3">
        <w:rPr>
          <w:sz w:val="28"/>
          <w:szCs w:val="28"/>
          <w:lang w:val="en-US"/>
        </w:rPr>
        <w:t>S</w:t>
      </w:r>
      <w:r w:rsidRPr="005F38A3">
        <w:rPr>
          <w:sz w:val="28"/>
          <w:szCs w:val="28"/>
          <w:vertAlign w:val="subscript"/>
          <w:lang w:val="en-US"/>
        </w:rPr>
        <w:t>n</w:t>
      </w:r>
      <w:proofErr w:type="spellEnd"/>
      <w:r w:rsidRPr="005F38A3">
        <w:rPr>
          <w:sz w:val="28"/>
          <w:szCs w:val="28"/>
        </w:rPr>
        <w:t xml:space="preserve"> - срок исполнения услуги (в месяцах) по каждому договору, содержащемуся в </w:t>
      </w:r>
      <w:proofErr w:type="spellStart"/>
      <w:r w:rsidRPr="005F38A3">
        <w:rPr>
          <w:sz w:val="28"/>
          <w:szCs w:val="28"/>
          <w:lang w:val="en-US"/>
        </w:rPr>
        <w:t>i</w:t>
      </w:r>
      <w:proofErr w:type="spellEnd"/>
      <w:r w:rsidRPr="005F38A3">
        <w:rPr>
          <w:sz w:val="28"/>
          <w:szCs w:val="28"/>
        </w:rPr>
        <w:t xml:space="preserve">-ой заявке, где </w:t>
      </w:r>
      <w:r w:rsidRPr="005F38A3">
        <w:rPr>
          <w:sz w:val="28"/>
          <w:szCs w:val="28"/>
          <w:lang w:val="en-US"/>
        </w:rPr>
        <w:t>n</w:t>
      </w:r>
      <w:r w:rsidRPr="005F38A3">
        <w:rPr>
          <w:sz w:val="28"/>
          <w:szCs w:val="28"/>
        </w:rPr>
        <w:t xml:space="preserve">-количество договоров, содержащихся в </w:t>
      </w:r>
      <w:proofErr w:type="spellStart"/>
      <w:r w:rsidRPr="005F38A3">
        <w:rPr>
          <w:sz w:val="28"/>
          <w:szCs w:val="28"/>
          <w:lang w:val="en-US"/>
        </w:rPr>
        <w:t>i</w:t>
      </w:r>
      <w:proofErr w:type="spellEnd"/>
      <w:r w:rsidR="003C3039">
        <w:rPr>
          <w:sz w:val="28"/>
          <w:szCs w:val="28"/>
        </w:rPr>
        <w:t>-ой заявке.</w:t>
      </w:r>
      <w:proofErr w:type="gramEnd"/>
    </w:p>
    <w:p w:rsidR="00034CB0" w:rsidRDefault="00CA4963" w:rsidP="003C3039">
      <w:pPr>
        <w:pStyle w:val="5"/>
        <w:shd w:val="clear" w:color="auto" w:fill="auto"/>
        <w:spacing w:line="328" w:lineRule="exact"/>
        <w:ind w:right="-1" w:firstLine="0"/>
        <w:jc w:val="both"/>
        <w:rPr>
          <w:sz w:val="16"/>
          <w:szCs w:val="16"/>
        </w:rPr>
      </w:pPr>
      <w:r w:rsidRPr="005F38A3">
        <w:rPr>
          <w:sz w:val="28"/>
          <w:szCs w:val="28"/>
        </w:rPr>
        <w:t>Значение в баллах подкритерия определяется по формуле:</w:t>
      </w:r>
    </w:p>
    <w:p w:rsidR="00C25CDC" w:rsidRPr="00C25CDC" w:rsidRDefault="00C25CDC" w:rsidP="003C3039">
      <w:pPr>
        <w:pStyle w:val="5"/>
        <w:shd w:val="clear" w:color="auto" w:fill="auto"/>
        <w:spacing w:line="328" w:lineRule="exact"/>
        <w:ind w:right="-1" w:firstLine="0"/>
        <w:jc w:val="both"/>
        <w:rPr>
          <w:sz w:val="16"/>
          <w:szCs w:val="16"/>
        </w:rPr>
      </w:pPr>
    </w:p>
    <w:tbl>
      <w:tblPr>
        <w:tblW w:w="0" w:type="auto"/>
        <w:tblInd w:w="468" w:type="dxa"/>
        <w:tblLayout w:type="fixed"/>
        <w:tblLook w:val="01E0"/>
      </w:tblPr>
      <w:tblGrid>
        <w:gridCol w:w="953"/>
        <w:gridCol w:w="765"/>
        <w:gridCol w:w="299"/>
        <w:gridCol w:w="1042"/>
      </w:tblGrid>
      <w:tr w:rsidR="00034CB0" w:rsidRPr="00847D35" w:rsidTr="00C25CDC">
        <w:trPr>
          <w:trHeight w:val="204"/>
        </w:trPr>
        <w:tc>
          <w:tcPr>
            <w:tcW w:w="953" w:type="dxa"/>
            <w:vMerge w:val="restart"/>
            <w:shd w:val="clear" w:color="auto" w:fill="auto"/>
            <w:vAlign w:val="center"/>
          </w:tcPr>
          <w:p w:rsidR="00034CB0" w:rsidRPr="00847D35" w:rsidRDefault="00034CB0" w:rsidP="00C25CDC">
            <w:pPr>
              <w:spacing w:after="0"/>
              <w:ind w:right="-1"/>
              <w:jc w:val="right"/>
              <w:rPr>
                <w:rFonts w:ascii="Times New Roman" w:hAnsi="Times New Roman"/>
                <w:sz w:val="24"/>
                <w:szCs w:val="24"/>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perscript"/>
                <w:lang w:val="en-US"/>
              </w:rPr>
              <w:t>i</w:t>
            </w:r>
            <w:proofErr w:type="spellEnd"/>
            <w:r w:rsidRPr="00847D35">
              <w:rPr>
                <w:rFonts w:ascii="Times New Roman" w:hAnsi="Times New Roman"/>
                <w:sz w:val="24"/>
                <w:szCs w:val="24"/>
                <w:vertAlign w:val="subscript"/>
              </w:rPr>
              <w:t>1</w:t>
            </w:r>
            <w:r w:rsidRPr="00847D35">
              <w:rPr>
                <w:rFonts w:ascii="Times New Roman" w:hAnsi="Times New Roman"/>
                <w:sz w:val="24"/>
                <w:szCs w:val="24"/>
                <w:vertAlign w:val="subscript"/>
                <w:lang w:val="en-US"/>
              </w:rPr>
              <w:t xml:space="preserve"> </w:t>
            </w:r>
            <w:r w:rsidRPr="00847D35">
              <w:rPr>
                <w:rFonts w:ascii="Times New Roman" w:hAnsi="Times New Roman"/>
                <w:sz w:val="24"/>
                <w:szCs w:val="24"/>
              </w:rPr>
              <w:t>=</w:t>
            </w:r>
          </w:p>
        </w:tc>
        <w:tc>
          <w:tcPr>
            <w:tcW w:w="765" w:type="dxa"/>
            <w:tcBorders>
              <w:bottom w:val="single" w:sz="4" w:space="0" w:color="auto"/>
            </w:tcBorders>
            <w:shd w:val="clear" w:color="auto" w:fill="auto"/>
          </w:tcPr>
          <w:p w:rsidR="00034CB0" w:rsidRPr="00847D35" w:rsidRDefault="00034CB0" w:rsidP="007F72C7">
            <w:pPr>
              <w:spacing w:after="0"/>
              <w:ind w:right="-1"/>
              <w:jc w:val="center"/>
              <w:rPr>
                <w:rFonts w:ascii="Times New Roman" w:hAnsi="Times New Roman"/>
                <w:sz w:val="24"/>
                <w:szCs w:val="24"/>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bscript"/>
                <w:lang w:val="en-US"/>
              </w:rPr>
              <w:t>i</w:t>
            </w:r>
            <w:proofErr w:type="spellEnd"/>
          </w:p>
        </w:tc>
        <w:tc>
          <w:tcPr>
            <w:tcW w:w="299" w:type="dxa"/>
            <w:vMerge w:val="restart"/>
            <w:shd w:val="clear" w:color="auto" w:fill="auto"/>
            <w:vAlign w:val="center"/>
          </w:tcPr>
          <w:p w:rsidR="00034CB0" w:rsidRPr="00847D35" w:rsidRDefault="00034CB0" w:rsidP="000D6768">
            <w:pPr>
              <w:ind w:right="-1"/>
              <w:jc w:val="center"/>
              <w:rPr>
                <w:rFonts w:ascii="Times New Roman" w:hAnsi="Times New Roman"/>
                <w:sz w:val="24"/>
                <w:szCs w:val="24"/>
              </w:rPr>
            </w:pPr>
            <w:proofErr w:type="spellStart"/>
            <w:r w:rsidRPr="00847D35">
              <w:rPr>
                <w:rFonts w:ascii="Times New Roman" w:hAnsi="Times New Roman"/>
                <w:sz w:val="24"/>
                <w:szCs w:val="24"/>
              </w:rPr>
              <w:t>х</w:t>
            </w:r>
            <w:proofErr w:type="spellEnd"/>
          </w:p>
        </w:tc>
        <w:tc>
          <w:tcPr>
            <w:tcW w:w="1042" w:type="dxa"/>
            <w:vMerge w:val="restart"/>
            <w:shd w:val="clear" w:color="auto" w:fill="auto"/>
            <w:vAlign w:val="center"/>
          </w:tcPr>
          <w:p w:rsidR="00034CB0" w:rsidRPr="00847D35" w:rsidRDefault="00034CB0" w:rsidP="007F72C7">
            <w:pPr>
              <w:ind w:right="-1"/>
              <w:rPr>
                <w:rFonts w:ascii="Times New Roman" w:hAnsi="Times New Roman"/>
                <w:sz w:val="24"/>
                <w:szCs w:val="24"/>
              </w:rPr>
            </w:pPr>
            <w:proofErr w:type="spellStart"/>
            <w:r w:rsidRPr="00847D35">
              <w:rPr>
                <w:rFonts w:ascii="Times New Roman" w:hAnsi="Times New Roman"/>
                <w:sz w:val="24"/>
                <w:szCs w:val="24"/>
                <w:lang w:val="en-US"/>
              </w:rPr>
              <w:t>Kc</w:t>
            </w:r>
            <w:proofErr w:type="spellEnd"/>
            <w:r w:rsidRPr="00847D35">
              <w:rPr>
                <w:rFonts w:ascii="Times New Roman" w:hAnsi="Times New Roman"/>
                <w:sz w:val="24"/>
                <w:szCs w:val="24"/>
              </w:rPr>
              <w:t>,</w:t>
            </w:r>
          </w:p>
        </w:tc>
      </w:tr>
      <w:tr w:rsidR="00034CB0" w:rsidRPr="00847D35" w:rsidTr="00C25CDC">
        <w:trPr>
          <w:trHeight w:val="312"/>
        </w:trPr>
        <w:tc>
          <w:tcPr>
            <w:tcW w:w="953" w:type="dxa"/>
            <w:vMerge/>
            <w:shd w:val="clear" w:color="auto" w:fill="auto"/>
          </w:tcPr>
          <w:p w:rsidR="00034CB0" w:rsidRPr="00847D35" w:rsidRDefault="00034CB0" w:rsidP="000D6768">
            <w:pPr>
              <w:ind w:right="-1"/>
              <w:rPr>
                <w:rFonts w:ascii="Times New Roman" w:hAnsi="Times New Roman"/>
                <w:sz w:val="24"/>
                <w:szCs w:val="24"/>
              </w:rPr>
            </w:pPr>
          </w:p>
        </w:tc>
        <w:tc>
          <w:tcPr>
            <w:tcW w:w="765" w:type="dxa"/>
            <w:tcBorders>
              <w:top w:val="single" w:sz="4" w:space="0" w:color="auto"/>
            </w:tcBorders>
            <w:shd w:val="clear" w:color="auto" w:fill="auto"/>
          </w:tcPr>
          <w:p w:rsidR="00034CB0" w:rsidRPr="00847D35" w:rsidRDefault="00034CB0" w:rsidP="000D6768">
            <w:pPr>
              <w:ind w:right="-1"/>
              <w:jc w:val="center"/>
              <w:rPr>
                <w:rFonts w:ascii="Times New Roman" w:hAnsi="Times New Roman"/>
                <w:sz w:val="24"/>
                <w:szCs w:val="24"/>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bscript"/>
                <w:lang w:val="en-US"/>
              </w:rPr>
              <w:t>max</w:t>
            </w:r>
            <w:proofErr w:type="spellEnd"/>
          </w:p>
        </w:tc>
        <w:tc>
          <w:tcPr>
            <w:tcW w:w="299" w:type="dxa"/>
            <w:vMerge/>
            <w:shd w:val="clear" w:color="auto" w:fill="auto"/>
          </w:tcPr>
          <w:p w:rsidR="00034CB0" w:rsidRPr="00847D35" w:rsidRDefault="00034CB0" w:rsidP="000D6768">
            <w:pPr>
              <w:ind w:right="-1"/>
              <w:rPr>
                <w:rFonts w:ascii="Times New Roman" w:hAnsi="Times New Roman"/>
                <w:sz w:val="24"/>
                <w:szCs w:val="24"/>
              </w:rPr>
            </w:pPr>
          </w:p>
        </w:tc>
        <w:tc>
          <w:tcPr>
            <w:tcW w:w="1042" w:type="dxa"/>
            <w:vMerge/>
            <w:shd w:val="clear" w:color="auto" w:fill="auto"/>
          </w:tcPr>
          <w:p w:rsidR="00034CB0" w:rsidRPr="00847D35" w:rsidRDefault="00034CB0" w:rsidP="000D6768">
            <w:pPr>
              <w:ind w:right="-1"/>
              <w:rPr>
                <w:rFonts w:ascii="Times New Roman" w:hAnsi="Times New Roman"/>
                <w:sz w:val="24"/>
                <w:szCs w:val="24"/>
              </w:rPr>
            </w:pPr>
          </w:p>
        </w:tc>
      </w:tr>
    </w:tbl>
    <w:p w:rsidR="00CA4963" w:rsidRPr="005F38A3" w:rsidRDefault="00CA4963" w:rsidP="007F72C7">
      <w:pPr>
        <w:pStyle w:val="5"/>
        <w:shd w:val="clear" w:color="auto" w:fill="auto"/>
        <w:spacing w:line="260" w:lineRule="exact"/>
        <w:ind w:right="-1" w:firstLine="0"/>
        <w:jc w:val="both"/>
        <w:rPr>
          <w:sz w:val="28"/>
          <w:szCs w:val="28"/>
        </w:rPr>
      </w:pPr>
      <w:r w:rsidRPr="005F38A3">
        <w:rPr>
          <w:sz w:val="28"/>
          <w:szCs w:val="28"/>
        </w:rPr>
        <w:t>где:</w:t>
      </w:r>
    </w:p>
    <w:p w:rsidR="00CA4963" w:rsidRPr="005F38A3" w:rsidRDefault="007F72C7" w:rsidP="007F72C7">
      <w:pPr>
        <w:pStyle w:val="5"/>
        <w:shd w:val="clear" w:color="auto" w:fill="auto"/>
        <w:spacing w:line="328" w:lineRule="exact"/>
        <w:ind w:right="-1" w:firstLine="0"/>
        <w:jc w:val="both"/>
        <w:rPr>
          <w:sz w:val="28"/>
          <w:szCs w:val="28"/>
        </w:rPr>
      </w:pPr>
      <w:proofErr w:type="spellStart"/>
      <w:r w:rsidRPr="00847D35">
        <w:rPr>
          <w:sz w:val="24"/>
          <w:szCs w:val="24"/>
          <w:lang w:val="en-US"/>
        </w:rPr>
        <w:t>C</w:t>
      </w:r>
      <w:r w:rsidRPr="00847D35">
        <w:rPr>
          <w:sz w:val="24"/>
          <w:szCs w:val="24"/>
          <w:vertAlign w:val="superscript"/>
          <w:lang w:val="en-US"/>
        </w:rPr>
        <w:t>i</w:t>
      </w:r>
      <w:proofErr w:type="spellEnd"/>
      <w:r w:rsidRPr="00847D35">
        <w:rPr>
          <w:sz w:val="24"/>
          <w:szCs w:val="24"/>
          <w:vertAlign w:val="subscript"/>
        </w:rPr>
        <w:t>1</w:t>
      </w:r>
      <w:r w:rsidRPr="007F72C7">
        <w:rPr>
          <w:sz w:val="24"/>
          <w:szCs w:val="24"/>
          <w:vertAlign w:val="subscript"/>
        </w:rPr>
        <w:t xml:space="preserve"> </w:t>
      </w:r>
      <w:r w:rsidRPr="007F72C7">
        <w:rPr>
          <w:sz w:val="28"/>
          <w:szCs w:val="28"/>
        </w:rPr>
        <w:t>-</w:t>
      </w:r>
      <w:r w:rsidR="00CA4963" w:rsidRPr="005F38A3">
        <w:rPr>
          <w:sz w:val="28"/>
          <w:szCs w:val="28"/>
        </w:rPr>
        <w:t xml:space="preserve"> значение в баллах, присуждаемое </w:t>
      </w:r>
      <w:proofErr w:type="spellStart"/>
      <w:r w:rsidR="00CA4963" w:rsidRPr="005F38A3">
        <w:rPr>
          <w:sz w:val="28"/>
          <w:szCs w:val="28"/>
          <w:lang w:val="en-US"/>
        </w:rPr>
        <w:t>i</w:t>
      </w:r>
      <w:proofErr w:type="spellEnd"/>
      <w:r w:rsidR="00CA4963" w:rsidRPr="005F38A3">
        <w:rPr>
          <w:sz w:val="28"/>
          <w:szCs w:val="28"/>
        </w:rPr>
        <w:t>-ой заявке по указанному подкритерию;</w:t>
      </w:r>
    </w:p>
    <w:p w:rsidR="007F72C7" w:rsidRPr="004051D1" w:rsidRDefault="007F72C7" w:rsidP="007F72C7">
      <w:pPr>
        <w:pStyle w:val="5"/>
        <w:shd w:val="clear" w:color="auto" w:fill="auto"/>
        <w:spacing w:line="320" w:lineRule="exact"/>
        <w:ind w:right="-1" w:firstLine="0"/>
        <w:jc w:val="both"/>
        <w:rPr>
          <w:sz w:val="28"/>
          <w:szCs w:val="28"/>
        </w:rPr>
      </w:pPr>
      <w:proofErr w:type="spellStart"/>
      <w:r w:rsidRPr="00847D35">
        <w:rPr>
          <w:sz w:val="24"/>
          <w:szCs w:val="24"/>
          <w:lang w:val="en-US"/>
        </w:rPr>
        <w:t>C</w:t>
      </w:r>
      <w:r w:rsidRPr="00847D35">
        <w:rPr>
          <w:sz w:val="24"/>
          <w:szCs w:val="24"/>
          <w:vertAlign w:val="subscript"/>
          <w:lang w:val="en-US"/>
        </w:rPr>
        <w:t>max</w:t>
      </w:r>
      <w:proofErr w:type="spellEnd"/>
      <w:r w:rsidR="00CA4963" w:rsidRPr="005F38A3">
        <w:rPr>
          <w:sz w:val="28"/>
          <w:szCs w:val="28"/>
        </w:rPr>
        <w:t xml:space="preserve"> - максимальное (лучшее) предложение по указанному подкритерию, содержащееся в заявках участников конкурса; </w:t>
      </w:r>
    </w:p>
    <w:p w:rsidR="007F72C7" w:rsidRPr="00F24BC9" w:rsidRDefault="007F72C7" w:rsidP="007F72C7">
      <w:pPr>
        <w:pStyle w:val="5"/>
        <w:shd w:val="clear" w:color="auto" w:fill="auto"/>
        <w:spacing w:line="320" w:lineRule="exact"/>
        <w:ind w:right="-1" w:firstLine="0"/>
        <w:jc w:val="both"/>
        <w:rPr>
          <w:sz w:val="28"/>
          <w:szCs w:val="28"/>
        </w:rPr>
      </w:pPr>
      <w:proofErr w:type="spellStart"/>
      <w:r w:rsidRPr="00847D35">
        <w:rPr>
          <w:sz w:val="24"/>
          <w:szCs w:val="24"/>
          <w:lang w:val="en-US"/>
        </w:rPr>
        <w:t>C</w:t>
      </w:r>
      <w:r w:rsidRPr="00847D35">
        <w:rPr>
          <w:sz w:val="24"/>
          <w:szCs w:val="24"/>
          <w:vertAlign w:val="subscript"/>
          <w:lang w:val="en-US"/>
        </w:rPr>
        <w:t>i</w:t>
      </w:r>
      <w:proofErr w:type="spellEnd"/>
      <w:r w:rsidR="00CA4963" w:rsidRPr="005F38A3">
        <w:rPr>
          <w:sz w:val="28"/>
          <w:szCs w:val="28"/>
        </w:rPr>
        <w:t xml:space="preserve"> - значение указанного подкритерия, предложенное в </w:t>
      </w:r>
      <w:proofErr w:type="spellStart"/>
      <w:r w:rsidR="00CA4963" w:rsidRPr="005F38A3">
        <w:rPr>
          <w:sz w:val="28"/>
          <w:szCs w:val="28"/>
          <w:lang w:val="en-US"/>
        </w:rPr>
        <w:t>i</w:t>
      </w:r>
      <w:proofErr w:type="spellEnd"/>
      <w:r w:rsidR="00CA4963" w:rsidRPr="005F38A3">
        <w:rPr>
          <w:sz w:val="28"/>
          <w:szCs w:val="28"/>
        </w:rPr>
        <w:t xml:space="preserve">-ой заявке; </w:t>
      </w:r>
    </w:p>
    <w:p w:rsidR="00CA4963" w:rsidRPr="004051D1" w:rsidRDefault="00CA4963" w:rsidP="007F72C7">
      <w:pPr>
        <w:pStyle w:val="5"/>
        <w:shd w:val="clear" w:color="auto" w:fill="auto"/>
        <w:spacing w:line="320" w:lineRule="exact"/>
        <w:ind w:right="-1" w:firstLine="0"/>
        <w:jc w:val="both"/>
        <w:rPr>
          <w:sz w:val="28"/>
          <w:szCs w:val="28"/>
        </w:rPr>
      </w:pPr>
      <w:r w:rsidRPr="005F38A3">
        <w:rPr>
          <w:sz w:val="28"/>
          <w:szCs w:val="28"/>
        </w:rPr>
        <w:t>Кс - максимальное значение указанного подкритерия в баллах.</w:t>
      </w:r>
    </w:p>
    <w:p w:rsidR="007F72C7" w:rsidRPr="004051D1" w:rsidRDefault="007F72C7" w:rsidP="007F72C7">
      <w:pPr>
        <w:pStyle w:val="5"/>
        <w:shd w:val="clear" w:color="auto" w:fill="auto"/>
        <w:spacing w:line="320" w:lineRule="exact"/>
        <w:ind w:right="-1" w:firstLine="0"/>
        <w:rPr>
          <w:sz w:val="28"/>
          <w:szCs w:val="28"/>
        </w:rPr>
      </w:pPr>
    </w:p>
    <w:p w:rsidR="00CA4963" w:rsidRPr="005F38A3" w:rsidRDefault="00CA4963" w:rsidP="00F24BC9">
      <w:pPr>
        <w:pStyle w:val="5"/>
        <w:numPr>
          <w:ilvl w:val="0"/>
          <w:numId w:val="10"/>
        </w:numPr>
        <w:shd w:val="clear" w:color="auto" w:fill="auto"/>
        <w:tabs>
          <w:tab w:val="left" w:pos="772"/>
        </w:tabs>
        <w:spacing w:line="320" w:lineRule="exact"/>
        <w:ind w:left="20" w:right="-1" w:firstLine="540"/>
        <w:jc w:val="both"/>
        <w:rPr>
          <w:sz w:val="28"/>
          <w:szCs w:val="28"/>
        </w:rPr>
      </w:pPr>
      <w:r w:rsidRPr="005F38A3">
        <w:rPr>
          <w:rStyle w:val="aa"/>
          <w:sz w:val="28"/>
          <w:szCs w:val="28"/>
        </w:rPr>
        <w:t>критерий:</w:t>
      </w:r>
      <w:r w:rsidRPr="005F38A3">
        <w:rPr>
          <w:sz w:val="28"/>
          <w:szCs w:val="28"/>
        </w:rPr>
        <w:t xml:space="preserve"> количество в штате специалистов, имеющих высшее или средне - специальное образование в сфере общественного питания, с опытом работы не менее 3 лет;</w:t>
      </w:r>
    </w:p>
    <w:p w:rsidR="00CA4963" w:rsidRDefault="00F24BC9" w:rsidP="00F24BC9">
      <w:pPr>
        <w:pStyle w:val="5"/>
        <w:shd w:val="clear" w:color="auto" w:fill="auto"/>
        <w:tabs>
          <w:tab w:val="left" w:pos="931"/>
        </w:tabs>
        <w:spacing w:line="324" w:lineRule="exact"/>
        <w:ind w:right="-1" w:firstLine="0"/>
        <w:rPr>
          <w:sz w:val="28"/>
          <w:szCs w:val="28"/>
        </w:rPr>
      </w:pPr>
      <w:r w:rsidRPr="00F24BC9">
        <w:rPr>
          <w:sz w:val="28"/>
          <w:szCs w:val="28"/>
        </w:rPr>
        <w:t xml:space="preserve">- </w:t>
      </w:r>
      <w:r w:rsidR="00CA4963" w:rsidRPr="005F38A3">
        <w:rPr>
          <w:sz w:val="28"/>
          <w:szCs w:val="28"/>
        </w:rPr>
        <w:t>максимальное значение указанного подкритерия составляет 10 баллов</w:t>
      </w:r>
      <w:r>
        <w:rPr>
          <w:sz w:val="28"/>
          <w:szCs w:val="28"/>
        </w:rPr>
        <w:t>.</w:t>
      </w:r>
      <w:r w:rsidR="00CA4963" w:rsidRPr="005F38A3">
        <w:rPr>
          <w:sz w:val="28"/>
          <w:szCs w:val="28"/>
        </w:rPr>
        <w:t xml:space="preserve"> Значение в баллах подкритерия определяется по формуле:</w:t>
      </w:r>
    </w:p>
    <w:p w:rsidR="00F24BC9" w:rsidRPr="00F24BC9" w:rsidRDefault="00F24BC9" w:rsidP="00F24BC9">
      <w:pPr>
        <w:pStyle w:val="5"/>
        <w:shd w:val="clear" w:color="auto" w:fill="auto"/>
        <w:tabs>
          <w:tab w:val="left" w:pos="931"/>
        </w:tabs>
        <w:spacing w:line="324" w:lineRule="exact"/>
        <w:ind w:right="-1" w:firstLine="0"/>
        <w:rPr>
          <w:sz w:val="20"/>
          <w:szCs w:val="20"/>
        </w:rPr>
      </w:pPr>
    </w:p>
    <w:tbl>
      <w:tblPr>
        <w:tblW w:w="0" w:type="auto"/>
        <w:tblInd w:w="468" w:type="dxa"/>
        <w:tblLayout w:type="fixed"/>
        <w:tblLook w:val="01E0"/>
      </w:tblPr>
      <w:tblGrid>
        <w:gridCol w:w="901"/>
        <w:gridCol w:w="899"/>
        <w:gridCol w:w="250"/>
        <w:gridCol w:w="986"/>
      </w:tblGrid>
      <w:tr w:rsidR="00F24BC9" w:rsidRPr="00847D35" w:rsidTr="00F24BC9">
        <w:tc>
          <w:tcPr>
            <w:tcW w:w="901" w:type="dxa"/>
            <w:vMerge w:val="restart"/>
            <w:shd w:val="clear" w:color="auto" w:fill="auto"/>
            <w:vAlign w:val="center"/>
          </w:tcPr>
          <w:p w:rsidR="00F24BC9" w:rsidRPr="00847D35" w:rsidRDefault="00F24BC9" w:rsidP="000D6768">
            <w:pPr>
              <w:ind w:right="-1"/>
              <w:jc w:val="right"/>
              <w:rPr>
                <w:rFonts w:ascii="Times New Roman" w:hAnsi="Times New Roman"/>
                <w:sz w:val="24"/>
                <w:szCs w:val="24"/>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perscript"/>
                <w:lang w:val="en-US"/>
              </w:rPr>
              <w:t>i</w:t>
            </w:r>
            <w:proofErr w:type="spellEnd"/>
            <w:r w:rsidRPr="00847D35">
              <w:rPr>
                <w:rFonts w:ascii="Times New Roman" w:hAnsi="Times New Roman"/>
                <w:sz w:val="24"/>
                <w:szCs w:val="24"/>
                <w:vertAlign w:val="subscript"/>
              </w:rPr>
              <w:t>2</w:t>
            </w:r>
            <w:r w:rsidRPr="00847D35">
              <w:rPr>
                <w:rFonts w:ascii="Times New Roman" w:hAnsi="Times New Roman"/>
                <w:sz w:val="24"/>
                <w:szCs w:val="24"/>
              </w:rPr>
              <w:t>=</w:t>
            </w:r>
          </w:p>
        </w:tc>
        <w:tc>
          <w:tcPr>
            <w:tcW w:w="899" w:type="dxa"/>
            <w:tcBorders>
              <w:bottom w:val="single" w:sz="4" w:space="0" w:color="auto"/>
            </w:tcBorders>
            <w:shd w:val="clear" w:color="auto" w:fill="auto"/>
          </w:tcPr>
          <w:p w:rsidR="00F24BC9" w:rsidRPr="00847D35" w:rsidRDefault="00F24BC9" w:rsidP="00F24BC9">
            <w:pPr>
              <w:spacing w:after="0"/>
              <w:ind w:right="-1"/>
              <w:jc w:val="center"/>
              <w:rPr>
                <w:rFonts w:ascii="Times New Roman" w:hAnsi="Times New Roman"/>
                <w:sz w:val="24"/>
                <w:szCs w:val="24"/>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bscript"/>
                <w:lang w:val="en-US"/>
              </w:rPr>
              <w:t>i</w:t>
            </w:r>
            <w:proofErr w:type="spellEnd"/>
          </w:p>
        </w:tc>
        <w:tc>
          <w:tcPr>
            <w:tcW w:w="250" w:type="dxa"/>
            <w:vMerge w:val="restart"/>
            <w:shd w:val="clear" w:color="auto" w:fill="auto"/>
            <w:vAlign w:val="center"/>
          </w:tcPr>
          <w:p w:rsidR="00F24BC9" w:rsidRPr="00847D35" w:rsidRDefault="00F24BC9" w:rsidP="000D6768">
            <w:pPr>
              <w:ind w:right="-1"/>
              <w:jc w:val="center"/>
              <w:rPr>
                <w:rFonts w:ascii="Times New Roman" w:hAnsi="Times New Roman"/>
                <w:sz w:val="24"/>
                <w:szCs w:val="24"/>
              </w:rPr>
            </w:pPr>
            <w:proofErr w:type="spellStart"/>
            <w:r w:rsidRPr="00847D35">
              <w:rPr>
                <w:rFonts w:ascii="Times New Roman" w:hAnsi="Times New Roman"/>
                <w:sz w:val="24"/>
                <w:szCs w:val="24"/>
              </w:rPr>
              <w:t>х</w:t>
            </w:r>
            <w:proofErr w:type="spellEnd"/>
          </w:p>
        </w:tc>
        <w:tc>
          <w:tcPr>
            <w:tcW w:w="986" w:type="dxa"/>
            <w:vMerge w:val="restart"/>
            <w:shd w:val="clear" w:color="auto" w:fill="auto"/>
            <w:vAlign w:val="center"/>
          </w:tcPr>
          <w:p w:rsidR="00F24BC9" w:rsidRPr="00847D35" w:rsidRDefault="00F24BC9" w:rsidP="000D6768">
            <w:pPr>
              <w:ind w:right="-1"/>
              <w:rPr>
                <w:rFonts w:ascii="Times New Roman" w:hAnsi="Times New Roman"/>
                <w:sz w:val="24"/>
                <w:szCs w:val="24"/>
              </w:rPr>
            </w:pPr>
            <w:proofErr w:type="spellStart"/>
            <w:r w:rsidRPr="00847D35">
              <w:rPr>
                <w:rFonts w:ascii="Times New Roman" w:hAnsi="Times New Roman"/>
                <w:sz w:val="24"/>
                <w:szCs w:val="24"/>
                <w:lang w:val="en-US"/>
              </w:rPr>
              <w:t>Kc</w:t>
            </w:r>
            <w:proofErr w:type="spellEnd"/>
            <w:r w:rsidRPr="00847D35">
              <w:rPr>
                <w:rFonts w:ascii="Times New Roman" w:hAnsi="Times New Roman"/>
                <w:sz w:val="24"/>
                <w:szCs w:val="24"/>
              </w:rPr>
              <w:t>,</w:t>
            </w:r>
          </w:p>
        </w:tc>
      </w:tr>
      <w:tr w:rsidR="00F24BC9" w:rsidRPr="00847D35" w:rsidTr="00F24BC9">
        <w:tc>
          <w:tcPr>
            <w:tcW w:w="901" w:type="dxa"/>
            <w:vMerge/>
            <w:shd w:val="clear" w:color="auto" w:fill="auto"/>
          </w:tcPr>
          <w:p w:rsidR="00F24BC9" w:rsidRPr="00847D35" w:rsidRDefault="00F24BC9" w:rsidP="000D6768">
            <w:pPr>
              <w:ind w:right="-1"/>
              <w:rPr>
                <w:rFonts w:ascii="Times New Roman" w:hAnsi="Times New Roman"/>
                <w:sz w:val="24"/>
                <w:szCs w:val="24"/>
              </w:rPr>
            </w:pPr>
          </w:p>
        </w:tc>
        <w:tc>
          <w:tcPr>
            <w:tcW w:w="899" w:type="dxa"/>
            <w:tcBorders>
              <w:top w:val="single" w:sz="4" w:space="0" w:color="auto"/>
            </w:tcBorders>
            <w:shd w:val="clear" w:color="auto" w:fill="auto"/>
          </w:tcPr>
          <w:p w:rsidR="00F24BC9" w:rsidRPr="00847D35" w:rsidRDefault="00F24BC9" w:rsidP="000D6768">
            <w:pPr>
              <w:ind w:right="-1"/>
              <w:jc w:val="center"/>
              <w:rPr>
                <w:rFonts w:ascii="Times New Roman" w:hAnsi="Times New Roman"/>
                <w:sz w:val="24"/>
                <w:szCs w:val="24"/>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bscript"/>
                <w:lang w:val="en-US"/>
              </w:rPr>
              <w:t>max</w:t>
            </w:r>
            <w:proofErr w:type="spellEnd"/>
          </w:p>
        </w:tc>
        <w:tc>
          <w:tcPr>
            <w:tcW w:w="250" w:type="dxa"/>
            <w:vMerge/>
            <w:shd w:val="clear" w:color="auto" w:fill="auto"/>
          </w:tcPr>
          <w:p w:rsidR="00F24BC9" w:rsidRPr="00847D35" w:rsidRDefault="00F24BC9" w:rsidP="000D6768">
            <w:pPr>
              <w:ind w:right="-1"/>
              <w:rPr>
                <w:rFonts w:ascii="Times New Roman" w:hAnsi="Times New Roman"/>
                <w:sz w:val="24"/>
                <w:szCs w:val="24"/>
              </w:rPr>
            </w:pPr>
          </w:p>
        </w:tc>
        <w:tc>
          <w:tcPr>
            <w:tcW w:w="986" w:type="dxa"/>
            <w:vMerge/>
            <w:shd w:val="clear" w:color="auto" w:fill="auto"/>
          </w:tcPr>
          <w:p w:rsidR="00F24BC9" w:rsidRPr="00847D35" w:rsidRDefault="00F24BC9" w:rsidP="000D6768">
            <w:pPr>
              <w:ind w:right="-1"/>
              <w:rPr>
                <w:rFonts w:ascii="Times New Roman" w:hAnsi="Times New Roman"/>
                <w:sz w:val="24"/>
                <w:szCs w:val="24"/>
              </w:rPr>
            </w:pPr>
          </w:p>
        </w:tc>
      </w:tr>
    </w:tbl>
    <w:p w:rsidR="00CA4963" w:rsidRPr="005F38A3" w:rsidRDefault="00CA4963" w:rsidP="00F24BC9">
      <w:pPr>
        <w:pStyle w:val="5"/>
        <w:shd w:val="clear" w:color="auto" w:fill="auto"/>
        <w:spacing w:line="260" w:lineRule="exact"/>
        <w:ind w:right="-1" w:firstLine="0"/>
        <w:jc w:val="both"/>
        <w:rPr>
          <w:sz w:val="28"/>
          <w:szCs w:val="28"/>
        </w:rPr>
      </w:pPr>
      <w:r w:rsidRPr="005F38A3">
        <w:rPr>
          <w:sz w:val="28"/>
          <w:szCs w:val="28"/>
        </w:rPr>
        <w:t>где:</w:t>
      </w:r>
    </w:p>
    <w:p w:rsidR="00CA4963" w:rsidRPr="005F38A3" w:rsidRDefault="00C02ACB" w:rsidP="00F24BC9">
      <w:pPr>
        <w:pStyle w:val="5"/>
        <w:shd w:val="clear" w:color="auto" w:fill="auto"/>
        <w:spacing w:line="317" w:lineRule="exact"/>
        <w:ind w:right="-1" w:firstLine="0"/>
        <w:jc w:val="both"/>
        <w:rPr>
          <w:sz w:val="28"/>
          <w:szCs w:val="28"/>
        </w:rPr>
      </w:pPr>
      <w:proofErr w:type="spellStart"/>
      <w:r w:rsidRPr="00847D35">
        <w:rPr>
          <w:sz w:val="24"/>
          <w:szCs w:val="24"/>
          <w:lang w:val="en-US"/>
        </w:rPr>
        <w:t>C</w:t>
      </w:r>
      <w:r w:rsidRPr="00847D35">
        <w:rPr>
          <w:sz w:val="24"/>
          <w:szCs w:val="24"/>
          <w:vertAlign w:val="superscript"/>
          <w:lang w:val="en-US"/>
        </w:rPr>
        <w:t>i</w:t>
      </w:r>
      <w:proofErr w:type="spellEnd"/>
      <w:r w:rsidRPr="00847D35">
        <w:rPr>
          <w:sz w:val="24"/>
          <w:szCs w:val="24"/>
          <w:vertAlign w:val="subscript"/>
        </w:rPr>
        <w:t>2</w:t>
      </w:r>
      <w:r w:rsidR="00CA4963" w:rsidRPr="005F38A3">
        <w:rPr>
          <w:sz w:val="28"/>
          <w:szCs w:val="28"/>
        </w:rPr>
        <w:t xml:space="preserve">- значение в баллах, присуждаемое </w:t>
      </w:r>
      <w:proofErr w:type="spellStart"/>
      <w:r w:rsidR="00CA4963" w:rsidRPr="005F38A3">
        <w:rPr>
          <w:sz w:val="28"/>
          <w:szCs w:val="28"/>
          <w:lang w:val="en-US"/>
        </w:rPr>
        <w:t>i</w:t>
      </w:r>
      <w:proofErr w:type="spellEnd"/>
      <w:r w:rsidR="00CA4963" w:rsidRPr="005F38A3">
        <w:rPr>
          <w:sz w:val="28"/>
          <w:szCs w:val="28"/>
        </w:rPr>
        <w:t>-ой заявке по указанному подкритерию;</w:t>
      </w:r>
    </w:p>
    <w:p w:rsidR="00C02ACB" w:rsidRDefault="00C02ACB" w:rsidP="00F24BC9">
      <w:pPr>
        <w:pStyle w:val="5"/>
        <w:shd w:val="clear" w:color="auto" w:fill="auto"/>
        <w:spacing w:line="310" w:lineRule="exact"/>
        <w:ind w:right="-1" w:firstLine="0"/>
        <w:jc w:val="both"/>
        <w:rPr>
          <w:sz w:val="28"/>
          <w:szCs w:val="28"/>
        </w:rPr>
      </w:pPr>
      <w:proofErr w:type="spellStart"/>
      <w:r w:rsidRPr="00847D35">
        <w:rPr>
          <w:sz w:val="24"/>
          <w:szCs w:val="24"/>
          <w:lang w:val="en-US"/>
        </w:rPr>
        <w:t>C</w:t>
      </w:r>
      <w:r w:rsidRPr="00847D35">
        <w:rPr>
          <w:sz w:val="24"/>
          <w:szCs w:val="24"/>
          <w:vertAlign w:val="subscript"/>
          <w:lang w:val="en-US"/>
        </w:rPr>
        <w:t>max</w:t>
      </w:r>
      <w:proofErr w:type="spellEnd"/>
      <w:r w:rsidR="00CA4963" w:rsidRPr="005F38A3">
        <w:rPr>
          <w:sz w:val="28"/>
          <w:szCs w:val="28"/>
        </w:rPr>
        <w:t xml:space="preserve"> - максимальное (лучшее) предложение по указанному подкритерию, содержащееся в заявках участников конкурса; </w:t>
      </w:r>
    </w:p>
    <w:p w:rsidR="00C02ACB" w:rsidRDefault="00C02ACB" w:rsidP="00F24BC9">
      <w:pPr>
        <w:pStyle w:val="5"/>
        <w:shd w:val="clear" w:color="auto" w:fill="auto"/>
        <w:spacing w:line="310" w:lineRule="exact"/>
        <w:ind w:right="-1" w:firstLine="0"/>
        <w:jc w:val="both"/>
        <w:rPr>
          <w:sz w:val="28"/>
          <w:szCs w:val="28"/>
        </w:rPr>
      </w:pPr>
      <w:proofErr w:type="spellStart"/>
      <w:r w:rsidRPr="00847D35">
        <w:rPr>
          <w:sz w:val="24"/>
          <w:szCs w:val="24"/>
          <w:lang w:val="en-US"/>
        </w:rPr>
        <w:t>C</w:t>
      </w:r>
      <w:r w:rsidRPr="00847D35">
        <w:rPr>
          <w:sz w:val="24"/>
          <w:szCs w:val="24"/>
          <w:vertAlign w:val="subscript"/>
          <w:lang w:val="en-US"/>
        </w:rPr>
        <w:t>i</w:t>
      </w:r>
      <w:proofErr w:type="spellEnd"/>
      <w:r w:rsidR="00CA4963" w:rsidRPr="005F38A3">
        <w:rPr>
          <w:sz w:val="28"/>
          <w:szCs w:val="28"/>
        </w:rPr>
        <w:t xml:space="preserve"> - значение указанного подкритерия, предложенное в </w:t>
      </w:r>
      <w:proofErr w:type="spellStart"/>
      <w:r w:rsidR="00CA4963" w:rsidRPr="005F38A3">
        <w:rPr>
          <w:sz w:val="28"/>
          <w:szCs w:val="28"/>
          <w:lang w:val="en-US"/>
        </w:rPr>
        <w:t>i</w:t>
      </w:r>
      <w:proofErr w:type="spellEnd"/>
      <w:r w:rsidR="00CA4963" w:rsidRPr="005F38A3">
        <w:rPr>
          <w:sz w:val="28"/>
          <w:szCs w:val="28"/>
        </w:rPr>
        <w:t xml:space="preserve">-ой заявке; </w:t>
      </w:r>
    </w:p>
    <w:p w:rsidR="00CA4963" w:rsidRDefault="00CA4963" w:rsidP="00F24BC9">
      <w:pPr>
        <w:pStyle w:val="5"/>
        <w:shd w:val="clear" w:color="auto" w:fill="auto"/>
        <w:spacing w:line="310" w:lineRule="exact"/>
        <w:ind w:right="-1" w:firstLine="0"/>
        <w:jc w:val="both"/>
        <w:rPr>
          <w:sz w:val="28"/>
          <w:szCs w:val="28"/>
        </w:rPr>
      </w:pPr>
      <w:r w:rsidRPr="005F38A3">
        <w:rPr>
          <w:sz w:val="28"/>
          <w:szCs w:val="28"/>
        </w:rPr>
        <w:t>Кс - максимальное значение указанного подкритерия в баллах.</w:t>
      </w:r>
    </w:p>
    <w:p w:rsidR="00C02ACB" w:rsidRPr="005F38A3" w:rsidRDefault="00C02ACB" w:rsidP="00F24BC9">
      <w:pPr>
        <w:pStyle w:val="5"/>
        <w:shd w:val="clear" w:color="auto" w:fill="auto"/>
        <w:spacing w:line="310" w:lineRule="exact"/>
        <w:ind w:right="-1" w:firstLine="0"/>
        <w:jc w:val="both"/>
        <w:rPr>
          <w:sz w:val="28"/>
          <w:szCs w:val="28"/>
        </w:rPr>
      </w:pPr>
    </w:p>
    <w:p w:rsidR="00CA4963" w:rsidRPr="005F38A3" w:rsidRDefault="00C02ACB" w:rsidP="00CA4963">
      <w:pPr>
        <w:pStyle w:val="5"/>
        <w:numPr>
          <w:ilvl w:val="1"/>
          <w:numId w:val="11"/>
        </w:numPr>
        <w:shd w:val="clear" w:color="auto" w:fill="auto"/>
        <w:tabs>
          <w:tab w:val="left" w:pos="657"/>
        </w:tabs>
        <w:spacing w:line="320" w:lineRule="exact"/>
        <w:ind w:left="20" w:right="-1" w:firstLine="540"/>
        <w:rPr>
          <w:sz w:val="28"/>
          <w:szCs w:val="28"/>
        </w:rPr>
      </w:pPr>
      <w:r>
        <w:rPr>
          <w:rStyle w:val="aa"/>
          <w:sz w:val="28"/>
          <w:szCs w:val="28"/>
        </w:rPr>
        <w:t xml:space="preserve"> </w:t>
      </w:r>
      <w:r w:rsidR="00CA4963" w:rsidRPr="005F38A3">
        <w:rPr>
          <w:rStyle w:val="aa"/>
          <w:sz w:val="28"/>
          <w:szCs w:val="28"/>
        </w:rPr>
        <w:t>критерий:</w:t>
      </w:r>
      <w:r w:rsidR="00CA4963" w:rsidRPr="005F38A3">
        <w:rPr>
          <w:sz w:val="28"/>
          <w:szCs w:val="28"/>
        </w:rPr>
        <w:t xml:space="preserve"> количество специалистов, прошедших профессиональную переподготовку в сфере общественного питания за последние три года.</w:t>
      </w:r>
    </w:p>
    <w:p w:rsidR="003C3039" w:rsidRDefault="00F15222" w:rsidP="003C3039">
      <w:pPr>
        <w:pStyle w:val="5"/>
        <w:shd w:val="clear" w:color="auto" w:fill="auto"/>
        <w:tabs>
          <w:tab w:val="left" w:pos="783"/>
        </w:tabs>
        <w:spacing w:line="260" w:lineRule="exact"/>
        <w:ind w:right="-1" w:firstLine="0"/>
        <w:jc w:val="both"/>
        <w:rPr>
          <w:sz w:val="28"/>
          <w:szCs w:val="28"/>
        </w:rPr>
      </w:pPr>
      <w:r>
        <w:rPr>
          <w:sz w:val="28"/>
          <w:szCs w:val="28"/>
        </w:rPr>
        <w:t xml:space="preserve">- </w:t>
      </w:r>
      <w:r w:rsidR="00CA4963" w:rsidRPr="005F38A3">
        <w:rPr>
          <w:sz w:val="28"/>
          <w:szCs w:val="28"/>
        </w:rPr>
        <w:t>максимальное значение указанного подкритерия составляет 10 баллов</w:t>
      </w:r>
      <w:r>
        <w:rPr>
          <w:sz w:val="28"/>
          <w:szCs w:val="28"/>
        </w:rPr>
        <w:t>.</w:t>
      </w:r>
    </w:p>
    <w:p w:rsidR="00CA4963" w:rsidRDefault="00CA4963" w:rsidP="003C3039">
      <w:pPr>
        <w:pStyle w:val="5"/>
        <w:shd w:val="clear" w:color="auto" w:fill="auto"/>
        <w:tabs>
          <w:tab w:val="left" w:pos="783"/>
        </w:tabs>
        <w:spacing w:line="260" w:lineRule="exact"/>
        <w:ind w:right="-1" w:firstLine="0"/>
        <w:jc w:val="both"/>
        <w:rPr>
          <w:sz w:val="28"/>
          <w:szCs w:val="28"/>
        </w:rPr>
      </w:pPr>
      <w:r w:rsidRPr="005F38A3">
        <w:rPr>
          <w:sz w:val="28"/>
          <w:szCs w:val="28"/>
        </w:rPr>
        <w:t>Значение в баллах подкритерия определяется по формуле:</w:t>
      </w:r>
    </w:p>
    <w:p w:rsidR="00C25CDC" w:rsidRPr="005F38A3" w:rsidRDefault="00C25CDC" w:rsidP="003C3039">
      <w:pPr>
        <w:pStyle w:val="5"/>
        <w:shd w:val="clear" w:color="auto" w:fill="auto"/>
        <w:tabs>
          <w:tab w:val="left" w:pos="783"/>
        </w:tabs>
        <w:spacing w:line="260" w:lineRule="exact"/>
        <w:ind w:right="-1" w:firstLine="0"/>
        <w:jc w:val="both"/>
        <w:rPr>
          <w:sz w:val="28"/>
          <w:szCs w:val="28"/>
        </w:rPr>
      </w:pPr>
    </w:p>
    <w:tbl>
      <w:tblPr>
        <w:tblW w:w="0" w:type="auto"/>
        <w:tblInd w:w="468" w:type="dxa"/>
        <w:tblLayout w:type="fixed"/>
        <w:tblLook w:val="01E0"/>
      </w:tblPr>
      <w:tblGrid>
        <w:gridCol w:w="905"/>
        <w:gridCol w:w="903"/>
        <w:gridCol w:w="242"/>
        <w:gridCol w:w="990"/>
      </w:tblGrid>
      <w:tr w:rsidR="00C25CDC" w:rsidRPr="00847D35" w:rsidTr="00C25CDC">
        <w:trPr>
          <w:trHeight w:val="292"/>
        </w:trPr>
        <w:tc>
          <w:tcPr>
            <w:tcW w:w="905" w:type="dxa"/>
            <w:vMerge w:val="restart"/>
            <w:shd w:val="clear" w:color="auto" w:fill="auto"/>
            <w:vAlign w:val="center"/>
          </w:tcPr>
          <w:p w:rsidR="00C25CDC" w:rsidRPr="00847D35" w:rsidRDefault="00C25CDC" w:rsidP="000D6768">
            <w:pPr>
              <w:ind w:right="-1"/>
              <w:jc w:val="right"/>
              <w:rPr>
                <w:rFonts w:ascii="Times New Roman" w:hAnsi="Times New Roman"/>
                <w:sz w:val="24"/>
                <w:szCs w:val="24"/>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perscript"/>
                <w:lang w:val="en-US"/>
              </w:rPr>
              <w:t>i</w:t>
            </w:r>
            <w:proofErr w:type="spellEnd"/>
            <w:r w:rsidRPr="00847D35">
              <w:rPr>
                <w:rFonts w:ascii="Times New Roman" w:hAnsi="Times New Roman"/>
                <w:sz w:val="24"/>
                <w:szCs w:val="24"/>
                <w:vertAlign w:val="subscript"/>
              </w:rPr>
              <w:t>3</w:t>
            </w:r>
            <w:r w:rsidRPr="00847D35">
              <w:rPr>
                <w:rFonts w:ascii="Times New Roman" w:hAnsi="Times New Roman"/>
                <w:sz w:val="24"/>
                <w:szCs w:val="24"/>
                <w:vertAlign w:val="subscript"/>
                <w:lang w:val="en-US"/>
              </w:rPr>
              <w:t xml:space="preserve"> </w:t>
            </w:r>
            <w:r w:rsidRPr="00847D35">
              <w:rPr>
                <w:rFonts w:ascii="Times New Roman" w:hAnsi="Times New Roman"/>
                <w:sz w:val="24"/>
                <w:szCs w:val="24"/>
              </w:rPr>
              <w:t>=</w:t>
            </w:r>
          </w:p>
        </w:tc>
        <w:tc>
          <w:tcPr>
            <w:tcW w:w="903" w:type="dxa"/>
            <w:tcBorders>
              <w:bottom w:val="single" w:sz="4" w:space="0" w:color="auto"/>
            </w:tcBorders>
            <w:shd w:val="clear" w:color="auto" w:fill="auto"/>
          </w:tcPr>
          <w:p w:rsidR="00C25CDC" w:rsidRPr="00847D35" w:rsidRDefault="00C25CDC" w:rsidP="00C25CDC">
            <w:pPr>
              <w:spacing w:after="0"/>
              <w:ind w:right="-1"/>
              <w:jc w:val="center"/>
              <w:rPr>
                <w:rFonts w:ascii="Times New Roman" w:hAnsi="Times New Roman"/>
                <w:sz w:val="24"/>
                <w:szCs w:val="24"/>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bscript"/>
                <w:lang w:val="en-US"/>
              </w:rPr>
              <w:t>i</w:t>
            </w:r>
            <w:proofErr w:type="spellEnd"/>
          </w:p>
        </w:tc>
        <w:tc>
          <w:tcPr>
            <w:tcW w:w="242" w:type="dxa"/>
            <w:vMerge w:val="restart"/>
            <w:shd w:val="clear" w:color="auto" w:fill="auto"/>
            <w:vAlign w:val="center"/>
          </w:tcPr>
          <w:p w:rsidR="00C25CDC" w:rsidRPr="00847D35" w:rsidRDefault="00C25CDC" w:rsidP="000D6768">
            <w:pPr>
              <w:ind w:right="-1"/>
              <w:jc w:val="center"/>
              <w:rPr>
                <w:rFonts w:ascii="Times New Roman" w:hAnsi="Times New Roman"/>
                <w:sz w:val="24"/>
                <w:szCs w:val="24"/>
              </w:rPr>
            </w:pPr>
            <w:proofErr w:type="spellStart"/>
            <w:r w:rsidRPr="00847D35">
              <w:rPr>
                <w:rFonts w:ascii="Times New Roman" w:hAnsi="Times New Roman"/>
                <w:sz w:val="24"/>
                <w:szCs w:val="24"/>
              </w:rPr>
              <w:t>х</w:t>
            </w:r>
            <w:proofErr w:type="spellEnd"/>
          </w:p>
        </w:tc>
        <w:tc>
          <w:tcPr>
            <w:tcW w:w="990" w:type="dxa"/>
            <w:vMerge w:val="restart"/>
            <w:shd w:val="clear" w:color="auto" w:fill="auto"/>
            <w:vAlign w:val="center"/>
          </w:tcPr>
          <w:p w:rsidR="00C25CDC" w:rsidRPr="00847D35" w:rsidRDefault="00C25CDC" w:rsidP="000D6768">
            <w:pPr>
              <w:ind w:right="-1"/>
              <w:rPr>
                <w:rFonts w:ascii="Times New Roman" w:hAnsi="Times New Roman"/>
                <w:sz w:val="24"/>
                <w:szCs w:val="24"/>
              </w:rPr>
            </w:pPr>
            <w:proofErr w:type="spellStart"/>
            <w:r w:rsidRPr="00847D35">
              <w:rPr>
                <w:rFonts w:ascii="Times New Roman" w:hAnsi="Times New Roman"/>
                <w:sz w:val="24"/>
                <w:szCs w:val="24"/>
                <w:lang w:val="en-US"/>
              </w:rPr>
              <w:t>Kc</w:t>
            </w:r>
            <w:proofErr w:type="spellEnd"/>
            <w:r w:rsidRPr="00847D35">
              <w:rPr>
                <w:rFonts w:ascii="Times New Roman" w:hAnsi="Times New Roman"/>
                <w:sz w:val="24"/>
                <w:szCs w:val="24"/>
              </w:rPr>
              <w:t>,</w:t>
            </w:r>
          </w:p>
        </w:tc>
      </w:tr>
      <w:tr w:rsidR="00C25CDC" w:rsidRPr="00847D35" w:rsidTr="00C25CDC">
        <w:trPr>
          <w:trHeight w:val="134"/>
        </w:trPr>
        <w:tc>
          <w:tcPr>
            <w:tcW w:w="905" w:type="dxa"/>
            <w:vMerge/>
            <w:shd w:val="clear" w:color="auto" w:fill="auto"/>
          </w:tcPr>
          <w:p w:rsidR="00C25CDC" w:rsidRPr="00847D35" w:rsidRDefault="00C25CDC" w:rsidP="000D6768">
            <w:pPr>
              <w:ind w:right="-1"/>
              <w:rPr>
                <w:rFonts w:ascii="Times New Roman" w:hAnsi="Times New Roman"/>
                <w:sz w:val="24"/>
                <w:szCs w:val="24"/>
              </w:rPr>
            </w:pPr>
          </w:p>
        </w:tc>
        <w:tc>
          <w:tcPr>
            <w:tcW w:w="903" w:type="dxa"/>
            <w:tcBorders>
              <w:top w:val="single" w:sz="4" w:space="0" w:color="auto"/>
            </w:tcBorders>
            <w:shd w:val="clear" w:color="auto" w:fill="auto"/>
          </w:tcPr>
          <w:p w:rsidR="00C25CDC" w:rsidRPr="00847D35" w:rsidRDefault="00C25CDC" w:rsidP="000D6768">
            <w:pPr>
              <w:ind w:right="-1"/>
              <w:jc w:val="center"/>
              <w:rPr>
                <w:rFonts w:ascii="Times New Roman" w:hAnsi="Times New Roman"/>
                <w:sz w:val="24"/>
                <w:szCs w:val="24"/>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bscript"/>
                <w:lang w:val="en-US"/>
              </w:rPr>
              <w:t>max</w:t>
            </w:r>
            <w:proofErr w:type="spellEnd"/>
          </w:p>
        </w:tc>
        <w:tc>
          <w:tcPr>
            <w:tcW w:w="242" w:type="dxa"/>
            <w:vMerge/>
            <w:shd w:val="clear" w:color="auto" w:fill="auto"/>
          </w:tcPr>
          <w:p w:rsidR="00C25CDC" w:rsidRPr="00847D35" w:rsidRDefault="00C25CDC" w:rsidP="000D6768">
            <w:pPr>
              <w:ind w:right="-1"/>
              <w:rPr>
                <w:rFonts w:ascii="Times New Roman" w:hAnsi="Times New Roman"/>
                <w:sz w:val="24"/>
                <w:szCs w:val="24"/>
              </w:rPr>
            </w:pPr>
          </w:p>
        </w:tc>
        <w:tc>
          <w:tcPr>
            <w:tcW w:w="990" w:type="dxa"/>
            <w:vMerge/>
            <w:shd w:val="clear" w:color="auto" w:fill="auto"/>
          </w:tcPr>
          <w:p w:rsidR="00C25CDC" w:rsidRPr="00847D35" w:rsidRDefault="00C25CDC" w:rsidP="000D6768">
            <w:pPr>
              <w:ind w:right="-1"/>
              <w:rPr>
                <w:rFonts w:ascii="Times New Roman" w:hAnsi="Times New Roman"/>
                <w:sz w:val="24"/>
                <w:szCs w:val="24"/>
              </w:rPr>
            </w:pPr>
          </w:p>
        </w:tc>
      </w:tr>
    </w:tbl>
    <w:p w:rsidR="00CA4963" w:rsidRPr="005F38A3" w:rsidRDefault="00CA4963" w:rsidP="00C25CDC">
      <w:pPr>
        <w:pStyle w:val="5"/>
        <w:shd w:val="clear" w:color="auto" w:fill="auto"/>
        <w:spacing w:line="472" w:lineRule="exact"/>
        <w:ind w:right="-1" w:firstLine="0"/>
        <w:rPr>
          <w:sz w:val="28"/>
          <w:szCs w:val="28"/>
        </w:rPr>
      </w:pPr>
      <w:r w:rsidRPr="005F38A3">
        <w:rPr>
          <w:sz w:val="28"/>
          <w:szCs w:val="28"/>
        </w:rPr>
        <w:t>где:</w:t>
      </w:r>
    </w:p>
    <w:p w:rsidR="00CA4963" w:rsidRPr="005F38A3" w:rsidRDefault="00C25CDC" w:rsidP="00C25CDC">
      <w:pPr>
        <w:pStyle w:val="5"/>
        <w:shd w:val="clear" w:color="auto" w:fill="auto"/>
        <w:spacing w:line="313" w:lineRule="exact"/>
        <w:ind w:right="-1" w:firstLine="0"/>
        <w:jc w:val="both"/>
        <w:rPr>
          <w:sz w:val="28"/>
          <w:szCs w:val="28"/>
        </w:rPr>
      </w:pPr>
      <w:proofErr w:type="spellStart"/>
      <w:r w:rsidRPr="00847D35">
        <w:rPr>
          <w:sz w:val="24"/>
          <w:szCs w:val="24"/>
          <w:lang w:val="en-US"/>
        </w:rPr>
        <w:lastRenderedPageBreak/>
        <w:t>C</w:t>
      </w:r>
      <w:r w:rsidRPr="00847D35">
        <w:rPr>
          <w:sz w:val="24"/>
          <w:szCs w:val="24"/>
          <w:vertAlign w:val="superscript"/>
          <w:lang w:val="en-US"/>
        </w:rPr>
        <w:t>i</w:t>
      </w:r>
      <w:proofErr w:type="spellEnd"/>
      <w:r w:rsidRPr="00847D35">
        <w:rPr>
          <w:sz w:val="24"/>
          <w:szCs w:val="24"/>
          <w:vertAlign w:val="subscript"/>
        </w:rPr>
        <w:t>3</w:t>
      </w:r>
      <w:r w:rsidR="00CA4963" w:rsidRPr="005F38A3">
        <w:rPr>
          <w:rStyle w:val="85pt"/>
          <w:sz w:val="28"/>
          <w:szCs w:val="28"/>
        </w:rPr>
        <w:t>-</w:t>
      </w:r>
      <w:r w:rsidR="00CA4963" w:rsidRPr="005F38A3">
        <w:rPr>
          <w:sz w:val="28"/>
          <w:szCs w:val="28"/>
        </w:rPr>
        <w:t xml:space="preserve"> значение в баллах, присуждаемое </w:t>
      </w:r>
      <w:proofErr w:type="spellStart"/>
      <w:r w:rsidR="00CA4963" w:rsidRPr="005F38A3">
        <w:rPr>
          <w:sz w:val="28"/>
          <w:szCs w:val="28"/>
          <w:lang w:val="en-US"/>
        </w:rPr>
        <w:t>i</w:t>
      </w:r>
      <w:proofErr w:type="spellEnd"/>
      <w:r w:rsidR="00CA4963" w:rsidRPr="005F38A3">
        <w:rPr>
          <w:sz w:val="28"/>
          <w:szCs w:val="28"/>
        </w:rPr>
        <w:t>-ой заявке по указанному подкритерию;</w:t>
      </w:r>
    </w:p>
    <w:p w:rsidR="00CA4963" w:rsidRPr="005F38A3" w:rsidRDefault="00C25CDC" w:rsidP="00C25CDC">
      <w:pPr>
        <w:pStyle w:val="5"/>
        <w:shd w:val="clear" w:color="auto" w:fill="auto"/>
        <w:spacing w:line="313" w:lineRule="exact"/>
        <w:ind w:right="-1" w:firstLine="0"/>
        <w:jc w:val="both"/>
        <w:rPr>
          <w:sz w:val="28"/>
          <w:szCs w:val="28"/>
        </w:rPr>
      </w:pPr>
      <w:proofErr w:type="spellStart"/>
      <w:r w:rsidRPr="00847D35">
        <w:rPr>
          <w:sz w:val="24"/>
          <w:szCs w:val="24"/>
          <w:lang w:val="en-US"/>
        </w:rPr>
        <w:t>C</w:t>
      </w:r>
      <w:r w:rsidRPr="00847D35">
        <w:rPr>
          <w:sz w:val="24"/>
          <w:szCs w:val="24"/>
          <w:vertAlign w:val="subscript"/>
          <w:lang w:val="en-US"/>
        </w:rPr>
        <w:t>max</w:t>
      </w:r>
      <w:proofErr w:type="spellEnd"/>
      <w:r w:rsidR="00CA4963" w:rsidRPr="005F38A3">
        <w:rPr>
          <w:sz w:val="28"/>
          <w:szCs w:val="28"/>
        </w:rPr>
        <w:t xml:space="preserve"> - максимальное (лучшее) предложение по указанному подкритерию, содержащееся в заявках участников конкурса;</w:t>
      </w:r>
    </w:p>
    <w:p w:rsidR="00C25CDC" w:rsidRDefault="00C25CDC" w:rsidP="00C25CDC">
      <w:pPr>
        <w:pStyle w:val="5"/>
        <w:shd w:val="clear" w:color="auto" w:fill="auto"/>
        <w:spacing w:line="324" w:lineRule="exact"/>
        <w:ind w:left="20" w:right="-1" w:hanging="20"/>
        <w:jc w:val="both"/>
        <w:rPr>
          <w:sz w:val="28"/>
          <w:szCs w:val="28"/>
        </w:rPr>
      </w:pPr>
      <w:proofErr w:type="spellStart"/>
      <w:r w:rsidRPr="00847D35">
        <w:rPr>
          <w:sz w:val="24"/>
          <w:szCs w:val="24"/>
          <w:lang w:val="en-US"/>
        </w:rPr>
        <w:t>C</w:t>
      </w:r>
      <w:r w:rsidRPr="00847D35">
        <w:rPr>
          <w:sz w:val="24"/>
          <w:szCs w:val="24"/>
          <w:vertAlign w:val="subscript"/>
          <w:lang w:val="en-US"/>
        </w:rPr>
        <w:t>i</w:t>
      </w:r>
      <w:proofErr w:type="spellEnd"/>
      <w:r w:rsidR="00CA4963" w:rsidRPr="005F38A3">
        <w:rPr>
          <w:sz w:val="28"/>
          <w:szCs w:val="28"/>
        </w:rPr>
        <w:t xml:space="preserve"> - значение указанного подкритерия, предложенное</w:t>
      </w:r>
      <w:r w:rsidR="00CA4963" w:rsidRPr="005F38A3">
        <w:rPr>
          <w:rStyle w:val="aa"/>
          <w:sz w:val="28"/>
          <w:szCs w:val="28"/>
        </w:rPr>
        <w:t xml:space="preserve"> </w:t>
      </w:r>
      <w:r w:rsidR="00CA4963" w:rsidRPr="00D73AD4">
        <w:rPr>
          <w:rStyle w:val="aa"/>
          <w:b w:val="0"/>
          <w:sz w:val="28"/>
          <w:szCs w:val="28"/>
        </w:rPr>
        <w:t>в</w:t>
      </w:r>
      <w:r w:rsidR="00CA4963" w:rsidRPr="005F38A3">
        <w:rPr>
          <w:sz w:val="28"/>
          <w:szCs w:val="28"/>
        </w:rPr>
        <w:t xml:space="preserve"> </w:t>
      </w:r>
      <w:proofErr w:type="spellStart"/>
      <w:r w:rsidR="00CA4963" w:rsidRPr="005F38A3">
        <w:rPr>
          <w:sz w:val="28"/>
          <w:szCs w:val="28"/>
          <w:lang w:val="en-US"/>
        </w:rPr>
        <w:t>i</w:t>
      </w:r>
      <w:proofErr w:type="spellEnd"/>
      <w:r w:rsidR="00CA4963" w:rsidRPr="005F38A3">
        <w:rPr>
          <w:sz w:val="28"/>
          <w:szCs w:val="28"/>
        </w:rPr>
        <w:t xml:space="preserve">-ой заявке; </w:t>
      </w:r>
    </w:p>
    <w:p w:rsidR="00C25CDC" w:rsidRDefault="00CA4963" w:rsidP="00C25CDC">
      <w:pPr>
        <w:pStyle w:val="5"/>
        <w:shd w:val="clear" w:color="auto" w:fill="auto"/>
        <w:spacing w:line="324" w:lineRule="exact"/>
        <w:ind w:left="20" w:right="-1" w:hanging="20"/>
        <w:jc w:val="both"/>
        <w:rPr>
          <w:sz w:val="28"/>
          <w:szCs w:val="28"/>
        </w:rPr>
      </w:pPr>
      <w:r w:rsidRPr="005F38A3">
        <w:rPr>
          <w:sz w:val="28"/>
          <w:szCs w:val="28"/>
        </w:rPr>
        <w:t>Кс - максимальное значение указанного подкритерия в баллах.</w:t>
      </w:r>
    </w:p>
    <w:p w:rsidR="00C25CDC" w:rsidRDefault="00C25CDC" w:rsidP="00D73AD4">
      <w:pPr>
        <w:pStyle w:val="5"/>
        <w:shd w:val="clear" w:color="auto" w:fill="auto"/>
        <w:spacing w:line="324" w:lineRule="exact"/>
        <w:ind w:right="-1" w:firstLine="0"/>
        <w:rPr>
          <w:sz w:val="28"/>
          <w:szCs w:val="28"/>
        </w:rPr>
      </w:pPr>
    </w:p>
    <w:p w:rsidR="00D73AD4" w:rsidRDefault="00CA4963" w:rsidP="00D73AD4">
      <w:pPr>
        <w:pStyle w:val="5"/>
        <w:shd w:val="clear" w:color="auto" w:fill="auto"/>
        <w:spacing w:line="324" w:lineRule="exact"/>
        <w:ind w:left="20" w:right="-1" w:firstLine="406"/>
        <w:rPr>
          <w:sz w:val="28"/>
          <w:szCs w:val="28"/>
        </w:rPr>
      </w:pPr>
      <w:r w:rsidRPr="005F38A3">
        <w:rPr>
          <w:rStyle w:val="aa"/>
          <w:sz w:val="28"/>
          <w:szCs w:val="28"/>
        </w:rPr>
        <w:t>4 критерий:</w:t>
      </w:r>
      <w:r w:rsidRPr="005F38A3">
        <w:rPr>
          <w:sz w:val="28"/>
          <w:szCs w:val="28"/>
        </w:rPr>
        <w:t xml:space="preserve"> предложение по созданию условий для повышения качества услуги.</w:t>
      </w:r>
    </w:p>
    <w:p w:rsidR="00D73AD4" w:rsidRDefault="00D73AD4" w:rsidP="008F19ED">
      <w:pPr>
        <w:pStyle w:val="5"/>
        <w:shd w:val="clear" w:color="auto" w:fill="auto"/>
        <w:spacing w:line="324" w:lineRule="exact"/>
        <w:ind w:left="20" w:right="-1" w:firstLine="0"/>
        <w:jc w:val="both"/>
        <w:rPr>
          <w:sz w:val="28"/>
          <w:szCs w:val="28"/>
        </w:rPr>
      </w:pPr>
      <w:r>
        <w:rPr>
          <w:sz w:val="28"/>
          <w:szCs w:val="28"/>
        </w:rPr>
        <w:t xml:space="preserve">- </w:t>
      </w:r>
      <w:r w:rsidR="00CA4963" w:rsidRPr="005F38A3">
        <w:rPr>
          <w:sz w:val="28"/>
          <w:szCs w:val="28"/>
        </w:rPr>
        <w:t>максимальное значение указанного подкритерия составляет 60 баллов</w:t>
      </w:r>
      <w:r>
        <w:rPr>
          <w:sz w:val="28"/>
          <w:szCs w:val="28"/>
        </w:rPr>
        <w:t>.</w:t>
      </w:r>
      <w:r w:rsidR="00CA4963" w:rsidRPr="005F38A3">
        <w:rPr>
          <w:sz w:val="28"/>
          <w:szCs w:val="28"/>
        </w:rPr>
        <w:t xml:space="preserve"> Значение в баллах по 4 подкритерию о</w:t>
      </w:r>
      <w:r w:rsidR="008F19ED">
        <w:rPr>
          <w:sz w:val="28"/>
          <w:szCs w:val="28"/>
        </w:rPr>
        <w:t>пределяется в следующем порядке:</w:t>
      </w:r>
    </w:p>
    <w:p w:rsidR="008F19ED" w:rsidRDefault="00CA4963" w:rsidP="008F19ED">
      <w:pPr>
        <w:pStyle w:val="5"/>
        <w:shd w:val="clear" w:color="auto" w:fill="auto"/>
        <w:spacing w:line="324" w:lineRule="exact"/>
        <w:ind w:left="20" w:right="-1" w:firstLine="0"/>
        <w:jc w:val="both"/>
        <w:rPr>
          <w:sz w:val="28"/>
          <w:szCs w:val="28"/>
        </w:rPr>
      </w:pPr>
      <w:r w:rsidRPr="005F38A3">
        <w:rPr>
          <w:sz w:val="28"/>
          <w:szCs w:val="28"/>
        </w:rPr>
        <w:t>Оценка</w:t>
      </w:r>
      <w:r w:rsidRPr="005F38A3">
        <w:rPr>
          <w:rStyle w:val="aa"/>
          <w:sz w:val="28"/>
          <w:szCs w:val="28"/>
        </w:rPr>
        <w:t xml:space="preserve"> </w:t>
      </w:r>
      <w:r w:rsidRPr="008F19ED">
        <w:rPr>
          <w:rStyle w:val="aa"/>
          <w:b w:val="0"/>
          <w:sz w:val="28"/>
          <w:szCs w:val="28"/>
        </w:rPr>
        <w:t>в</w:t>
      </w:r>
      <w:r w:rsidRPr="005F38A3">
        <w:rPr>
          <w:sz w:val="28"/>
          <w:szCs w:val="28"/>
        </w:rPr>
        <w:t xml:space="preserve"> баллах по 4 подкритерию определяется по следующим показателям: </w:t>
      </w:r>
    </w:p>
    <w:p w:rsidR="00CA4963" w:rsidRPr="005F38A3" w:rsidRDefault="00CA4963" w:rsidP="008F19ED">
      <w:pPr>
        <w:pStyle w:val="5"/>
        <w:shd w:val="clear" w:color="auto" w:fill="auto"/>
        <w:spacing w:line="324" w:lineRule="exact"/>
        <w:ind w:left="20" w:right="-1" w:firstLine="0"/>
        <w:jc w:val="both"/>
        <w:rPr>
          <w:sz w:val="28"/>
          <w:szCs w:val="28"/>
        </w:rPr>
      </w:pPr>
      <w:r w:rsidRPr="005F38A3">
        <w:rPr>
          <w:rStyle w:val="aa"/>
          <w:sz w:val="28"/>
          <w:szCs w:val="28"/>
        </w:rPr>
        <w:t>Показатель № 1:</w:t>
      </w:r>
      <w:r w:rsidRPr="005F38A3">
        <w:rPr>
          <w:sz w:val="28"/>
          <w:szCs w:val="28"/>
        </w:rPr>
        <w:t xml:space="preserve"> актуальность предложения - соответствие предложения текущей потребности У</w:t>
      </w:r>
      <w:r w:rsidR="008F19ED">
        <w:rPr>
          <w:sz w:val="28"/>
          <w:szCs w:val="28"/>
        </w:rPr>
        <w:t>чреждения</w:t>
      </w:r>
      <w:r w:rsidRPr="005F38A3">
        <w:rPr>
          <w:sz w:val="28"/>
          <w:szCs w:val="28"/>
        </w:rPr>
        <w:t xml:space="preserve"> и требованиям действующего санитарного законодательства;</w:t>
      </w:r>
    </w:p>
    <w:p w:rsidR="00CA4963" w:rsidRPr="005F38A3" w:rsidRDefault="00CA4963" w:rsidP="008F19ED">
      <w:pPr>
        <w:pStyle w:val="5"/>
        <w:shd w:val="clear" w:color="auto" w:fill="auto"/>
        <w:spacing w:line="320" w:lineRule="exact"/>
        <w:ind w:left="20" w:right="-1" w:firstLine="0"/>
        <w:jc w:val="both"/>
        <w:rPr>
          <w:sz w:val="28"/>
          <w:szCs w:val="28"/>
        </w:rPr>
      </w:pPr>
      <w:r w:rsidRPr="005F38A3">
        <w:rPr>
          <w:rStyle w:val="aa"/>
          <w:sz w:val="28"/>
          <w:szCs w:val="28"/>
        </w:rPr>
        <w:t>Показатель № 2:</w:t>
      </w:r>
      <w:r w:rsidRPr="005F38A3">
        <w:rPr>
          <w:sz w:val="28"/>
          <w:szCs w:val="28"/>
        </w:rPr>
        <w:t xml:space="preserve"> реализуемость предложения - наличие способов и плана действий по реализации предложения;</w:t>
      </w:r>
    </w:p>
    <w:p w:rsidR="00CA4963" w:rsidRPr="005F38A3" w:rsidRDefault="00CA4963" w:rsidP="008F19ED">
      <w:pPr>
        <w:pStyle w:val="5"/>
        <w:shd w:val="clear" w:color="auto" w:fill="auto"/>
        <w:spacing w:line="320" w:lineRule="exact"/>
        <w:ind w:left="20" w:right="-1" w:firstLine="0"/>
        <w:jc w:val="both"/>
        <w:rPr>
          <w:sz w:val="28"/>
          <w:szCs w:val="28"/>
        </w:rPr>
      </w:pPr>
      <w:r w:rsidRPr="005F38A3">
        <w:rPr>
          <w:rStyle w:val="aa"/>
          <w:sz w:val="28"/>
          <w:szCs w:val="28"/>
        </w:rPr>
        <w:t>Показатель № 3:</w:t>
      </w:r>
      <w:r w:rsidRPr="005F38A3">
        <w:rPr>
          <w:sz w:val="28"/>
          <w:szCs w:val="28"/>
        </w:rPr>
        <w:t xml:space="preserve"> получение эффекта от принятия </w:t>
      </w:r>
      <w:proofErr w:type="gramStart"/>
      <w:r w:rsidRPr="005F38A3">
        <w:rPr>
          <w:sz w:val="28"/>
          <w:szCs w:val="28"/>
        </w:rPr>
        <w:t>предложения</w:t>
      </w:r>
      <w:proofErr w:type="gramEnd"/>
      <w:r w:rsidRPr="005F38A3">
        <w:rPr>
          <w:sz w:val="28"/>
          <w:szCs w:val="28"/>
        </w:rPr>
        <w:t xml:space="preserve"> - каковы будут последствия принятия и реализации предложения, когда будут получены результаты и какие.</w:t>
      </w:r>
    </w:p>
    <w:p w:rsidR="00CA4963" w:rsidRPr="005F38A3" w:rsidRDefault="00CA4963" w:rsidP="008F19ED">
      <w:pPr>
        <w:pStyle w:val="5"/>
        <w:shd w:val="clear" w:color="auto" w:fill="auto"/>
        <w:spacing w:line="320" w:lineRule="exact"/>
        <w:ind w:left="20" w:right="-1" w:firstLine="0"/>
        <w:jc w:val="both"/>
        <w:rPr>
          <w:sz w:val="28"/>
          <w:szCs w:val="28"/>
        </w:rPr>
      </w:pPr>
      <w:r w:rsidRPr="005F38A3">
        <w:rPr>
          <w:sz w:val="28"/>
          <w:szCs w:val="28"/>
        </w:rPr>
        <w:t>Максимальное количество баллов по каждому показателю 4 подкритерия</w:t>
      </w:r>
      <w:r w:rsidR="008F19ED">
        <w:rPr>
          <w:sz w:val="28"/>
          <w:szCs w:val="28"/>
        </w:rPr>
        <w:t xml:space="preserve"> </w:t>
      </w:r>
      <w:r w:rsidRPr="005F38A3">
        <w:rPr>
          <w:sz w:val="28"/>
          <w:szCs w:val="28"/>
        </w:rPr>
        <w:t>составляет 20 баллов.</w:t>
      </w:r>
    </w:p>
    <w:p w:rsidR="00CA4963" w:rsidRPr="005F38A3" w:rsidRDefault="00CA4963" w:rsidP="00CA4963">
      <w:pPr>
        <w:pStyle w:val="5"/>
        <w:shd w:val="clear" w:color="auto" w:fill="auto"/>
        <w:spacing w:line="320" w:lineRule="exact"/>
        <w:ind w:left="20" w:right="-1" w:firstLine="0"/>
        <w:jc w:val="both"/>
        <w:rPr>
          <w:sz w:val="28"/>
          <w:szCs w:val="28"/>
        </w:rPr>
      </w:pPr>
      <w:r w:rsidRPr="005F38A3">
        <w:rPr>
          <w:sz w:val="28"/>
          <w:szCs w:val="28"/>
        </w:rPr>
        <w:t>Порядок оценки каждого показателя:</w:t>
      </w:r>
    </w:p>
    <w:p w:rsidR="008F19ED" w:rsidRDefault="00CA4963" w:rsidP="00CA4963">
      <w:pPr>
        <w:pStyle w:val="5"/>
        <w:shd w:val="clear" w:color="auto" w:fill="auto"/>
        <w:spacing w:line="320" w:lineRule="exact"/>
        <w:ind w:left="20" w:right="-1" w:firstLine="600"/>
        <w:rPr>
          <w:sz w:val="28"/>
          <w:szCs w:val="28"/>
        </w:rPr>
      </w:pPr>
      <w:r w:rsidRPr="005F38A3">
        <w:rPr>
          <w:sz w:val="28"/>
          <w:szCs w:val="28"/>
        </w:rPr>
        <w:t xml:space="preserve">полностью соответствует показателю-20 баллов; </w:t>
      </w:r>
    </w:p>
    <w:p w:rsidR="008F19ED" w:rsidRDefault="00CA4963" w:rsidP="00CA4963">
      <w:pPr>
        <w:pStyle w:val="5"/>
        <w:shd w:val="clear" w:color="auto" w:fill="auto"/>
        <w:spacing w:line="320" w:lineRule="exact"/>
        <w:ind w:left="20" w:right="-1" w:firstLine="600"/>
        <w:rPr>
          <w:sz w:val="28"/>
          <w:szCs w:val="28"/>
        </w:rPr>
      </w:pPr>
      <w:r w:rsidRPr="005F38A3">
        <w:rPr>
          <w:sz w:val="28"/>
          <w:szCs w:val="28"/>
        </w:rPr>
        <w:t xml:space="preserve">в целом соответствует показателю-14 баллов; </w:t>
      </w:r>
    </w:p>
    <w:p w:rsidR="008F19ED" w:rsidRDefault="00CA4963" w:rsidP="00CA4963">
      <w:pPr>
        <w:pStyle w:val="5"/>
        <w:shd w:val="clear" w:color="auto" w:fill="auto"/>
        <w:spacing w:line="320" w:lineRule="exact"/>
        <w:ind w:left="20" w:right="-1" w:firstLine="600"/>
        <w:rPr>
          <w:sz w:val="28"/>
          <w:szCs w:val="28"/>
        </w:rPr>
      </w:pPr>
      <w:r w:rsidRPr="005F38A3">
        <w:rPr>
          <w:sz w:val="28"/>
          <w:szCs w:val="28"/>
        </w:rPr>
        <w:t xml:space="preserve">частично соответствует показателю -7 баллов; </w:t>
      </w:r>
    </w:p>
    <w:p w:rsidR="008F19ED" w:rsidRDefault="00CA4963" w:rsidP="00CA4963">
      <w:pPr>
        <w:pStyle w:val="5"/>
        <w:shd w:val="clear" w:color="auto" w:fill="auto"/>
        <w:spacing w:line="320" w:lineRule="exact"/>
        <w:ind w:left="20" w:right="-1" w:firstLine="600"/>
        <w:rPr>
          <w:sz w:val="28"/>
          <w:szCs w:val="28"/>
        </w:rPr>
      </w:pPr>
      <w:r w:rsidRPr="005F38A3">
        <w:rPr>
          <w:sz w:val="28"/>
          <w:szCs w:val="28"/>
        </w:rPr>
        <w:t xml:space="preserve">не соответствует (не отражено в предложении)-0 баллов. </w:t>
      </w:r>
    </w:p>
    <w:p w:rsidR="008F19ED" w:rsidRDefault="00CA4963" w:rsidP="008F19ED">
      <w:pPr>
        <w:pStyle w:val="5"/>
        <w:shd w:val="clear" w:color="auto" w:fill="auto"/>
        <w:spacing w:line="320" w:lineRule="exact"/>
        <w:ind w:left="20" w:right="-1" w:firstLine="0"/>
        <w:rPr>
          <w:sz w:val="28"/>
          <w:szCs w:val="28"/>
        </w:rPr>
      </w:pPr>
      <w:r w:rsidRPr="005F38A3">
        <w:rPr>
          <w:sz w:val="28"/>
          <w:szCs w:val="28"/>
        </w:rPr>
        <w:t xml:space="preserve">Значение в баллах по 4 подкритерию определяется по формуле: </w:t>
      </w:r>
    </w:p>
    <w:p w:rsidR="00612114" w:rsidRDefault="00612114" w:rsidP="00612114">
      <w:pPr>
        <w:spacing w:after="0"/>
        <w:ind w:right="-1"/>
        <w:jc w:val="both"/>
        <w:rPr>
          <w:rFonts w:ascii="Times New Roman" w:hAnsi="Times New Roman"/>
          <w:sz w:val="24"/>
          <w:szCs w:val="24"/>
        </w:rPr>
      </w:pPr>
    </w:p>
    <w:p w:rsidR="00612114" w:rsidRPr="00847D35" w:rsidRDefault="00612114" w:rsidP="00612114">
      <w:pPr>
        <w:spacing w:after="0"/>
        <w:ind w:right="-1" w:firstLine="1134"/>
        <w:jc w:val="both"/>
        <w:rPr>
          <w:rFonts w:ascii="Times New Roman" w:hAnsi="Times New Roman"/>
          <w:sz w:val="24"/>
          <w:szCs w:val="24"/>
          <w:vertAlign w:val="superscript"/>
        </w:rPr>
      </w:pPr>
      <w:proofErr w:type="spellStart"/>
      <w:r w:rsidRPr="00847D35">
        <w:rPr>
          <w:rFonts w:ascii="Times New Roman" w:hAnsi="Times New Roman"/>
          <w:sz w:val="24"/>
          <w:szCs w:val="24"/>
          <w:lang w:val="en-US"/>
        </w:rPr>
        <w:t>C</w:t>
      </w:r>
      <w:r w:rsidRPr="00847D35">
        <w:rPr>
          <w:rFonts w:ascii="Times New Roman" w:hAnsi="Times New Roman"/>
          <w:sz w:val="24"/>
          <w:szCs w:val="24"/>
          <w:vertAlign w:val="superscript"/>
          <w:lang w:val="en-US"/>
        </w:rPr>
        <w:t>i</w:t>
      </w:r>
      <w:proofErr w:type="spellEnd"/>
      <w:r w:rsidRPr="00847D35">
        <w:rPr>
          <w:rFonts w:ascii="Times New Roman" w:hAnsi="Times New Roman"/>
          <w:sz w:val="24"/>
          <w:szCs w:val="24"/>
          <w:vertAlign w:val="subscript"/>
        </w:rPr>
        <w:t>4 =</w:t>
      </w:r>
      <w:r w:rsidRPr="00847D35">
        <w:rPr>
          <w:rFonts w:ascii="Times New Roman" w:hAnsi="Times New Roman"/>
          <w:sz w:val="24"/>
          <w:szCs w:val="24"/>
        </w:rPr>
        <w:t xml:space="preserve"> </w:t>
      </w:r>
      <w:proofErr w:type="spellStart"/>
      <w:r w:rsidRPr="00847D35">
        <w:rPr>
          <w:rFonts w:ascii="Times New Roman" w:hAnsi="Times New Roman"/>
          <w:sz w:val="24"/>
          <w:szCs w:val="24"/>
          <w:lang w:val="en-US"/>
        </w:rPr>
        <w:t>C</w:t>
      </w:r>
      <w:r w:rsidRPr="00847D35">
        <w:rPr>
          <w:rFonts w:ascii="Times New Roman" w:hAnsi="Times New Roman"/>
          <w:sz w:val="24"/>
          <w:szCs w:val="24"/>
          <w:vertAlign w:val="superscript"/>
          <w:lang w:val="en-US"/>
        </w:rPr>
        <w:t>i</w:t>
      </w:r>
      <w:proofErr w:type="spellEnd"/>
      <w:r w:rsidRPr="00847D35">
        <w:rPr>
          <w:rFonts w:ascii="Times New Roman" w:hAnsi="Times New Roman"/>
          <w:sz w:val="24"/>
          <w:szCs w:val="24"/>
          <w:vertAlign w:val="subscript"/>
        </w:rPr>
        <w:t>п1+</w:t>
      </w:r>
      <w:r w:rsidRPr="00847D35">
        <w:rPr>
          <w:rFonts w:ascii="Times New Roman" w:hAnsi="Times New Roman"/>
          <w:sz w:val="24"/>
          <w:szCs w:val="24"/>
        </w:rPr>
        <w:t xml:space="preserve"> </w:t>
      </w:r>
      <w:proofErr w:type="spellStart"/>
      <w:r w:rsidRPr="00847D35">
        <w:rPr>
          <w:rFonts w:ascii="Times New Roman" w:hAnsi="Times New Roman"/>
          <w:sz w:val="24"/>
          <w:szCs w:val="24"/>
          <w:lang w:val="en-US"/>
        </w:rPr>
        <w:t>C</w:t>
      </w:r>
      <w:r w:rsidRPr="00847D35">
        <w:rPr>
          <w:rFonts w:ascii="Times New Roman" w:hAnsi="Times New Roman"/>
          <w:sz w:val="24"/>
          <w:szCs w:val="24"/>
          <w:vertAlign w:val="superscript"/>
          <w:lang w:val="en-US"/>
        </w:rPr>
        <w:t>i</w:t>
      </w:r>
      <w:proofErr w:type="spellEnd"/>
      <w:r w:rsidRPr="00847D35">
        <w:rPr>
          <w:rFonts w:ascii="Times New Roman" w:hAnsi="Times New Roman"/>
          <w:sz w:val="24"/>
          <w:szCs w:val="24"/>
          <w:vertAlign w:val="subscript"/>
        </w:rPr>
        <w:t>п2</w:t>
      </w:r>
      <w:r w:rsidRPr="00847D35">
        <w:rPr>
          <w:rFonts w:ascii="Times New Roman" w:hAnsi="Times New Roman"/>
          <w:sz w:val="24"/>
          <w:szCs w:val="24"/>
        </w:rPr>
        <w:t>+</w:t>
      </w:r>
      <w:proofErr w:type="spellStart"/>
      <w:r w:rsidRPr="00847D35">
        <w:rPr>
          <w:rFonts w:ascii="Times New Roman" w:hAnsi="Times New Roman"/>
          <w:sz w:val="24"/>
          <w:szCs w:val="24"/>
          <w:lang w:val="en-US"/>
        </w:rPr>
        <w:t>C</w:t>
      </w:r>
      <w:r w:rsidRPr="00847D35">
        <w:rPr>
          <w:rFonts w:ascii="Times New Roman" w:hAnsi="Times New Roman"/>
          <w:sz w:val="24"/>
          <w:szCs w:val="24"/>
          <w:vertAlign w:val="superscript"/>
          <w:lang w:val="en-US"/>
        </w:rPr>
        <w:t>i</w:t>
      </w:r>
      <w:proofErr w:type="spellEnd"/>
      <w:r w:rsidRPr="00847D35">
        <w:rPr>
          <w:rFonts w:ascii="Times New Roman" w:hAnsi="Times New Roman"/>
          <w:sz w:val="24"/>
          <w:szCs w:val="24"/>
          <w:vertAlign w:val="subscript"/>
        </w:rPr>
        <w:t>п3</w:t>
      </w:r>
    </w:p>
    <w:p w:rsidR="00612114" w:rsidRDefault="00612114" w:rsidP="008F19ED">
      <w:pPr>
        <w:pStyle w:val="5"/>
        <w:shd w:val="clear" w:color="auto" w:fill="auto"/>
        <w:spacing w:line="320" w:lineRule="exact"/>
        <w:ind w:left="20" w:right="-1" w:firstLine="0"/>
        <w:rPr>
          <w:sz w:val="28"/>
          <w:szCs w:val="28"/>
        </w:rPr>
      </w:pPr>
    </w:p>
    <w:p w:rsidR="00CA4963" w:rsidRPr="005F38A3" w:rsidRDefault="00612114" w:rsidP="008F19ED">
      <w:pPr>
        <w:pStyle w:val="5"/>
        <w:shd w:val="clear" w:color="auto" w:fill="auto"/>
        <w:spacing w:line="320" w:lineRule="exact"/>
        <w:ind w:left="20" w:right="-1" w:firstLine="0"/>
        <w:rPr>
          <w:sz w:val="28"/>
          <w:szCs w:val="28"/>
        </w:rPr>
      </w:pPr>
      <w:r>
        <w:rPr>
          <w:sz w:val="28"/>
          <w:szCs w:val="28"/>
        </w:rPr>
        <w:t>г</w:t>
      </w:r>
      <w:r w:rsidR="00CA4963" w:rsidRPr="005F38A3">
        <w:rPr>
          <w:sz w:val="28"/>
          <w:szCs w:val="28"/>
        </w:rPr>
        <w:t>де</w:t>
      </w:r>
      <w:r>
        <w:rPr>
          <w:sz w:val="28"/>
          <w:szCs w:val="28"/>
        </w:rPr>
        <w:t>:</w:t>
      </w:r>
    </w:p>
    <w:p w:rsidR="00612114" w:rsidRDefault="00612114" w:rsidP="00612114">
      <w:pPr>
        <w:pStyle w:val="5"/>
        <w:shd w:val="clear" w:color="auto" w:fill="auto"/>
        <w:spacing w:line="320" w:lineRule="exact"/>
        <w:ind w:left="20" w:right="-1" w:firstLine="0"/>
        <w:jc w:val="both"/>
        <w:rPr>
          <w:sz w:val="28"/>
          <w:szCs w:val="28"/>
        </w:rPr>
      </w:pPr>
      <w:proofErr w:type="spellStart"/>
      <w:r w:rsidRPr="00847D35">
        <w:rPr>
          <w:sz w:val="24"/>
          <w:szCs w:val="24"/>
          <w:lang w:val="en-US"/>
        </w:rPr>
        <w:t>C</w:t>
      </w:r>
      <w:r w:rsidRPr="00847D35">
        <w:rPr>
          <w:sz w:val="24"/>
          <w:szCs w:val="24"/>
          <w:vertAlign w:val="superscript"/>
          <w:lang w:val="en-US"/>
        </w:rPr>
        <w:t>i</w:t>
      </w:r>
      <w:proofErr w:type="spellEnd"/>
      <w:r w:rsidRPr="00847D35">
        <w:rPr>
          <w:sz w:val="24"/>
          <w:szCs w:val="24"/>
          <w:vertAlign w:val="subscript"/>
        </w:rPr>
        <w:t>4</w:t>
      </w:r>
      <w:r w:rsidR="00CA4963" w:rsidRPr="005F38A3">
        <w:rPr>
          <w:sz w:val="28"/>
          <w:szCs w:val="28"/>
        </w:rPr>
        <w:t xml:space="preserve"> - значение в баллах, присуждаемое </w:t>
      </w:r>
      <w:proofErr w:type="spellStart"/>
      <w:r w:rsidR="00CA4963" w:rsidRPr="005F38A3">
        <w:rPr>
          <w:sz w:val="28"/>
          <w:szCs w:val="28"/>
          <w:lang w:val="en-US"/>
        </w:rPr>
        <w:t>i</w:t>
      </w:r>
      <w:proofErr w:type="spellEnd"/>
      <w:r>
        <w:rPr>
          <w:sz w:val="28"/>
          <w:szCs w:val="28"/>
        </w:rPr>
        <w:t xml:space="preserve">-ой заявке по указанному </w:t>
      </w:r>
      <w:r w:rsidR="00CA4963" w:rsidRPr="005F38A3">
        <w:rPr>
          <w:sz w:val="28"/>
          <w:szCs w:val="28"/>
        </w:rPr>
        <w:t xml:space="preserve">подкритерию; </w:t>
      </w:r>
    </w:p>
    <w:p w:rsidR="00612114" w:rsidRDefault="00612114" w:rsidP="00612114">
      <w:pPr>
        <w:pStyle w:val="5"/>
        <w:shd w:val="clear" w:color="auto" w:fill="auto"/>
        <w:spacing w:line="320" w:lineRule="exact"/>
        <w:ind w:left="20" w:right="-1" w:firstLine="0"/>
        <w:jc w:val="both"/>
        <w:rPr>
          <w:sz w:val="28"/>
          <w:szCs w:val="28"/>
        </w:rPr>
      </w:pPr>
      <w:proofErr w:type="spellStart"/>
      <w:r w:rsidRPr="00847D35">
        <w:rPr>
          <w:sz w:val="24"/>
          <w:szCs w:val="24"/>
          <w:lang w:val="en-US"/>
        </w:rPr>
        <w:t>C</w:t>
      </w:r>
      <w:r w:rsidRPr="00847D35">
        <w:rPr>
          <w:sz w:val="24"/>
          <w:szCs w:val="24"/>
          <w:vertAlign w:val="superscript"/>
          <w:lang w:val="en-US"/>
        </w:rPr>
        <w:t>i</w:t>
      </w:r>
      <w:proofErr w:type="spellEnd"/>
      <w:r w:rsidRPr="00847D35">
        <w:rPr>
          <w:sz w:val="24"/>
          <w:szCs w:val="24"/>
          <w:vertAlign w:val="subscript"/>
        </w:rPr>
        <w:t>п1</w:t>
      </w:r>
      <w:r>
        <w:rPr>
          <w:sz w:val="24"/>
          <w:szCs w:val="24"/>
          <w:vertAlign w:val="subscript"/>
        </w:rPr>
        <w:t xml:space="preserve"> </w:t>
      </w:r>
      <w:r w:rsidR="00CA4963" w:rsidRPr="005F38A3">
        <w:rPr>
          <w:sz w:val="28"/>
          <w:szCs w:val="28"/>
        </w:rPr>
        <w:t>-</w:t>
      </w:r>
      <w:r>
        <w:rPr>
          <w:sz w:val="28"/>
          <w:szCs w:val="28"/>
        </w:rPr>
        <w:t xml:space="preserve"> </w:t>
      </w:r>
      <w:r w:rsidR="00CA4963" w:rsidRPr="005F38A3">
        <w:rPr>
          <w:sz w:val="28"/>
          <w:szCs w:val="28"/>
        </w:rPr>
        <w:t>значение в баллах, присуждаемое по показателю № 1;</w:t>
      </w:r>
    </w:p>
    <w:p w:rsidR="00612114" w:rsidRDefault="00612114" w:rsidP="00612114">
      <w:pPr>
        <w:pStyle w:val="5"/>
        <w:shd w:val="clear" w:color="auto" w:fill="auto"/>
        <w:spacing w:line="320" w:lineRule="exact"/>
        <w:ind w:left="20" w:right="-1" w:firstLine="0"/>
        <w:jc w:val="both"/>
        <w:rPr>
          <w:sz w:val="28"/>
          <w:szCs w:val="28"/>
        </w:rPr>
      </w:pPr>
      <w:proofErr w:type="spellStart"/>
      <w:r w:rsidRPr="00847D35">
        <w:rPr>
          <w:sz w:val="24"/>
          <w:szCs w:val="24"/>
          <w:lang w:val="en-US"/>
        </w:rPr>
        <w:t>C</w:t>
      </w:r>
      <w:r w:rsidRPr="00847D35">
        <w:rPr>
          <w:sz w:val="24"/>
          <w:szCs w:val="24"/>
          <w:vertAlign w:val="superscript"/>
          <w:lang w:val="en-US"/>
        </w:rPr>
        <w:t>i</w:t>
      </w:r>
      <w:proofErr w:type="spellEnd"/>
      <w:r w:rsidRPr="00847D35">
        <w:rPr>
          <w:sz w:val="24"/>
          <w:szCs w:val="24"/>
          <w:vertAlign w:val="subscript"/>
        </w:rPr>
        <w:t>п2</w:t>
      </w:r>
      <w:r>
        <w:rPr>
          <w:sz w:val="24"/>
          <w:szCs w:val="24"/>
          <w:vertAlign w:val="subscript"/>
        </w:rPr>
        <w:t xml:space="preserve"> </w:t>
      </w:r>
      <w:r w:rsidR="00CA4963" w:rsidRPr="005F38A3">
        <w:rPr>
          <w:sz w:val="28"/>
          <w:szCs w:val="28"/>
        </w:rPr>
        <w:t>-</w:t>
      </w:r>
      <w:r>
        <w:rPr>
          <w:sz w:val="28"/>
          <w:szCs w:val="28"/>
        </w:rPr>
        <w:t xml:space="preserve"> </w:t>
      </w:r>
      <w:r w:rsidR="00CA4963" w:rsidRPr="005F38A3">
        <w:rPr>
          <w:sz w:val="28"/>
          <w:szCs w:val="28"/>
        </w:rPr>
        <w:t xml:space="preserve">значение в баллах, присуждаемое по показателю № 2; </w:t>
      </w:r>
    </w:p>
    <w:p w:rsidR="00CA4963" w:rsidRPr="005F38A3" w:rsidRDefault="00612114" w:rsidP="00612114">
      <w:pPr>
        <w:pStyle w:val="5"/>
        <w:shd w:val="clear" w:color="auto" w:fill="auto"/>
        <w:spacing w:line="320" w:lineRule="exact"/>
        <w:ind w:left="20" w:right="-1" w:firstLine="0"/>
        <w:jc w:val="both"/>
        <w:rPr>
          <w:sz w:val="28"/>
          <w:szCs w:val="28"/>
        </w:rPr>
      </w:pPr>
      <w:proofErr w:type="spellStart"/>
      <w:r w:rsidRPr="00847D35">
        <w:rPr>
          <w:sz w:val="24"/>
          <w:szCs w:val="24"/>
          <w:lang w:val="en-US"/>
        </w:rPr>
        <w:t>C</w:t>
      </w:r>
      <w:r w:rsidRPr="00847D35">
        <w:rPr>
          <w:sz w:val="24"/>
          <w:szCs w:val="24"/>
          <w:vertAlign w:val="superscript"/>
          <w:lang w:val="en-US"/>
        </w:rPr>
        <w:t>i</w:t>
      </w:r>
      <w:proofErr w:type="spellEnd"/>
      <w:r w:rsidRPr="00847D35">
        <w:rPr>
          <w:sz w:val="24"/>
          <w:szCs w:val="24"/>
          <w:vertAlign w:val="subscript"/>
        </w:rPr>
        <w:t>п3</w:t>
      </w:r>
      <w:r>
        <w:rPr>
          <w:sz w:val="24"/>
          <w:szCs w:val="24"/>
          <w:vertAlign w:val="subscript"/>
        </w:rPr>
        <w:t xml:space="preserve"> </w:t>
      </w:r>
      <w:r w:rsidR="00CA4963" w:rsidRPr="005F38A3">
        <w:rPr>
          <w:sz w:val="28"/>
          <w:szCs w:val="28"/>
        </w:rPr>
        <w:t>- значение в баллах, присуждаемое по показателю № 3;</w:t>
      </w:r>
    </w:p>
    <w:p w:rsidR="00612114" w:rsidRDefault="00CA4963" w:rsidP="00612114">
      <w:pPr>
        <w:pStyle w:val="5"/>
        <w:shd w:val="clear" w:color="auto" w:fill="auto"/>
        <w:spacing w:line="317" w:lineRule="exact"/>
        <w:ind w:left="20" w:right="-1" w:firstLine="600"/>
        <w:jc w:val="both"/>
        <w:rPr>
          <w:sz w:val="28"/>
          <w:szCs w:val="28"/>
        </w:rPr>
      </w:pPr>
      <w:r w:rsidRPr="005F38A3">
        <w:rPr>
          <w:sz w:val="28"/>
          <w:szCs w:val="28"/>
        </w:rPr>
        <w:t xml:space="preserve">Рейтинг, присуждаемый </w:t>
      </w:r>
      <w:proofErr w:type="spellStart"/>
      <w:r w:rsidRPr="005F38A3">
        <w:rPr>
          <w:sz w:val="28"/>
          <w:szCs w:val="28"/>
          <w:lang w:val="en-US"/>
        </w:rPr>
        <w:t>i</w:t>
      </w:r>
      <w:proofErr w:type="spellEnd"/>
      <w:r w:rsidRPr="005F38A3">
        <w:rPr>
          <w:sz w:val="28"/>
          <w:szCs w:val="28"/>
        </w:rPr>
        <w:t xml:space="preserve">-ой заявке по критерию «Качество услуги и квалификация персонала» определяется по формуле: </w:t>
      </w:r>
    </w:p>
    <w:p w:rsidR="00612114" w:rsidRDefault="00612114" w:rsidP="00612114">
      <w:pPr>
        <w:pStyle w:val="5"/>
        <w:shd w:val="clear" w:color="auto" w:fill="auto"/>
        <w:spacing w:line="317" w:lineRule="exact"/>
        <w:ind w:right="-1" w:firstLine="0"/>
        <w:rPr>
          <w:sz w:val="24"/>
          <w:szCs w:val="24"/>
        </w:rPr>
      </w:pPr>
    </w:p>
    <w:p w:rsidR="00612114" w:rsidRPr="00612114" w:rsidRDefault="00612114" w:rsidP="00612114">
      <w:pPr>
        <w:pStyle w:val="5"/>
        <w:shd w:val="clear" w:color="auto" w:fill="auto"/>
        <w:spacing w:line="317" w:lineRule="exact"/>
        <w:ind w:right="-1" w:firstLine="1134"/>
        <w:rPr>
          <w:sz w:val="24"/>
          <w:szCs w:val="24"/>
          <w:vertAlign w:val="subscript"/>
          <w:lang w:val="en-US"/>
        </w:rPr>
      </w:pPr>
      <w:proofErr w:type="spellStart"/>
      <w:r w:rsidRPr="00847D35">
        <w:rPr>
          <w:sz w:val="24"/>
          <w:szCs w:val="24"/>
          <w:lang w:val="en-US"/>
        </w:rPr>
        <w:t>Rc</w:t>
      </w:r>
      <w:r w:rsidRPr="00847D35">
        <w:rPr>
          <w:sz w:val="24"/>
          <w:szCs w:val="24"/>
          <w:vertAlign w:val="subscript"/>
          <w:lang w:val="en-US"/>
        </w:rPr>
        <w:t>i</w:t>
      </w:r>
      <w:proofErr w:type="spellEnd"/>
      <w:r w:rsidRPr="00612114">
        <w:rPr>
          <w:sz w:val="28"/>
          <w:szCs w:val="28"/>
          <w:lang w:val="en-US"/>
        </w:rPr>
        <w:t xml:space="preserve"> </w:t>
      </w:r>
      <w:r w:rsidR="00CA4963" w:rsidRPr="00612114">
        <w:rPr>
          <w:sz w:val="28"/>
          <w:szCs w:val="28"/>
          <w:lang w:val="en-US"/>
        </w:rPr>
        <w:t xml:space="preserve">= </w:t>
      </w:r>
      <w:r w:rsidRPr="00847D35">
        <w:rPr>
          <w:sz w:val="24"/>
          <w:szCs w:val="24"/>
          <w:lang w:val="en-US"/>
        </w:rPr>
        <w:t>C</w:t>
      </w:r>
      <w:r w:rsidRPr="00847D35">
        <w:rPr>
          <w:sz w:val="24"/>
          <w:szCs w:val="24"/>
          <w:vertAlign w:val="superscript"/>
          <w:lang w:val="en-US"/>
        </w:rPr>
        <w:t>i</w:t>
      </w:r>
      <w:r w:rsidRPr="00612114">
        <w:rPr>
          <w:sz w:val="24"/>
          <w:szCs w:val="24"/>
          <w:vertAlign w:val="subscript"/>
          <w:lang w:val="en-US"/>
        </w:rPr>
        <w:t>1</w:t>
      </w:r>
      <w:r w:rsidR="00CA4963" w:rsidRPr="00612114">
        <w:rPr>
          <w:sz w:val="28"/>
          <w:szCs w:val="28"/>
          <w:lang w:val="en-US"/>
        </w:rPr>
        <w:t xml:space="preserve"> + </w:t>
      </w:r>
      <w:r w:rsidRPr="00847D35">
        <w:rPr>
          <w:sz w:val="24"/>
          <w:szCs w:val="24"/>
          <w:lang w:val="en-US"/>
        </w:rPr>
        <w:t>C</w:t>
      </w:r>
      <w:r w:rsidRPr="00847D35">
        <w:rPr>
          <w:sz w:val="24"/>
          <w:szCs w:val="24"/>
          <w:vertAlign w:val="superscript"/>
          <w:lang w:val="en-US"/>
        </w:rPr>
        <w:t>i</w:t>
      </w:r>
      <w:r w:rsidRPr="00612114">
        <w:rPr>
          <w:sz w:val="24"/>
          <w:szCs w:val="24"/>
          <w:vertAlign w:val="subscript"/>
          <w:lang w:val="en-US"/>
        </w:rPr>
        <w:t>2</w:t>
      </w:r>
      <w:r w:rsidR="00CA4963" w:rsidRPr="00612114">
        <w:rPr>
          <w:sz w:val="28"/>
          <w:szCs w:val="28"/>
          <w:lang w:val="en-US"/>
        </w:rPr>
        <w:t>+ +</w:t>
      </w:r>
      <w:r w:rsidRPr="00612114">
        <w:rPr>
          <w:sz w:val="24"/>
          <w:szCs w:val="24"/>
          <w:lang w:val="en-US"/>
        </w:rPr>
        <w:t xml:space="preserve"> </w:t>
      </w:r>
      <w:r w:rsidRPr="00847D35">
        <w:rPr>
          <w:sz w:val="24"/>
          <w:szCs w:val="24"/>
        </w:rPr>
        <w:t>С</w:t>
      </w:r>
      <w:r w:rsidRPr="00847D35">
        <w:rPr>
          <w:sz w:val="24"/>
          <w:szCs w:val="24"/>
          <w:vertAlign w:val="superscript"/>
          <w:lang w:val="en-US"/>
        </w:rPr>
        <w:t>i</w:t>
      </w:r>
      <w:r w:rsidRPr="00612114">
        <w:rPr>
          <w:sz w:val="24"/>
          <w:szCs w:val="24"/>
          <w:vertAlign w:val="subscript"/>
          <w:lang w:val="en-US"/>
        </w:rPr>
        <w:t>3</w:t>
      </w:r>
      <w:r w:rsidR="00CA4963" w:rsidRPr="00612114">
        <w:rPr>
          <w:sz w:val="28"/>
          <w:szCs w:val="28"/>
          <w:lang w:val="en-US"/>
        </w:rPr>
        <w:t xml:space="preserve"> </w:t>
      </w:r>
      <w:r w:rsidR="00CA4963" w:rsidRPr="00612114">
        <w:rPr>
          <w:sz w:val="28"/>
          <w:szCs w:val="28"/>
          <w:vertAlign w:val="subscript"/>
          <w:lang w:val="en-US"/>
        </w:rPr>
        <w:t>+</w:t>
      </w:r>
      <w:r w:rsidRPr="00612114">
        <w:rPr>
          <w:sz w:val="24"/>
          <w:szCs w:val="24"/>
          <w:lang w:val="en-US"/>
        </w:rPr>
        <w:t xml:space="preserve"> </w:t>
      </w:r>
      <w:r w:rsidRPr="00847D35">
        <w:rPr>
          <w:sz w:val="24"/>
          <w:szCs w:val="24"/>
          <w:lang w:val="en-US"/>
        </w:rPr>
        <w:t>C</w:t>
      </w:r>
      <w:r w:rsidRPr="00847D35">
        <w:rPr>
          <w:sz w:val="24"/>
          <w:szCs w:val="24"/>
          <w:vertAlign w:val="superscript"/>
          <w:lang w:val="en-US"/>
        </w:rPr>
        <w:t>i</w:t>
      </w:r>
      <w:r w:rsidRPr="00612114">
        <w:rPr>
          <w:sz w:val="24"/>
          <w:szCs w:val="24"/>
          <w:vertAlign w:val="subscript"/>
          <w:lang w:val="en-US"/>
        </w:rPr>
        <w:t>4</w:t>
      </w:r>
    </w:p>
    <w:p w:rsidR="00612114" w:rsidRPr="004051D1" w:rsidRDefault="00612114" w:rsidP="00612114">
      <w:pPr>
        <w:pStyle w:val="5"/>
        <w:shd w:val="clear" w:color="auto" w:fill="auto"/>
        <w:spacing w:line="317" w:lineRule="exact"/>
        <w:ind w:right="-1" w:firstLine="0"/>
        <w:rPr>
          <w:sz w:val="28"/>
          <w:szCs w:val="28"/>
          <w:lang w:val="en-US"/>
        </w:rPr>
      </w:pPr>
    </w:p>
    <w:p w:rsidR="00612114" w:rsidRPr="004051D1" w:rsidRDefault="00CA4963" w:rsidP="00612114">
      <w:pPr>
        <w:pStyle w:val="5"/>
        <w:shd w:val="clear" w:color="auto" w:fill="auto"/>
        <w:spacing w:line="317" w:lineRule="exact"/>
        <w:ind w:right="-1" w:firstLine="0"/>
        <w:rPr>
          <w:sz w:val="28"/>
          <w:szCs w:val="28"/>
          <w:lang w:val="en-US"/>
        </w:rPr>
      </w:pPr>
      <w:r w:rsidRPr="005F38A3">
        <w:rPr>
          <w:sz w:val="28"/>
          <w:szCs w:val="28"/>
        </w:rPr>
        <w:t>где</w:t>
      </w:r>
      <w:r w:rsidRPr="004051D1">
        <w:rPr>
          <w:sz w:val="28"/>
          <w:szCs w:val="28"/>
          <w:lang w:val="en-US"/>
        </w:rPr>
        <w:t>:</w:t>
      </w:r>
    </w:p>
    <w:p w:rsidR="00612114" w:rsidRDefault="00612114" w:rsidP="00612114">
      <w:pPr>
        <w:pStyle w:val="5"/>
        <w:shd w:val="clear" w:color="auto" w:fill="auto"/>
        <w:spacing w:line="320" w:lineRule="exact"/>
        <w:ind w:left="20" w:right="-1" w:hanging="20"/>
        <w:jc w:val="both"/>
        <w:rPr>
          <w:sz w:val="28"/>
          <w:szCs w:val="28"/>
        </w:rPr>
      </w:pPr>
      <w:proofErr w:type="spellStart"/>
      <w:r w:rsidRPr="00847D35">
        <w:rPr>
          <w:sz w:val="24"/>
          <w:szCs w:val="24"/>
          <w:lang w:val="en-US"/>
        </w:rPr>
        <w:t>Rc</w:t>
      </w:r>
      <w:r w:rsidRPr="00847D35">
        <w:rPr>
          <w:sz w:val="24"/>
          <w:szCs w:val="24"/>
          <w:vertAlign w:val="subscript"/>
          <w:lang w:val="en-US"/>
        </w:rPr>
        <w:t>i</w:t>
      </w:r>
      <w:proofErr w:type="spellEnd"/>
      <w:r w:rsidR="00CA4963" w:rsidRPr="005F38A3">
        <w:rPr>
          <w:sz w:val="28"/>
          <w:szCs w:val="28"/>
        </w:rPr>
        <w:t xml:space="preserve"> - рейтинг, присуждаемый </w:t>
      </w:r>
      <w:proofErr w:type="spellStart"/>
      <w:r w:rsidR="00CA4963" w:rsidRPr="005F38A3">
        <w:rPr>
          <w:sz w:val="28"/>
          <w:szCs w:val="28"/>
          <w:lang w:val="en-US"/>
        </w:rPr>
        <w:t>i</w:t>
      </w:r>
      <w:proofErr w:type="spellEnd"/>
      <w:r w:rsidR="00CA4963" w:rsidRPr="005F38A3">
        <w:rPr>
          <w:sz w:val="28"/>
          <w:szCs w:val="28"/>
        </w:rPr>
        <w:t xml:space="preserve">-ой заявке по указанному критерию; </w:t>
      </w:r>
    </w:p>
    <w:p w:rsidR="00CA4963" w:rsidRPr="005F38A3" w:rsidRDefault="00612114" w:rsidP="00612114">
      <w:pPr>
        <w:pStyle w:val="5"/>
        <w:shd w:val="clear" w:color="auto" w:fill="auto"/>
        <w:spacing w:line="320" w:lineRule="exact"/>
        <w:ind w:left="20" w:right="-1" w:hanging="20"/>
        <w:jc w:val="both"/>
        <w:rPr>
          <w:sz w:val="28"/>
          <w:szCs w:val="28"/>
        </w:rPr>
        <w:sectPr w:rsidR="00CA4963" w:rsidRPr="005F38A3" w:rsidSect="00CA4963">
          <w:pgSz w:w="11905" w:h="16837"/>
          <w:pgMar w:top="1079" w:right="848" w:bottom="1345" w:left="1701" w:header="0" w:footer="3" w:gutter="0"/>
          <w:cols w:space="720"/>
          <w:noEndnote/>
          <w:docGrid w:linePitch="360"/>
        </w:sectPr>
      </w:pPr>
      <w:proofErr w:type="spellStart"/>
      <w:r w:rsidRPr="00847D35">
        <w:rPr>
          <w:sz w:val="24"/>
          <w:szCs w:val="24"/>
          <w:lang w:val="en-US"/>
        </w:rPr>
        <w:lastRenderedPageBreak/>
        <w:t>C</w:t>
      </w:r>
      <w:r w:rsidRPr="00847D35">
        <w:rPr>
          <w:sz w:val="24"/>
          <w:szCs w:val="24"/>
          <w:vertAlign w:val="superscript"/>
          <w:lang w:val="en-US"/>
        </w:rPr>
        <w:t>i</w:t>
      </w:r>
      <w:proofErr w:type="spellEnd"/>
      <w:r w:rsidRPr="00612114">
        <w:rPr>
          <w:sz w:val="24"/>
          <w:szCs w:val="24"/>
          <w:vertAlign w:val="subscript"/>
        </w:rPr>
        <w:t>1</w:t>
      </w:r>
      <w:r w:rsidR="00CA4963" w:rsidRPr="005F38A3">
        <w:rPr>
          <w:sz w:val="28"/>
          <w:szCs w:val="28"/>
        </w:rPr>
        <w:t xml:space="preserve"> - значение в баллах, присуждаемое комиссией </w:t>
      </w:r>
      <w:proofErr w:type="spellStart"/>
      <w:r w:rsidR="00CA4963" w:rsidRPr="005F38A3">
        <w:rPr>
          <w:sz w:val="28"/>
          <w:szCs w:val="28"/>
          <w:lang w:val="en-US"/>
        </w:rPr>
        <w:t>i</w:t>
      </w:r>
      <w:proofErr w:type="spellEnd"/>
      <w:r w:rsidR="00CA4963" w:rsidRPr="005F38A3">
        <w:rPr>
          <w:sz w:val="28"/>
          <w:szCs w:val="28"/>
        </w:rPr>
        <w:t xml:space="preserve">-ой заявке по каждому подкритерию, </w:t>
      </w:r>
      <w:proofErr w:type="gramStart"/>
      <w:r w:rsidR="00CA4963" w:rsidRPr="005F38A3">
        <w:rPr>
          <w:sz w:val="28"/>
          <w:szCs w:val="28"/>
        </w:rPr>
        <w:t xml:space="preserve">где </w:t>
      </w:r>
      <w:r>
        <w:rPr>
          <w:sz w:val="28"/>
          <w:szCs w:val="28"/>
        </w:rPr>
        <w:t xml:space="preserve"> </w:t>
      </w:r>
      <w:r w:rsidR="00CA4963" w:rsidRPr="005F38A3">
        <w:rPr>
          <w:sz w:val="28"/>
          <w:szCs w:val="28"/>
        </w:rPr>
        <w:t>к</w:t>
      </w:r>
      <w:proofErr w:type="gramEnd"/>
      <w:r w:rsidR="00CA4963" w:rsidRPr="005F38A3">
        <w:rPr>
          <w:sz w:val="28"/>
          <w:szCs w:val="28"/>
        </w:rPr>
        <w:t xml:space="preserve"> - количество установленных подкритериев (показателей) и определяется путем сложения баллов по каждому показателю</w:t>
      </w:r>
      <w:r>
        <w:rPr>
          <w:sz w:val="28"/>
          <w:szCs w:val="28"/>
        </w:rPr>
        <w:t>.</w:t>
      </w:r>
    </w:p>
    <w:p w:rsidR="00EA34E4" w:rsidRDefault="00CA4963" w:rsidP="00EA34E4">
      <w:pPr>
        <w:pStyle w:val="33"/>
        <w:keepNext/>
        <w:keepLines/>
        <w:shd w:val="clear" w:color="auto" w:fill="auto"/>
        <w:spacing w:before="0" w:line="260" w:lineRule="exact"/>
        <w:ind w:right="-1"/>
        <w:rPr>
          <w:sz w:val="28"/>
          <w:szCs w:val="28"/>
        </w:rPr>
      </w:pPr>
      <w:bookmarkStart w:id="11" w:name="bookmark21"/>
      <w:r w:rsidRPr="00EA34E4">
        <w:rPr>
          <w:b/>
          <w:sz w:val="28"/>
          <w:szCs w:val="28"/>
        </w:rPr>
        <w:lastRenderedPageBreak/>
        <w:t>Расчет</w:t>
      </w:r>
    </w:p>
    <w:p w:rsidR="00CA4963" w:rsidRDefault="00CA4963" w:rsidP="00EA34E4">
      <w:pPr>
        <w:pStyle w:val="33"/>
        <w:keepNext/>
        <w:keepLines/>
        <w:shd w:val="clear" w:color="auto" w:fill="auto"/>
        <w:spacing w:before="0" w:line="260" w:lineRule="exact"/>
        <w:ind w:right="-1"/>
        <w:rPr>
          <w:sz w:val="28"/>
          <w:szCs w:val="28"/>
        </w:rPr>
      </w:pPr>
      <w:r w:rsidRPr="007406BB">
        <w:rPr>
          <w:sz w:val="28"/>
          <w:szCs w:val="28"/>
        </w:rPr>
        <w:t>итогового рейтинга заявки</w:t>
      </w:r>
      <w:bookmarkEnd w:id="11"/>
    </w:p>
    <w:p w:rsidR="006539CE" w:rsidRPr="007406BB" w:rsidRDefault="006539CE" w:rsidP="00EA34E4">
      <w:pPr>
        <w:pStyle w:val="33"/>
        <w:keepNext/>
        <w:keepLines/>
        <w:shd w:val="clear" w:color="auto" w:fill="auto"/>
        <w:spacing w:before="0" w:line="260" w:lineRule="exact"/>
        <w:ind w:right="-1"/>
        <w:rPr>
          <w:sz w:val="28"/>
          <w:szCs w:val="28"/>
        </w:rPr>
      </w:pPr>
    </w:p>
    <w:p w:rsidR="00CA4963" w:rsidRPr="007406BB" w:rsidRDefault="00CA4963" w:rsidP="007406BB">
      <w:pPr>
        <w:pStyle w:val="5"/>
        <w:shd w:val="clear" w:color="auto" w:fill="auto"/>
        <w:spacing w:line="320" w:lineRule="exact"/>
        <w:ind w:left="20" w:right="-1" w:firstLine="540"/>
        <w:jc w:val="both"/>
        <w:rPr>
          <w:sz w:val="28"/>
          <w:szCs w:val="28"/>
        </w:rPr>
      </w:pPr>
      <w:r w:rsidRPr="007406BB">
        <w:rPr>
          <w:sz w:val="28"/>
          <w:szCs w:val="28"/>
        </w:rPr>
        <w:t>Для оценки заявки осуществляется расчет итогового рейтинга по каждой заявке. Итоговый рейтинг заявки рассчитывается путем сложения итоговых рейтингов по каждому критерию оценки заявки, установленному в конкурсной документации.</w:t>
      </w:r>
    </w:p>
    <w:p w:rsidR="00CA4963" w:rsidRPr="007406BB" w:rsidRDefault="00CA4963" w:rsidP="007406BB">
      <w:pPr>
        <w:pStyle w:val="5"/>
        <w:shd w:val="clear" w:color="auto" w:fill="auto"/>
        <w:spacing w:line="320" w:lineRule="exact"/>
        <w:ind w:left="20" w:right="-1" w:firstLine="540"/>
        <w:jc w:val="both"/>
        <w:rPr>
          <w:sz w:val="28"/>
          <w:szCs w:val="28"/>
        </w:rPr>
      </w:pPr>
      <w:r w:rsidRPr="007406BB">
        <w:rPr>
          <w:sz w:val="28"/>
          <w:szCs w:val="28"/>
        </w:rPr>
        <w:t>На основании результатов оценки и сопоставления заявок на участие в конкурсе (по результатам расчета итогового рейтинга по каждой заявке)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(заявке, набравшей наибольший итоговый рейтинг),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2560E" w:rsidRPr="007406BB" w:rsidRDefault="00CA4963" w:rsidP="007406BB">
      <w:pPr>
        <w:pStyle w:val="ConsNonformat"/>
        <w:widowControl/>
        <w:spacing w:line="280" w:lineRule="exact"/>
        <w:ind w:right="-1"/>
        <w:jc w:val="both"/>
        <w:rPr>
          <w:rFonts w:ascii="Times New Roman" w:hAnsi="Times New Roman" w:cs="Times New Roman"/>
          <w:b/>
          <w:bCs/>
          <w:sz w:val="28"/>
          <w:szCs w:val="28"/>
        </w:rPr>
      </w:pPr>
      <w:r w:rsidRPr="007406BB">
        <w:rPr>
          <w:rFonts w:ascii="Times New Roman" w:hAnsi="Times New Roman" w:cs="Times New Roman"/>
          <w:sz w:val="28"/>
          <w:szCs w:val="28"/>
        </w:rPr>
        <w:t xml:space="preserve">Победителем признается участник, заявке на </w:t>
      </w:r>
      <w:proofErr w:type="gramStart"/>
      <w:r w:rsidRPr="007406BB">
        <w:rPr>
          <w:rFonts w:ascii="Times New Roman" w:hAnsi="Times New Roman" w:cs="Times New Roman"/>
          <w:sz w:val="28"/>
          <w:szCs w:val="28"/>
        </w:rPr>
        <w:t>участие</w:t>
      </w:r>
      <w:proofErr w:type="gramEnd"/>
      <w:r w:rsidRPr="007406BB">
        <w:rPr>
          <w:rFonts w:ascii="Times New Roman" w:hAnsi="Times New Roman" w:cs="Times New Roman"/>
          <w:sz w:val="28"/>
          <w:szCs w:val="28"/>
        </w:rPr>
        <w:t xml:space="preserve"> в отборе которого присвоен первый номер.</w:t>
      </w:r>
    </w:p>
    <w:p w:rsidR="007406BB" w:rsidRDefault="007406BB" w:rsidP="00CA4963">
      <w:pPr>
        <w:ind w:right="-1"/>
        <w:jc w:val="right"/>
        <w:rPr>
          <w:rFonts w:ascii="Times New Roman" w:hAnsi="Times New Roman"/>
          <w:sz w:val="24"/>
          <w:szCs w:val="24"/>
        </w:rPr>
      </w:pPr>
      <w:bookmarkStart w:id="12" w:name="Приложение_7"/>
      <w:bookmarkStart w:id="13" w:name="Приложение_9"/>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CA4963">
      <w:pPr>
        <w:ind w:right="-1"/>
        <w:jc w:val="right"/>
        <w:rPr>
          <w:rFonts w:ascii="Times New Roman" w:hAnsi="Times New Roman"/>
          <w:sz w:val="24"/>
          <w:szCs w:val="24"/>
        </w:rPr>
      </w:pPr>
    </w:p>
    <w:p w:rsidR="007406BB" w:rsidRDefault="007406BB" w:rsidP="0085723A">
      <w:pPr>
        <w:ind w:right="-1"/>
        <w:rPr>
          <w:rFonts w:ascii="Times New Roman" w:hAnsi="Times New Roman"/>
          <w:sz w:val="24"/>
          <w:szCs w:val="24"/>
        </w:rPr>
      </w:pPr>
    </w:p>
    <w:p w:rsidR="0085723A" w:rsidRDefault="0085723A" w:rsidP="0085723A">
      <w:pPr>
        <w:ind w:right="-1"/>
        <w:rPr>
          <w:rFonts w:ascii="Times New Roman" w:hAnsi="Times New Roman"/>
          <w:sz w:val="24"/>
          <w:szCs w:val="24"/>
        </w:rPr>
      </w:pPr>
    </w:p>
    <w:bookmarkEnd w:id="12"/>
    <w:bookmarkEnd w:id="13"/>
    <w:p w:rsidR="008C26BA" w:rsidRDefault="008C26BA" w:rsidP="008C26BA">
      <w:pPr>
        <w:pStyle w:val="5"/>
        <w:shd w:val="clear" w:color="auto" w:fill="auto"/>
        <w:spacing w:line="328" w:lineRule="exact"/>
        <w:ind w:right="-1" w:firstLine="0"/>
      </w:pPr>
      <w:r>
        <w:lastRenderedPageBreak/>
        <w:t xml:space="preserve">                                                                                       Приложение 5</w:t>
      </w:r>
    </w:p>
    <w:p w:rsidR="008C26BA" w:rsidRDefault="008C26BA" w:rsidP="008C26BA">
      <w:pPr>
        <w:pStyle w:val="5"/>
        <w:shd w:val="clear" w:color="auto" w:fill="auto"/>
        <w:spacing w:after="309" w:line="328" w:lineRule="exact"/>
        <w:ind w:left="5640" w:right="-1" w:firstLine="0"/>
      </w:pPr>
      <w:r>
        <w:t>к  Положению об организации питания обучающихся в муниципальном автономном общеобразовательном учреждении «Средняя общеобразовательная школа № 25»  г. Перми</w:t>
      </w:r>
    </w:p>
    <w:p w:rsidR="0085723A" w:rsidRDefault="0085723A" w:rsidP="004051D1">
      <w:pPr>
        <w:pStyle w:val="5"/>
        <w:shd w:val="clear" w:color="auto" w:fill="auto"/>
        <w:tabs>
          <w:tab w:val="left" w:leader="underscore" w:pos="9552"/>
        </w:tabs>
        <w:spacing w:line="240" w:lineRule="auto"/>
        <w:ind w:left="4980" w:firstLine="0"/>
      </w:pPr>
      <w:r>
        <w:t>Зарегистрирован в</w:t>
      </w:r>
      <w:r w:rsidR="008C26BA">
        <w:t>____</w:t>
      </w:r>
      <w:r w:rsidR="004051D1">
        <w:t>_____________</w:t>
      </w:r>
    </w:p>
    <w:p w:rsidR="004051D1" w:rsidRDefault="004051D1" w:rsidP="004051D1">
      <w:pPr>
        <w:pStyle w:val="5"/>
        <w:shd w:val="clear" w:color="auto" w:fill="auto"/>
        <w:tabs>
          <w:tab w:val="left" w:leader="underscore" w:pos="9552"/>
        </w:tabs>
        <w:spacing w:line="240" w:lineRule="auto"/>
        <w:ind w:left="4980" w:firstLine="0"/>
      </w:pPr>
      <w:r>
        <w:t>__________________________________________________________________</w:t>
      </w:r>
    </w:p>
    <w:p w:rsidR="004051D1" w:rsidRDefault="004051D1" w:rsidP="004051D1">
      <w:pPr>
        <w:pStyle w:val="5"/>
        <w:shd w:val="clear" w:color="auto" w:fill="auto"/>
        <w:tabs>
          <w:tab w:val="left" w:leader="underscore" w:pos="9552"/>
        </w:tabs>
        <w:spacing w:line="240" w:lineRule="auto"/>
        <w:ind w:left="4980" w:firstLine="0"/>
      </w:pPr>
      <w:r>
        <w:t>№_______________________________</w:t>
      </w:r>
    </w:p>
    <w:p w:rsidR="004051D1" w:rsidRDefault="004051D1" w:rsidP="004051D1">
      <w:pPr>
        <w:pStyle w:val="5"/>
        <w:shd w:val="clear" w:color="auto" w:fill="auto"/>
        <w:tabs>
          <w:tab w:val="left" w:leader="underscore" w:pos="9552"/>
        </w:tabs>
        <w:spacing w:line="240" w:lineRule="auto"/>
        <w:ind w:left="4980" w:firstLine="0"/>
      </w:pPr>
      <w:r>
        <w:t>«____»</w:t>
      </w:r>
      <w:proofErr w:type="spellStart"/>
      <w:r>
        <w:t>__________________________</w:t>
      </w:r>
      <w:proofErr w:type="gramStart"/>
      <w:r>
        <w:t>г</w:t>
      </w:r>
      <w:proofErr w:type="spellEnd"/>
      <w:proofErr w:type="gramEnd"/>
      <w:r>
        <w:t>.</w:t>
      </w:r>
    </w:p>
    <w:p w:rsidR="004051D1" w:rsidRDefault="004051D1" w:rsidP="004051D1">
      <w:pPr>
        <w:pStyle w:val="5"/>
        <w:shd w:val="clear" w:color="auto" w:fill="auto"/>
        <w:tabs>
          <w:tab w:val="left" w:leader="underscore" w:pos="9552"/>
        </w:tabs>
        <w:spacing w:line="240" w:lineRule="auto"/>
        <w:ind w:left="4980" w:firstLine="0"/>
      </w:pPr>
      <w:r>
        <w:t>_________________________________</w:t>
      </w:r>
    </w:p>
    <w:p w:rsidR="0085723A" w:rsidRPr="004051D1" w:rsidRDefault="008C26BA" w:rsidP="004051D1">
      <w:pPr>
        <w:pStyle w:val="5"/>
        <w:shd w:val="clear" w:color="auto" w:fill="auto"/>
        <w:spacing w:line="240" w:lineRule="auto"/>
        <w:ind w:left="6060" w:firstLine="0"/>
        <w:rPr>
          <w:sz w:val="20"/>
          <w:szCs w:val="20"/>
        </w:rPr>
      </w:pPr>
      <w:r w:rsidRPr="004051D1">
        <w:rPr>
          <w:sz w:val="20"/>
          <w:szCs w:val="20"/>
        </w:rPr>
        <w:t xml:space="preserve"> </w:t>
      </w:r>
      <w:r w:rsidR="0085723A" w:rsidRPr="004051D1">
        <w:rPr>
          <w:sz w:val="20"/>
          <w:szCs w:val="20"/>
        </w:rPr>
        <w:t>(Ф.И.О. исполнителя)</w:t>
      </w:r>
    </w:p>
    <w:p w:rsidR="004051D1" w:rsidRDefault="004051D1" w:rsidP="004051D1">
      <w:pPr>
        <w:pStyle w:val="40"/>
        <w:keepNext/>
        <w:keepLines/>
        <w:shd w:val="clear" w:color="auto" w:fill="auto"/>
        <w:spacing w:before="0" w:after="0" w:line="260" w:lineRule="exact"/>
        <w:ind w:left="2220" w:firstLine="0"/>
        <w:jc w:val="left"/>
      </w:pPr>
      <w:bookmarkStart w:id="14" w:name="bookmark23"/>
    </w:p>
    <w:p w:rsidR="0085723A" w:rsidRPr="007F4470" w:rsidRDefault="0085723A" w:rsidP="007F4470">
      <w:pPr>
        <w:pStyle w:val="40"/>
        <w:keepNext/>
        <w:keepLines/>
        <w:shd w:val="clear" w:color="auto" w:fill="auto"/>
        <w:spacing w:before="0" w:after="0" w:line="260" w:lineRule="exact"/>
        <w:ind w:firstLine="0"/>
        <w:rPr>
          <w:b/>
        </w:rPr>
      </w:pPr>
      <w:r w:rsidRPr="007F4470">
        <w:rPr>
          <w:b/>
        </w:rPr>
        <w:t>ДВУСТОРОННИЙ ДОГОВОР №</w:t>
      </w:r>
      <w:bookmarkEnd w:id="14"/>
    </w:p>
    <w:p w:rsidR="0085723A" w:rsidRDefault="0085723A" w:rsidP="0085723A">
      <w:pPr>
        <w:pStyle w:val="40"/>
        <w:keepNext/>
        <w:keepLines/>
        <w:shd w:val="clear" w:color="auto" w:fill="auto"/>
        <w:spacing w:before="0" w:after="346" w:line="317" w:lineRule="exact"/>
        <w:ind w:left="20" w:firstLine="0"/>
      </w:pPr>
      <w:bookmarkStart w:id="15" w:name="bookmark24"/>
      <w:r>
        <w:t>аренды объект</w:t>
      </w:r>
      <w:proofErr w:type="gramStart"/>
      <w:r>
        <w:t>а(</w:t>
      </w:r>
      <w:proofErr w:type="spellStart"/>
      <w:proofErr w:type="gramEnd"/>
      <w:r>
        <w:t>ов</w:t>
      </w:r>
      <w:proofErr w:type="spellEnd"/>
      <w:r>
        <w:t>) муниципального недвижимого и движимого имущества</w:t>
      </w:r>
      <w:bookmarkEnd w:id="15"/>
    </w:p>
    <w:p w:rsidR="0085723A" w:rsidRDefault="0085723A" w:rsidP="007F4470">
      <w:pPr>
        <w:pStyle w:val="5"/>
        <w:shd w:val="clear" w:color="auto" w:fill="auto"/>
        <w:tabs>
          <w:tab w:val="left" w:pos="5700"/>
          <w:tab w:val="left" w:leader="underscore" w:pos="6503"/>
          <w:tab w:val="left" w:leader="underscore" w:pos="8375"/>
        </w:tabs>
        <w:spacing w:line="260" w:lineRule="exact"/>
        <w:ind w:left="20" w:hanging="20"/>
        <w:jc w:val="both"/>
      </w:pPr>
      <w:r>
        <w:t>г</w:t>
      </w:r>
      <w:proofErr w:type="gramStart"/>
      <w:r>
        <w:t>.П</w:t>
      </w:r>
      <w:proofErr w:type="gramEnd"/>
      <w:r>
        <w:t>ермь</w:t>
      </w:r>
      <w:r w:rsidR="007F4470">
        <w:t xml:space="preserve">      </w:t>
      </w:r>
      <w:r>
        <w:tab/>
      </w:r>
      <w:r w:rsidR="007F4470">
        <w:t xml:space="preserve"> </w:t>
      </w:r>
      <w:r>
        <w:t>"</w:t>
      </w:r>
      <w:r>
        <w:tab/>
        <w:t>"</w:t>
      </w:r>
      <w:r>
        <w:tab/>
        <w:t>20</w:t>
      </w:r>
      <w:r w:rsidR="007F4470">
        <w:t>____г.</w:t>
      </w:r>
    </w:p>
    <w:p w:rsidR="00020C20" w:rsidRDefault="00020C20" w:rsidP="007F4470">
      <w:pPr>
        <w:pStyle w:val="5"/>
        <w:shd w:val="clear" w:color="auto" w:fill="auto"/>
        <w:tabs>
          <w:tab w:val="left" w:pos="5700"/>
          <w:tab w:val="left" w:leader="underscore" w:pos="6503"/>
          <w:tab w:val="left" w:leader="underscore" w:pos="8375"/>
        </w:tabs>
        <w:spacing w:line="260" w:lineRule="exact"/>
        <w:ind w:left="20" w:hanging="20"/>
        <w:jc w:val="both"/>
      </w:pPr>
    </w:p>
    <w:p w:rsidR="0085723A" w:rsidRDefault="007F4470" w:rsidP="000D6768">
      <w:pPr>
        <w:pStyle w:val="5"/>
        <w:shd w:val="clear" w:color="auto" w:fill="auto"/>
        <w:tabs>
          <w:tab w:val="left" w:leader="underscore" w:pos="9356"/>
        </w:tabs>
        <w:spacing w:line="320" w:lineRule="exact"/>
        <w:ind w:left="20" w:firstLine="547"/>
        <w:jc w:val="both"/>
      </w:pPr>
      <w:r>
        <w:t>_______________________________________</w:t>
      </w:r>
      <w:r w:rsidR="000D6768">
        <w:t>____________________________</w:t>
      </w:r>
      <w:r>
        <w:t>,</w:t>
      </w:r>
      <w:r w:rsidR="0085723A">
        <w:t xml:space="preserve">именуемый в дальнейшем Арендодатель, в лице </w:t>
      </w:r>
      <w:r w:rsidR="0085723A">
        <w:tab/>
        <w:t>,</w:t>
      </w:r>
    </w:p>
    <w:p w:rsidR="007F4470" w:rsidRDefault="007F4470" w:rsidP="007F4470">
      <w:pPr>
        <w:pStyle w:val="5"/>
        <w:shd w:val="clear" w:color="auto" w:fill="auto"/>
        <w:tabs>
          <w:tab w:val="left" w:pos="5013"/>
          <w:tab w:val="left" w:pos="8541"/>
          <w:tab w:val="left" w:leader="underscore" w:pos="9356"/>
        </w:tabs>
        <w:spacing w:line="320" w:lineRule="exact"/>
        <w:ind w:left="20" w:firstLine="0"/>
        <w:jc w:val="both"/>
      </w:pPr>
      <w:proofErr w:type="gramStart"/>
      <w:r>
        <w:t>действующего</w:t>
      </w:r>
      <w:proofErr w:type="gramEnd"/>
      <w:r>
        <w:t xml:space="preserve"> на </w:t>
      </w:r>
      <w:r w:rsidR="0085723A">
        <w:t xml:space="preserve">основании, </w:t>
      </w:r>
      <w:proofErr w:type="spellStart"/>
      <w:r>
        <w:t>____________________________________________</w:t>
      </w:r>
      <w:r w:rsidR="0085723A">
        <w:t>с</w:t>
      </w:r>
      <w:proofErr w:type="spellEnd"/>
      <w:r w:rsidR="0085723A">
        <w:t xml:space="preserve"> одной стороны,</w:t>
      </w:r>
      <w:r>
        <w:t xml:space="preserve"> ________________________________________________________</w:t>
      </w:r>
      <w:r w:rsidR="0085723A">
        <w:tab/>
        <w:t>,</w:t>
      </w:r>
    </w:p>
    <w:p w:rsidR="007F4470" w:rsidRDefault="0085723A" w:rsidP="007F4470">
      <w:pPr>
        <w:pStyle w:val="5"/>
        <w:shd w:val="clear" w:color="auto" w:fill="auto"/>
        <w:tabs>
          <w:tab w:val="left" w:pos="5013"/>
          <w:tab w:val="left" w:pos="8541"/>
          <w:tab w:val="left" w:leader="underscore" w:pos="9356"/>
        </w:tabs>
        <w:spacing w:line="320" w:lineRule="exact"/>
        <w:ind w:left="20" w:firstLine="0"/>
        <w:jc w:val="both"/>
      </w:pPr>
      <w:r>
        <w:t>именуемый в дальнейшем Арендатор,</w:t>
      </w:r>
      <w:r w:rsidR="007F4470">
        <w:t xml:space="preserve"> </w:t>
      </w:r>
      <w:r>
        <w:t>в лице</w:t>
      </w:r>
      <w:r w:rsidR="007F4470">
        <w:t xml:space="preserve"> ________________________________</w:t>
      </w:r>
      <w:r>
        <w:tab/>
        <w:t xml:space="preserve">, </w:t>
      </w:r>
    </w:p>
    <w:p w:rsidR="007F4470" w:rsidRDefault="0085723A" w:rsidP="007F4470">
      <w:pPr>
        <w:pStyle w:val="5"/>
        <w:shd w:val="clear" w:color="auto" w:fill="auto"/>
        <w:tabs>
          <w:tab w:val="left" w:pos="5013"/>
          <w:tab w:val="left" w:pos="8541"/>
          <w:tab w:val="left" w:leader="underscore" w:pos="9356"/>
        </w:tabs>
        <w:spacing w:line="320" w:lineRule="exact"/>
        <w:ind w:left="20" w:firstLine="0"/>
        <w:jc w:val="both"/>
      </w:pPr>
      <w:r>
        <w:t>действующег</w:t>
      </w:r>
      <w:proofErr w:type="gramStart"/>
      <w:r>
        <w:t>о(</w:t>
      </w:r>
      <w:proofErr w:type="gramEnd"/>
      <w:r>
        <w:t>ей) на основании</w:t>
      </w:r>
      <w:r w:rsidR="007F4470">
        <w:t xml:space="preserve"> __________________________________________</w:t>
      </w:r>
      <w:r>
        <w:tab/>
        <w:t xml:space="preserve">, </w:t>
      </w:r>
    </w:p>
    <w:p w:rsidR="0085723A" w:rsidRDefault="0085723A" w:rsidP="007F4470">
      <w:pPr>
        <w:pStyle w:val="5"/>
        <w:shd w:val="clear" w:color="auto" w:fill="auto"/>
        <w:tabs>
          <w:tab w:val="left" w:pos="5013"/>
          <w:tab w:val="left" w:pos="8541"/>
          <w:tab w:val="left" w:leader="underscore" w:pos="9356"/>
        </w:tabs>
        <w:spacing w:line="320" w:lineRule="exact"/>
        <w:ind w:left="20" w:firstLine="0"/>
        <w:jc w:val="both"/>
      </w:pPr>
      <w:r>
        <w:t>с другой стороны, вместе именуемые Стороны,</w:t>
      </w:r>
      <w:r w:rsidR="007F4470">
        <w:t xml:space="preserve"> </w:t>
      </w:r>
      <w:r>
        <w:t>заключили настоящий Договор о нижеследующем.</w:t>
      </w:r>
    </w:p>
    <w:p w:rsidR="000D6768" w:rsidRDefault="000D6768" w:rsidP="007F4470">
      <w:pPr>
        <w:pStyle w:val="5"/>
        <w:shd w:val="clear" w:color="auto" w:fill="auto"/>
        <w:tabs>
          <w:tab w:val="left" w:pos="5013"/>
          <w:tab w:val="left" w:pos="8541"/>
          <w:tab w:val="left" w:leader="underscore" w:pos="9356"/>
        </w:tabs>
        <w:spacing w:line="320" w:lineRule="exact"/>
        <w:ind w:left="20" w:firstLine="0"/>
        <w:jc w:val="both"/>
      </w:pPr>
    </w:p>
    <w:p w:rsidR="0085723A" w:rsidRPr="00E6551B" w:rsidRDefault="0085723A" w:rsidP="000D6768">
      <w:pPr>
        <w:pStyle w:val="40"/>
        <w:keepNext/>
        <w:keepLines/>
        <w:shd w:val="clear" w:color="auto" w:fill="auto"/>
        <w:spacing w:before="0" w:after="0" w:line="260" w:lineRule="exact"/>
        <w:ind w:left="20" w:firstLine="0"/>
        <w:rPr>
          <w:b/>
        </w:rPr>
      </w:pPr>
      <w:bookmarkStart w:id="16" w:name="bookmark25"/>
      <w:r w:rsidRPr="00E6551B">
        <w:rPr>
          <w:b/>
        </w:rPr>
        <w:t>I. Общие положения</w:t>
      </w:r>
      <w:bookmarkEnd w:id="16"/>
    </w:p>
    <w:p w:rsidR="000D6768" w:rsidRDefault="000D6768" w:rsidP="000D6768">
      <w:pPr>
        <w:pStyle w:val="40"/>
        <w:keepNext/>
        <w:keepLines/>
        <w:shd w:val="clear" w:color="auto" w:fill="auto"/>
        <w:spacing w:before="0" w:after="0" w:line="260" w:lineRule="exact"/>
        <w:ind w:left="20" w:firstLine="0"/>
      </w:pPr>
    </w:p>
    <w:p w:rsidR="0085723A" w:rsidRDefault="000D6768" w:rsidP="000D6768">
      <w:pPr>
        <w:pStyle w:val="5"/>
        <w:shd w:val="clear" w:color="auto" w:fill="auto"/>
        <w:tabs>
          <w:tab w:val="left" w:pos="0"/>
          <w:tab w:val="left" w:leader="underscore" w:pos="9356"/>
        </w:tabs>
        <w:spacing w:line="320" w:lineRule="exact"/>
        <w:ind w:left="567" w:firstLine="0"/>
        <w:jc w:val="both"/>
      </w:pPr>
      <w:r>
        <w:t xml:space="preserve">1.1. </w:t>
      </w:r>
      <w:r w:rsidR="0085723A">
        <w:t>На основании</w:t>
      </w:r>
      <w:r w:rsidR="0085723A">
        <w:tab/>
      </w:r>
    </w:p>
    <w:p w:rsidR="0085723A" w:rsidRDefault="0085723A" w:rsidP="000D6768">
      <w:pPr>
        <w:pStyle w:val="5"/>
        <w:shd w:val="clear" w:color="auto" w:fill="auto"/>
        <w:spacing w:line="320" w:lineRule="exact"/>
        <w:ind w:left="20" w:firstLine="0"/>
        <w:jc w:val="both"/>
      </w:pPr>
      <w:r>
        <w:t>Арендодатель сдает, а Арендатор принимает в аренду объекты муниципального недвижимого имущества в соответствии с приложением 1 к настоящему Договору и движимого имущества в соответствии с приложением 2 к настоящему Договору (далее - Объект).</w:t>
      </w:r>
    </w:p>
    <w:p w:rsidR="0085723A" w:rsidRDefault="0085723A" w:rsidP="000D6768">
      <w:pPr>
        <w:pStyle w:val="5"/>
        <w:shd w:val="clear" w:color="auto" w:fill="auto"/>
        <w:spacing w:line="320" w:lineRule="exact"/>
        <w:ind w:left="20" w:firstLine="547"/>
        <w:jc w:val="both"/>
      </w:pPr>
      <w:r>
        <w:t>Планировка и экспликация Объекта являются неотъемлемой частью настоящего Договора.</w:t>
      </w:r>
    </w:p>
    <w:p w:rsidR="0085723A" w:rsidRDefault="00244D93" w:rsidP="00244D93">
      <w:pPr>
        <w:pStyle w:val="5"/>
        <w:shd w:val="clear" w:color="auto" w:fill="auto"/>
        <w:tabs>
          <w:tab w:val="left" w:pos="1366"/>
        </w:tabs>
        <w:spacing w:line="320" w:lineRule="exact"/>
        <w:ind w:firstLine="567"/>
        <w:jc w:val="both"/>
      </w:pPr>
      <w:r>
        <w:t xml:space="preserve">1.2. </w:t>
      </w:r>
      <w:r w:rsidR="0085723A">
        <w:t xml:space="preserve">Цель (назначение) использования Объекта: предоставление услуги по организации питания </w:t>
      </w:r>
      <w:proofErr w:type="gramStart"/>
      <w:r w:rsidR="0085723A">
        <w:t>обучающихся</w:t>
      </w:r>
      <w:proofErr w:type="gramEnd"/>
      <w:r w:rsidR="0085723A">
        <w:t xml:space="preserve"> и персонала Учреждения в соответствии с требованиями </w:t>
      </w:r>
      <w:proofErr w:type="spellStart"/>
      <w:r w:rsidR="0085723A">
        <w:t>СанПиН</w:t>
      </w:r>
      <w:proofErr w:type="spellEnd"/>
      <w:r w:rsidR="0085723A">
        <w:t xml:space="preserve"> 2.4.5.2409-08.</w:t>
      </w:r>
    </w:p>
    <w:p w:rsidR="0085723A" w:rsidRDefault="00244D93" w:rsidP="00E6551B">
      <w:pPr>
        <w:pStyle w:val="5"/>
        <w:shd w:val="clear" w:color="auto" w:fill="auto"/>
        <w:tabs>
          <w:tab w:val="left" w:pos="1485"/>
        </w:tabs>
        <w:spacing w:line="320" w:lineRule="exact"/>
        <w:ind w:firstLine="567"/>
        <w:jc w:val="both"/>
      </w:pPr>
      <w:r>
        <w:t xml:space="preserve">1.3. </w:t>
      </w:r>
      <w:r w:rsidR="0085723A">
        <w:t xml:space="preserve">Настоящий Договор вступает в силу </w:t>
      </w:r>
      <w:proofErr w:type="gramStart"/>
      <w:r w:rsidR="0085723A">
        <w:t>с даты</w:t>
      </w:r>
      <w:proofErr w:type="gramEnd"/>
      <w:r w:rsidR="0085723A">
        <w:t xml:space="preserve"> его подписания</w:t>
      </w:r>
      <w:r w:rsidR="00E6551B">
        <w:t xml:space="preserve"> сторонами. </w:t>
      </w:r>
      <w:r w:rsidR="0085723A">
        <w:t xml:space="preserve">Срок аренды Объекта с </w:t>
      </w:r>
      <w:r w:rsidR="00E6551B">
        <w:t xml:space="preserve"> </w:t>
      </w:r>
      <w:r w:rsidR="0085723A">
        <w:t>"</w:t>
      </w:r>
      <w:r w:rsidR="00E6551B">
        <w:t>___</w:t>
      </w:r>
      <w:r w:rsidR="0085723A">
        <w:t>"</w:t>
      </w:r>
      <w:r w:rsidR="00E6551B">
        <w:t xml:space="preserve">_______ </w:t>
      </w:r>
      <w:r w:rsidR="0085723A">
        <w:t>20</w:t>
      </w:r>
      <w:r w:rsidR="00E6551B">
        <w:t>____</w:t>
      </w:r>
      <w:r w:rsidR="0085723A">
        <w:t xml:space="preserve"> по </w:t>
      </w:r>
      <w:r w:rsidR="00E6551B">
        <w:t xml:space="preserve"> </w:t>
      </w:r>
      <w:r w:rsidR="0085723A">
        <w:t>"</w:t>
      </w:r>
      <w:r w:rsidR="00E6551B">
        <w:t>___</w:t>
      </w:r>
      <w:r w:rsidR="0085723A">
        <w:t xml:space="preserve">" </w:t>
      </w:r>
      <w:r w:rsidR="00E6551B">
        <w:t xml:space="preserve">_________20___. Объект </w:t>
      </w:r>
      <w:r w:rsidR="0085723A">
        <w:t xml:space="preserve">считается переданным </w:t>
      </w:r>
      <w:proofErr w:type="gramStart"/>
      <w:r w:rsidR="0085723A">
        <w:t>с даты подписания</w:t>
      </w:r>
      <w:proofErr w:type="gramEnd"/>
      <w:r w:rsidR="0085723A">
        <w:t xml:space="preserve"> Сторонами акта</w:t>
      </w:r>
      <w:r w:rsidR="00E6551B">
        <w:t xml:space="preserve"> </w:t>
      </w:r>
      <w:r w:rsidR="0085723A">
        <w:t>приема-передачи &lt;1&gt;.</w:t>
      </w:r>
    </w:p>
    <w:p w:rsidR="00020C20" w:rsidRDefault="00020C20" w:rsidP="007F4470">
      <w:pPr>
        <w:pStyle w:val="5"/>
        <w:shd w:val="clear" w:color="auto" w:fill="auto"/>
        <w:spacing w:line="324" w:lineRule="exact"/>
        <w:ind w:left="20" w:firstLine="0"/>
        <w:jc w:val="both"/>
        <w:rPr>
          <w:b/>
        </w:rPr>
      </w:pPr>
    </w:p>
    <w:p w:rsidR="00E6551B" w:rsidRPr="00E6551B" w:rsidRDefault="00E6551B" w:rsidP="007F4470">
      <w:pPr>
        <w:pStyle w:val="5"/>
        <w:shd w:val="clear" w:color="auto" w:fill="auto"/>
        <w:spacing w:line="324" w:lineRule="exact"/>
        <w:ind w:left="20" w:firstLine="0"/>
        <w:jc w:val="both"/>
        <w:rPr>
          <w:b/>
        </w:rPr>
      </w:pPr>
      <w:r w:rsidRPr="00E6551B">
        <w:rPr>
          <w:b/>
        </w:rPr>
        <w:lastRenderedPageBreak/>
        <w:t>-------------------------------</w:t>
      </w:r>
    </w:p>
    <w:p w:rsidR="0085723A" w:rsidRDefault="0085723A" w:rsidP="007F4470">
      <w:pPr>
        <w:pStyle w:val="5"/>
        <w:shd w:val="clear" w:color="auto" w:fill="auto"/>
        <w:spacing w:line="324" w:lineRule="exact"/>
        <w:ind w:left="20" w:firstLine="0"/>
        <w:jc w:val="both"/>
      </w:pPr>
      <w:r>
        <w:t>&lt;1</w:t>
      </w:r>
      <w:proofErr w:type="gramStart"/>
      <w:r>
        <w:t>&gt; Д</w:t>
      </w:r>
      <w:proofErr w:type="gramEnd"/>
      <w:r>
        <w:t>ля долгосрочного договора пункт 1.3 изложить в редакции:</w:t>
      </w:r>
    </w:p>
    <w:p w:rsidR="0085723A" w:rsidRDefault="0085723A" w:rsidP="00E6551B">
      <w:pPr>
        <w:pStyle w:val="5"/>
        <w:shd w:val="clear" w:color="auto" w:fill="auto"/>
        <w:spacing w:line="324" w:lineRule="exact"/>
        <w:ind w:left="20" w:firstLine="0"/>
        <w:jc w:val="both"/>
      </w:pPr>
      <w:r>
        <w:t xml:space="preserve">«1.3. Настоящий Договор вступает в силу </w:t>
      </w:r>
      <w:proofErr w:type="gramStart"/>
      <w:r>
        <w:t>с</w:t>
      </w:r>
      <w:proofErr w:type="gramEnd"/>
      <w:r>
        <w:t xml:space="preserve"> даты его государственной</w:t>
      </w:r>
      <w:r w:rsidR="00E6551B">
        <w:t xml:space="preserve"> </w:t>
      </w:r>
      <w:r>
        <w:t xml:space="preserve">регистрации. </w:t>
      </w:r>
      <w:r w:rsidR="00E6551B">
        <w:t>Срок аренды Объекта с  "___"_______ 20____ по  "___" _________20___.</w:t>
      </w:r>
      <w:r>
        <w:t xml:space="preserve"> Объект считается переданным </w:t>
      </w:r>
      <w:proofErr w:type="gramStart"/>
      <w:r>
        <w:t>с даты подписания</w:t>
      </w:r>
      <w:proofErr w:type="gramEnd"/>
      <w:r w:rsidR="00E6551B">
        <w:t xml:space="preserve"> </w:t>
      </w:r>
      <w:r>
        <w:t>Сторонами акта приема-передачи».</w:t>
      </w:r>
    </w:p>
    <w:p w:rsidR="00E6551B" w:rsidRDefault="00E6551B" w:rsidP="007F4470">
      <w:pPr>
        <w:pStyle w:val="5"/>
        <w:shd w:val="clear" w:color="auto" w:fill="auto"/>
        <w:spacing w:line="324" w:lineRule="exact"/>
        <w:ind w:left="20" w:firstLine="0"/>
        <w:jc w:val="both"/>
      </w:pPr>
    </w:p>
    <w:p w:rsidR="0085723A" w:rsidRDefault="0085723A" w:rsidP="00E6551B">
      <w:pPr>
        <w:pStyle w:val="5"/>
        <w:shd w:val="clear" w:color="auto" w:fill="auto"/>
        <w:spacing w:after="351" w:line="324" w:lineRule="exact"/>
        <w:ind w:left="20" w:firstLine="547"/>
        <w:jc w:val="both"/>
      </w:pPr>
      <w:r>
        <w:t>1.4. Арендатор не обладает преимущественным правом на заключение Договора на новый срок.</w:t>
      </w:r>
    </w:p>
    <w:p w:rsidR="0085723A" w:rsidRDefault="0085723A" w:rsidP="00E6551B">
      <w:pPr>
        <w:pStyle w:val="40"/>
        <w:keepNext/>
        <w:keepLines/>
        <w:shd w:val="clear" w:color="auto" w:fill="auto"/>
        <w:spacing w:before="0" w:after="0" w:line="260" w:lineRule="exact"/>
        <w:ind w:left="20" w:firstLine="0"/>
        <w:rPr>
          <w:b/>
        </w:rPr>
      </w:pPr>
      <w:bookmarkStart w:id="17" w:name="bookmark26"/>
      <w:r w:rsidRPr="00E6551B">
        <w:rPr>
          <w:b/>
        </w:rPr>
        <w:t>II. Права Сторон</w:t>
      </w:r>
      <w:bookmarkEnd w:id="17"/>
    </w:p>
    <w:p w:rsidR="00020C20" w:rsidRPr="00E6551B" w:rsidRDefault="00020C20" w:rsidP="00E6551B">
      <w:pPr>
        <w:pStyle w:val="40"/>
        <w:keepNext/>
        <w:keepLines/>
        <w:shd w:val="clear" w:color="auto" w:fill="auto"/>
        <w:spacing w:before="0" w:after="0" w:line="260" w:lineRule="exact"/>
        <w:ind w:left="20" w:firstLine="0"/>
        <w:rPr>
          <w:b/>
        </w:rPr>
      </w:pPr>
    </w:p>
    <w:p w:rsidR="0085723A" w:rsidRDefault="00020C20" w:rsidP="00020C20">
      <w:pPr>
        <w:pStyle w:val="5"/>
        <w:shd w:val="clear" w:color="auto" w:fill="auto"/>
        <w:tabs>
          <w:tab w:val="left" w:pos="1370"/>
        </w:tabs>
        <w:spacing w:line="320" w:lineRule="exact"/>
        <w:ind w:left="567" w:firstLine="0"/>
        <w:jc w:val="both"/>
      </w:pPr>
      <w:r>
        <w:t xml:space="preserve">2.1. </w:t>
      </w:r>
      <w:r w:rsidR="0085723A">
        <w:t>Арендодатель имеет право:</w:t>
      </w:r>
    </w:p>
    <w:p w:rsidR="0085723A" w:rsidRDefault="00020C20" w:rsidP="00020C20">
      <w:pPr>
        <w:pStyle w:val="5"/>
        <w:shd w:val="clear" w:color="auto" w:fill="auto"/>
        <w:tabs>
          <w:tab w:val="left" w:pos="1894"/>
        </w:tabs>
        <w:spacing w:line="320" w:lineRule="exact"/>
        <w:ind w:firstLine="567"/>
        <w:jc w:val="both"/>
      </w:pPr>
      <w:r>
        <w:t xml:space="preserve">2.1.1. </w:t>
      </w:r>
      <w:r w:rsidR="0085723A">
        <w:t>досрочно расторгнуть настоящий Договор в порядке и по основаниям, предусмотренным действующим законодательством и настоящим Договором;</w:t>
      </w:r>
    </w:p>
    <w:p w:rsidR="0085723A" w:rsidRDefault="00020C20" w:rsidP="00020C20">
      <w:pPr>
        <w:pStyle w:val="5"/>
        <w:shd w:val="clear" w:color="auto" w:fill="auto"/>
        <w:tabs>
          <w:tab w:val="left" w:pos="1700"/>
        </w:tabs>
        <w:spacing w:line="320" w:lineRule="exact"/>
        <w:ind w:firstLine="567"/>
        <w:jc w:val="both"/>
      </w:pPr>
      <w:r>
        <w:t xml:space="preserve">2.1.2. </w:t>
      </w:r>
      <w:r w:rsidR="0085723A">
        <w:t>передать свои права и обязанности по настоящему Договору третьим лицам в случаях, предусмотренных действующим законодательством;</w:t>
      </w:r>
    </w:p>
    <w:p w:rsidR="0085723A" w:rsidRDefault="00020C20" w:rsidP="00020C20">
      <w:pPr>
        <w:pStyle w:val="5"/>
        <w:shd w:val="clear" w:color="auto" w:fill="auto"/>
        <w:tabs>
          <w:tab w:val="left" w:pos="1822"/>
        </w:tabs>
        <w:spacing w:line="320" w:lineRule="exact"/>
        <w:ind w:firstLine="567"/>
        <w:jc w:val="both"/>
      </w:pPr>
      <w:r>
        <w:t xml:space="preserve">2.1.3. </w:t>
      </w:r>
      <w:r w:rsidR="0085723A">
        <w:t>доступа в Объект для проведения проверки состояния и использования Объекта без вмешательства в хозяйственную деятельность Арендатора.</w:t>
      </w:r>
    </w:p>
    <w:p w:rsidR="0085723A" w:rsidRDefault="00020C20" w:rsidP="00020C20">
      <w:pPr>
        <w:pStyle w:val="5"/>
        <w:shd w:val="clear" w:color="auto" w:fill="auto"/>
        <w:tabs>
          <w:tab w:val="left" w:pos="1366"/>
        </w:tabs>
        <w:spacing w:line="320" w:lineRule="exact"/>
        <w:ind w:firstLine="567"/>
        <w:jc w:val="both"/>
      </w:pPr>
      <w:r>
        <w:t xml:space="preserve">2.2. </w:t>
      </w:r>
      <w:r w:rsidR="0085723A">
        <w:t>Арендатор имеет право:</w:t>
      </w:r>
    </w:p>
    <w:p w:rsidR="0085723A" w:rsidRDefault="00020C20" w:rsidP="00020C20">
      <w:pPr>
        <w:pStyle w:val="5"/>
        <w:shd w:val="clear" w:color="auto" w:fill="auto"/>
        <w:tabs>
          <w:tab w:val="left" w:pos="1750"/>
        </w:tabs>
        <w:spacing w:line="320" w:lineRule="exact"/>
        <w:ind w:firstLine="567"/>
        <w:jc w:val="both"/>
      </w:pPr>
      <w:r>
        <w:t xml:space="preserve">2.2.1. </w:t>
      </w:r>
      <w:r w:rsidR="0085723A">
        <w:t>самостоятельно определять виды, формы отделки интерьера Объекта, не влекущие переоборудование, перепланировку, переустройство, не затрагивающие конструктивные и другие характеристики надежности и безопасности Объекта. Применяемые материалы и решения должны соответствовать требованиям санитарных, противопожарных и иных обязательных правил и норм;</w:t>
      </w:r>
    </w:p>
    <w:p w:rsidR="0085723A" w:rsidRDefault="00020C20" w:rsidP="00020C20">
      <w:pPr>
        <w:pStyle w:val="5"/>
        <w:shd w:val="clear" w:color="auto" w:fill="auto"/>
        <w:tabs>
          <w:tab w:val="left" w:pos="1743"/>
        </w:tabs>
        <w:spacing w:line="320" w:lineRule="exact"/>
        <w:ind w:firstLine="567"/>
        <w:jc w:val="both"/>
      </w:pPr>
      <w:r>
        <w:t xml:space="preserve">2.2.2. </w:t>
      </w:r>
      <w:r w:rsidR="0085723A">
        <w:t xml:space="preserve">сдавать Объект в пользование третьим лицам по договору субаренды исключительно с письменного согласия Арендодателя в соответствии с действующим законодательством </w:t>
      </w:r>
      <w:proofErr w:type="gramStart"/>
      <w:r w:rsidR="0085723A">
        <w:t>и(</w:t>
      </w:r>
      <w:proofErr w:type="gramEnd"/>
      <w:r w:rsidR="0085723A">
        <w:t>или) правовыми актами города Перми;</w:t>
      </w:r>
    </w:p>
    <w:p w:rsidR="0085723A" w:rsidRDefault="00020C20" w:rsidP="00020C20">
      <w:pPr>
        <w:pStyle w:val="5"/>
        <w:shd w:val="clear" w:color="auto" w:fill="auto"/>
        <w:tabs>
          <w:tab w:val="left" w:pos="1656"/>
        </w:tabs>
        <w:spacing w:line="320" w:lineRule="exact"/>
        <w:ind w:firstLine="567"/>
        <w:jc w:val="both"/>
      </w:pPr>
      <w:r>
        <w:t xml:space="preserve">2.2.3. </w:t>
      </w:r>
      <w:r w:rsidR="0085723A">
        <w:t>вносить предложения Арендодателю о проведении за свой счет капитального ремонта, перепланировки, переоборудования и других улучшений Объекта;</w:t>
      </w:r>
    </w:p>
    <w:p w:rsidR="0085723A" w:rsidRDefault="00020C20" w:rsidP="00020C20">
      <w:pPr>
        <w:pStyle w:val="5"/>
        <w:shd w:val="clear" w:color="auto" w:fill="auto"/>
        <w:tabs>
          <w:tab w:val="left" w:pos="1894"/>
        </w:tabs>
        <w:spacing w:line="320" w:lineRule="exact"/>
        <w:ind w:firstLine="567"/>
        <w:jc w:val="both"/>
      </w:pPr>
      <w:r>
        <w:t xml:space="preserve">2.2.4. </w:t>
      </w:r>
      <w:r w:rsidR="0085723A">
        <w:t xml:space="preserve">досрочно расторгнуть настоящий Договор в порядке и по основаниям, предусмотренным действующим законодательством </w:t>
      </w:r>
      <w:proofErr w:type="gramStart"/>
      <w:r w:rsidR="0085723A">
        <w:t>и(</w:t>
      </w:r>
      <w:proofErr w:type="gramEnd"/>
      <w:r w:rsidR="0085723A">
        <w:t>или) настоящим Договором;</w:t>
      </w:r>
    </w:p>
    <w:p w:rsidR="0085723A" w:rsidRDefault="00020C20" w:rsidP="00020C20">
      <w:pPr>
        <w:pStyle w:val="5"/>
        <w:shd w:val="clear" w:color="auto" w:fill="auto"/>
        <w:tabs>
          <w:tab w:val="left" w:pos="1721"/>
        </w:tabs>
        <w:spacing w:line="317" w:lineRule="exact"/>
        <w:ind w:firstLine="567"/>
        <w:jc w:val="both"/>
      </w:pPr>
      <w:r>
        <w:t xml:space="preserve">2.2.5. </w:t>
      </w:r>
      <w:r w:rsidR="0085723A">
        <w:t>по согласованию с Арендодателем в установленном законом и техническими нормами порядке установить приборы учета потребления коммунальных услуг;</w:t>
      </w:r>
    </w:p>
    <w:p w:rsidR="0085723A" w:rsidRDefault="00020C20" w:rsidP="00020C20">
      <w:pPr>
        <w:pStyle w:val="5"/>
        <w:shd w:val="clear" w:color="auto" w:fill="auto"/>
        <w:tabs>
          <w:tab w:val="left" w:pos="1692"/>
        </w:tabs>
        <w:spacing w:line="317" w:lineRule="exact"/>
        <w:ind w:firstLine="567"/>
        <w:jc w:val="both"/>
      </w:pPr>
      <w:r>
        <w:t xml:space="preserve">2.2.6. </w:t>
      </w:r>
      <w:r w:rsidR="0085723A">
        <w:t xml:space="preserve">производить с письменного согласия Арендодателя улучшение Объекта (реконструкцию, перепланировку, капитальный ремонт и иное) при наличии проектной документации, согласованной в соответствии с действующим законодательством </w:t>
      </w:r>
      <w:proofErr w:type="gramStart"/>
      <w:r w:rsidR="0085723A">
        <w:t>и(</w:t>
      </w:r>
      <w:proofErr w:type="gramEnd"/>
      <w:r w:rsidR="0085723A">
        <w:t>или) правовыми актами города Перми.</w:t>
      </w:r>
    </w:p>
    <w:p w:rsidR="0085723A" w:rsidRDefault="0085723A" w:rsidP="00020C20">
      <w:pPr>
        <w:pStyle w:val="5"/>
        <w:shd w:val="clear" w:color="auto" w:fill="auto"/>
        <w:spacing w:after="300" w:line="335" w:lineRule="exact"/>
        <w:ind w:left="20" w:firstLine="547"/>
        <w:jc w:val="both"/>
      </w:pPr>
      <w:r>
        <w:t xml:space="preserve">По завершении работ сдать Объект в эксплуатацию в соответствии с действующим законодательством </w:t>
      </w:r>
      <w:proofErr w:type="gramStart"/>
      <w:r>
        <w:t>и(</w:t>
      </w:r>
      <w:proofErr w:type="gramEnd"/>
      <w:r>
        <w:t>или) правовыми актами города Перми.</w:t>
      </w:r>
    </w:p>
    <w:p w:rsidR="0085723A" w:rsidRDefault="0085723A" w:rsidP="00020C20">
      <w:pPr>
        <w:pStyle w:val="40"/>
        <w:keepNext/>
        <w:keepLines/>
        <w:shd w:val="clear" w:color="auto" w:fill="auto"/>
        <w:spacing w:before="0" w:after="0" w:line="260" w:lineRule="exact"/>
        <w:ind w:left="20" w:firstLine="0"/>
        <w:rPr>
          <w:b/>
        </w:rPr>
      </w:pPr>
      <w:bookmarkStart w:id="18" w:name="bookmark27"/>
      <w:r w:rsidRPr="00020C20">
        <w:rPr>
          <w:b/>
        </w:rPr>
        <w:t>III. Обязанности Сторон</w:t>
      </w:r>
      <w:bookmarkEnd w:id="18"/>
      <w:r w:rsidR="00020C20" w:rsidRPr="00020C20">
        <w:rPr>
          <w:b/>
        </w:rPr>
        <w:t>.</w:t>
      </w:r>
    </w:p>
    <w:p w:rsidR="00020C20" w:rsidRPr="00020C20" w:rsidRDefault="00020C20" w:rsidP="00020C20">
      <w:pPr>
        <w:pStyle w:val="40"/>
        <w:keepNext/>
        <w:keepLines/>
        <w:shd w:val="clear" w:color="auto" w:fill="auto"/>
        <w:spacing w:before="0" w:after="0" w:line="260" w:lineRule="exact"/>
        <w:ind w:left="20" w:firstLine="0"/>
        <w:rPr>
          <w:b/>
        </w:rPr>
      </w:pPr>
    </w:p>
    <w:p w:rsidR="0085723A" w:rsidRDefault="00F0144C" w:rsidP="00F0144C">
      <w:pPr>
        <w:pStyle w:val="5"/>
        <w:shd w:val="clear" w:color="auto" w:fill="auto"/>
        <w:tabs>
          <w:tab w:val="left" w:pos="1370"/>
        </w:tabs>
        <w:spacing w:line="320" w:lineRule="exact"/>
        <w:ind w:left="20" w:firstLine="547"/>
        <w:jc w:val="both"/>
      </w:pPr>
      <w:r>
        <w:t xml:space="preserve">3.1. </w:t>
      </w:r>
      <w:r w:rsidR="0085723A">
        <w:t>Арендодатель обязан:</w:t>
      </w:r>
    </w:p>
    <w:p w:rsidR="0085723A" w:rsidRDefault="00F0144C" w:rsidP="00F0144C">
      <w:pPr>
        <w:pStyle w:val="5"/>
        <w:shd w:val="clear" w:color="auto" w:fill="auto"/>
        <w:tabs>
          <w:tab w:val="left" w:pos="1768"/>
        </w:tabs>
        <w:spacing w:line="320" w:lineRule="exact"/>
        <w:ind w:left="20" w:firstLine="547"/>
        <w:jc w:val="both"/>
      </w:pPr>
      <w:r>
        <w:lastRenderedPageBreak/>
        <w:t xml:space="preserve">3.1.1. </w:t>
      </w:r>
      <w:r w:rsidR="0085723A">
        <w:t>подписать Договор, присвоить ему индивидуальный номер и направить один экземпляр настоящего Договора Арендатору;</w:t>
      </w:r>
    </w:p>
    <w:p w:rsidR="0085723A" w:rsidRDefault="00F0144C" w:rsidP="00F0144C">
      <w:pPr>
        <w:pStyle w:val="5"/>
        <w:shd w:val="clear" w:color="auto" w:fill="auto"/>
        <w:tabs>
          <w:tab w:val="left" w:pos="1714"/>
        </w:tabs>
        <w:spacing w:line="320" w:lineRule="exact"/>
        <w:ind w:left="20" w:firstLine="547"/>
        <w:jc w:val="both"/>
      </w:pPr>
      <w:r>
        <w:t xml:space="preserve">3.1.2. </w:t>
      </w:r>
      <w:r w:rsidR="0085723A">
        <w:t>контролировать выполнение Арендатором условий настоящего Договора;</w:t>
      </w:r>
    </w:p>
    <w:p w:rsidR="0085723A" w:rsidRDefault="00F0144C" w:rsidP="00F0144C">
      <w:pPr>
        <w:pStyle w:val="5"/>
        <w:shd w:val="clear" w:color="auto" w:fill="auto"/>
        <w:tabs>
          <w:tab w:val="left" w:pos="1606"/>
        </w:tabs>
        <w:spacing w:line="320" w:lineRule="exact"/>
        <w:ind w:left="20" w:firstLine="547"/>
        <w:jc w:val="both"/>
      </w:pPr>
      <w:r>
        <w:t xml:space="preserve">3.1.3. </w:t>
      </w:r>
      <w:r w:rsidR="0085723A">
        <w:t xml:space="preserve">передать Объект Арендатору в 3-дневный срок с даты подписания настоящего Договора Сторонами по акту приема-передачи в соответствии с действующим законодательством </w:t>
      </w:r>
      <w:proofErr w:type="gramStart"/>
      <w:r w:rsidR="0085723A">
        <w:t>и(</w:t>
      </w:r>
      <w:proofErr w:type="gramEnd"/>
      <w:r w:rsidR="0085723A">
        <w:t>или) правовыми актами города Перми.</w:t>
      </w:r>
    </w:p>
    <w:p w:rsidR="0085723A" w:rsidRDefault="00F0144C" w:rsidP="00F0144C">
      <w:pPr>
        <w:pStyle w:val="5"/>
        <w:shd w:val="clear" w:color="auto" w:fill="auto"/>
        <w:tabs>
          <w:tab w:val="left" w:pos="1370"/>
        </w:tabs>
        <w:spacing w:line="320" w:lineRule="exact"/>
        <w:ind w:left="20" w:firstLine="547"/>
        <w:jc w:val="both"/>
      </w:pPr>
      <w:r>
        <w:t xml:space="preserve">3.2. </w:t>
      </w:r>
      <w:r w:rsidR="0085723A">
        <w:t>Арендатор обязан:</w:t>
      </w:r>
    </w:p>
    <w:p w:rsidR="0085723A" w:rsidRDefault="00F0144C" w:rsidP="00F0144C">
      <w:pPr>
        <w:pStyle w:val="5"/>
        <w:shd w:val="clear" w:color="auto" w:fill="auto"/>
        <w:tabs>
          <w:tab w:val="left" w:pos="1559"/>
        </w:tabs>
        <w:spacing w:line="320" w:lineRule="exact"/>
        <w:ind w:left="20" w:firstLine="547"/>
        <w:jc w:val="both"/>
      </w:pPr>
      <w:r>
        <w:t xml:space="preserve">3.2.1. </w:t>
      </w:r>
      <w:r w:rsidR="0085723A">
        <w:t>использовать Объект по целевому назначению, указанному в пункте 1.2 настоящего Договора;</w:t>
      </w:r>
    </w:p>
    <w:p w:rsidR="0085723A" w:rsidRDefault="00F0144C" w:rsidP="00F0144C">
      <w:pPr>
        <w:pStyle w:val="5"/>
        <w:shd w:val="clear" w:color="auto" w:fill="auto"/>
        <w:tabs>
          <w:tab w:val="left" w:pos="1714"/>
        </w:tabs>
        <w:spacing w:line="320" w:lineRule="exact"/>
        <w:ind w:left="20" w:firstLine="547"/>
        <w:jc w:val="both"/>
      </w:pPr>
      <w:r>
        <w:t xml:space="preserve">3.2.2. </w:t>
      </w:r>
      <w:r w:rsidR="0085723A">
        <w:t xml:space="preserve">принять Объект по акту приема-передачи в 3-дневный срок </w:t>
      </w:r>
      <w:proofErr w:type="gramStart"/>
      <w:r w:rsidR="0085723A">
        <w:t>с даты подписания</w:t>
      </w:r>
      <w:proofErr w:type="gramEnd"/>
      <w:r w:rsidR="0085723A">
        <w:t xml:space="preserve"> настоящего Договора Сторонами;</w:t>
      </w:r>
    </w:p>
    <w:p w:rsidR="0085723A" w:rsidRDefault="00F0144C" w:rsidP="00F0144C">
      <w:pPr>
        <w:pStyle w:val="5"/>
        <w:shd w:val="clear" w:color="auto" w:fill="auto"/>
        <w:tabs>
          <w:tab w:val="left" w:pos="1739"/>
        </w:tabs>
        <w:spacing w:line="320" w:lineRule="exact"/>
        <w:ind w:left="20" w:firstLine="547"/>
        <w:jc w:val="both"/>
      </w:pPr>
      <w:r>
        <w:t xml:space="preserve">3.2.3. </w:t>
      </w:r>
      <w:r w:rsidR="0085723A">
        <w:t>установить при входе в Объект информационную табличку с полным наименованием Арендатора в течение месяца со дня его принятия;</w:t>
      </w:r>
    </w:p>
    <w:p w:rsidR="0085723A" w:rsidRDefault="00F0144C" w:rsidP="00F0144C">
      <w:pPr>
        <w:pStyle w:val="5"/>
        <w:shd w:val="clear" w:color="auto" w:fill="auto"/>
        <w:tabs>
          <w:tab w:val="left" w:pos="1739"/>
        </w:tabs>
        <w:spacing w:line="320" w:lineRule="exact"/>
        <w:ind w:left="20" w:firstLine="547"/>
        <w:jc w:val="both"/>
      </w:pPr>
      <w:r>
        <w:t xml:space="preserve">3.2.4. </w:t>
      </w:r>
      <w:r w:rsidR="0085723A">
        <w:t>вносить своевременно и в полном объеме арендную плату в размере, установленном настоящим Договором;</w:t>
      </w:r>
    </w:p>
    <w:p w:rsidR="0085723A" w:rsidRDefault="00F0144C" w:rsidP="00F0144C">
      <w:pPr>
        <w:pStyle w:val="5"/>
        <w:shd w:val="clear" w:color="auto" w:fill="auto"/>
        <w:tabs>
          <w:tab w:val="left" w:pos="1582"/>
        </w:tabs>
        <w:spacing w:line="320" w:lineRule="exact"/>
        <w:ind w:left="20" w:firstLine="547"/>
        <w:jc w:val="both"/>
      </w:pPr>
      <w:r>
        <w:t xml:space="preserve">3.2.5. </w:t>
      </w:r>
      <w:r w:rsidR="0085723A">
        <w:t>нести бремя содержания арендованного имущества, в том числе:</w:t>
      </w:r>
    </w:p>
    <w:p w:rsidR="0085723A" w:rsidRDefault="00F0144C" w:rsidP="00F0144C">
      <w:pPr>
        <w:pStyle w:val="5"/>
        <w:shd w:val="clear" w:color="auto" w:fill="auto"/>
        <w:tabs>
          <w:tab w:val="left" w:pos="1934"/>
        </w:tabs>
        <w:spacing w:line="320" w:lineRule="exact"/>
        <w:ind w:left="20" w:firstLine="547"/>
        <w:jc w:val="both"/>
      </w:pPr>
      <w:r>
        <w:t xml:space="preserve">3.2.5.1. </w:t>
      </w:r>
      <w:r w:rsidR="0085723A">
        <w:t xml:space="preserve">в 10-дневный срок после заключения настоящего Договора уведомить территориальный орган Государственного пожарного надзора по Пермскому краю о заключении настоящего Договора (в уведомлении указать функциональное назначение Объекта, предусмотренное пунктом 1.2 настоящего Договора). В недельный срок согласовать с территориальным управлением Госсанэпиднадзора по Пермскому краю условия использования Объекта (в случае если в соответствии с законодательством Российской Федерации для осуществления деятельности требуется специальное согласование), </w:t>
      </w:r>
      <w:proofErr w:type="spellStart"/>
      <w:r w:rsidR="0085723A">
        <w:t>энергоснабжающей</w:t>
      </w:r>
      <w:proofErr w:type="spellEnd"/>
      <w:r w:rsidR="0085723A">
        <w:t xml:space="preserve"> организацией - правила пользования электроэнергией.</w:t>
      </w:r>
    </w:p>
    <w:p w:rsidR="0085723A" w:rsidRDefault="0085723A" w:rsidP="00F0144C">
      <w:pPr>
        <w:pStyle w:val="5"/>
        <w:shd w:val="clear" w:color="auto" w:fill="auto"/>
        <w:spacing w:line="320" w:lineRule="exact"/>
        <w:ind w:left="20" w:firstLine="547"/>
        <w:jc w:val="both"/>
      </w:pPr>
      <w:r>
        <w:t>Своевременно выполнять предписания вышеуказанных и иных органов по устранению выявленных нарушений;</w:t>
      </w:r>
    </w:p>
    <w:p w:rsidR="0085723A" w:rsidRDefault="00F0144C" w:rsidP="00F0144C">
      <w:pPr>
        <w:pStyle w:val="5"/>
        <w:shd w:val="clear" w:color="auto" w:fill="auto"/>
        <w:tabs>
          <w:tab w:val="left" w:pos="1840"/>
        </w:tabs>
        <w:spacing w:line="320" w:lineRule="exact"/>
        <w:ind w:left="20" w:firstLine="547"/>
        <w:jc w:val="both"/>
      </w:pPr>
      <w:r>
        <w:t xml:space="preserve">3.2.5.2. </w:t>
      </w:r>
      <w:r w:rsidR="0085723A">
        <w:t xml:space="preserve">в течение всего срока действия настоящего Договора содержать Объект в порядке, предусмотренном техническими, санитарными, противопожарными и иными обязательными правилами и нормами. </w:t>
      </w:r>
      <w:proofErr w:type="gramStart"/>
      <w:r w:rsidR="0085723A">
        <w:t>За свой счет производить текущий и капитальный ремонт Объекта, в том числе в случае наличия в аукционной документации (при заключении договора аренды по результатам торгов) и акте приема-передачи отметки о необходимости проведения капитального ремонта, при этом проектная документация на проведение капитальных ремонтных работ подлежит согласованию с Арендодателем и уполномоченными органами &lt;2&gt;;</w:t>
      </w:r>
      <w:proofErr w:type="gramEnd"/>
    </w:p>
    <w:p w:rsidR="008E048B" w:rsidRDefault="008E048B" w:rsidP="00F0144C">
      <w:pPr>
        <w:pStyle w:val="5"/>
        <w:shd w:val="clear" w:color="auto" w:fill="auto"/>
        <w:tabs>
          <w:tab w:val="left" w:pos="1840"/>
        </w:tabs>
        <w:spacing w:line="320" w:lineRule="exact"/>
        <w:ind w:left="20" w:firstLine="547"/>
        <w:jc w:val="both"/>
      </w:pPr>
    </w:p>
    <w:p w:rsidR="00F0144C" w:rsidRPr="00B11704" w:rsidRDefault="00F0144C" w:rsidP="00F0144C">
      <w:pPr>
        <w:pStyle w:val="5"/>
        <w:shd w:val="clear" w:color="auto" w:fill="auto"/>
        <w:tabs>
          <w:tab w:val="left" w:pos="1840"/>
        </w:tabs>
        <w:spacing w:line="320" w:lineRule="exact"/>
        <w:ind w:left="20" w:hanging="20"/>
        <w:jc w:val="both"/>
        <w:rPr>
          <w:b/>
        </w:rPr>
      </w:pPr>
      <w:r w:rsidRPr="00B11704">
        <w:rPr>
          <w:b/>
        </w:rPr>
        <w:t>------------------------</w:t>
      </w:r>
      <w:r w:rsidR="00B11704" w:rsidRPr="00B11704">
        <w:rPr>
          <w:b/>
        </w:rPr>
        <w:t>------</w:t>
      </w:r>
    </w:p>
    <w:p w:rsidR="0085723A" w:rsidRDefault="0085723A" w:rsidP="00B11704">
      <w:pPr>
        <w:pStyle w:val="5"/>
        <w:shd w:val="clear" w:color="auto" w:fill="auto"/>
        <w:spacing w:line="276" w:lineRule="auto"/>
        <w:ind w:left="20" w:firstLine="0"/>
        <w:jc w:val="both"/>
      </w:pPr>
      <w:r>
        <w:t>&lt;2&gt; Ремонтно-строительные работы на Объекте, являющемся памятником истории и культуры, производить только после согласования с государственным краевым учреждением культуры «Краевой научно- производственный центр по охране и использованию памятников истории и культуры Пермского края».</w:t>
      </w:r>
    </w:p>
    <w:p w:rsidR="00B11704" w:rsidRDefault="00B11704" w:rsidP="00B11704">
      <w:pPr>
        <w:pStyle w:val="5"/>
        <w:shd w:val="clear" w:color="auto" w:fill="auto"/>
        <w:spacing w:line="276" w:lineRule="auto"/>
        <w:ind w:left="20" w:firstLine="0"/>
        <w:jc w:val="both"/>
      </w:pPr>
    </w:p>
    <w:p w:rsidR="00B11704" w:rsidRDefault="00B11704" w:rsidP="007F4470">
      <w:pPr>
        <w:pStyle w:val="5"/>
        <w:shd w:val="clear" w:color="auto" w:fill="auto"/>
        <w:spacing w:line="260" w:lineRule="exact"/>
        <w:ind w:left="20" w:firstLine="0"/>
        <w:jc w:val="both"/>
      </w:pPr>
    </w:p>
    <w:p w:rsidR="0085723A" w:rsidRDefault="00B11704" w:rsidP="00B11704">
      <w:pPr>
        <w:pStyle w:val="5"/>
        <w:shd w:val="clear" w:color="auto" w:fill="auto"/>
        <w:tabs>
          <w:tab w:val="left" w:pos="2034"/>
        </w:tabs>
        <w:spacing w:line="320" w:lineRule="exact"/>
        <w:ind w:left="20" w:firstLine="547"/>
        <w:jc w:val="both"/>
      </w:pPr>
      <w:r>
        <w:lastRenderedPageBreak/>
        <w:t xml:space="preserve">3.2.5.3. </w:t>
      </w:r>
      <w:r w:rsidR="0085723A">
        <w:t xml:space="preserve">при замене и установке дополнительного инженерного оборудования на Объекте, перепланировке, переустройстве, переоборудовании, реконструкции Объекта, а также при осуществлении иных </w:t>
      </w:r>
      <w:proofErr w:type="spellStart"/>
      <w:proofErr w:type="gramStart"/>
      <w:r w:rsidR="0085723A">
        <w:t>ремонтно</w:t>
      </w:r>
      <w:proofErr w:type="spellEnd"/>
      <w:r w:rsidR="0085723A">
        <w:t>- строительных</w:t>
      </w:r>
      <w:proofErr w:type="gramEnd"/>
      <w:r w:rsidR="0085723A">
        <w:t xml:space="preserve"> работ, затрагивающих конструктивные и другие характеристики надежности и безопасности Объекта, предварительно в письменном виде согласовать с Арендодателем планируемые работы.</w:t>
      </w:r>
    </w:p>
    <w:p w:rsidR="0085723A" w:rsidRDefault="0085723A" w:rsidP="00B11704">
      <w:pPr>
        <w:pStyle w:val="5"/>
        <w:shd w:val="clear" w:color="auto" w:fill="auto"/>
        <w:spacing w:line="317" w:lineRule="exact"/>
        <w:ind w:left="20" w:firstLine="547"/>
        <w:jc w:val="both"/>
      </w:pPr>
      <w:r>
        <w:t xml:space="preserve">Производить согласованные с Арендодателем ремонтно-строительные работы в порядке, установленном законодательством </w:t>
      </w:r>
      <w:proofErr w:type="gramStart"/>
      <w:r>
        <w:t>и(</w:t>
      </w:r>
      <w:proofErr w:type="gramEnd"/>
      <w:r>
        <w:t>или) настоящим Договором;</w:t>
      </w:r>
    </w:p>
    <w:p w:rsidR="0085723A" w:rsidRDefault="00B11704" w:rsidP="00B11704">
      <w:pPr>
        <w:pStyle w:val="5"/>
        <w:shd w:val="clear" w:color="auto" w:fill="auto"/>
        <w:tabs>
          <w:tab w:val="left" w:pos="1948"/>
        </w:tabs>
        <w:spacing w:line="317" w:lineRule="exact"/>
        <w:ind w:left="20" w:firstLine="547"/>
        <w:jc w:val="both"/>
      </w:pPr>
      <w:r>
        <w:t xml:space="preserve">3.2.5.4. </w:t>
      </w:r>
      <w:r w:rsidR="0085723A">
        <w:t>обеспечить сохранность инженерных сетей и инженерного оборудования, их эксплуатацию в соответствии с требованиями технических норм и правил.</w:t>
      </w:r>
    </w:p>
    <w:p w:rsidR="0085723A" w:rsidRDefault="0085723A" w:rsidP="00B11704">
      <w:pPr>
        <w:pStyle w:val="5"/>
        <w:shd w:val="clear" w:color="auto" w:fill="auto"/>
        <w:spacing w:line="317" w:lineRule="exact"/>
        <w:ind w:left="20" w:firstLine="547"/>
        <w:jc w:val="both"/>
      </w:pPr>
      <w:r>
        <w:t xml:space="preserve">Обеспечить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w:t>
      </w:r>
      <w:proofErr w:type="gramStart"/>
      <w:r>
        <w:t>и(</w:t>
      </w:r>
      <w:proofErr w:type="gramEnd"/>
      <w:r>
        <w:t>или) правовыми актами города Перми;</w:t>
      </w:r>
    </w:p>
    <w:p w:rsidR="0085723A" w:rsidRDefault="00F1206F" w:rsidP="00F1206F">
      <w:pPr>
        <w:pStyle w:val="5"/>
        <w:shd w:val="clear" w:color="auto" w:fill="auto"/>
        <w:tabs>
          <w:tab w:val="left" w:pos="1912"/>
        </w:tabs>
        <w:spacing w:line="317" w:lineRule="exact"/>
        <w:ind w:left="20" w:firstLine="547"/>
        <w:jc w:val="both"/>
      </w:pPr>
      <w:r>
        <w:t xml:space="preserve">3.2.5.5. </w:t>
      </w:r>
      <w:r w:rsidR="0085723A">
        <w:t xml:space="preserve">в месячный срок с даты подписания Сторонами настоящего Договора заключить договоры со специализированными организациями на предоставление коммунальных услуг, содержание Объекта в соответствии с действующим законодательством </w:t>
      </w:r>
      <w:proofErr w:type="gramStart"/>
      <w:r w:rsidR="0085723A">
        <w:t>и(</w:t>
      </w:r>
      <w:proofErr w:type="gramEnd"/>
      <w:r w:rsidR="0085723A">
        <w:t>или) правовыми актами города Перми. Исполнять обязанности по оплате поставляемых коммунальных услуг, а также услуг по содержанию Объекта в соответствии с заключенными договорами;</w:t>
      </w:r>
    </w:p>
    <w:p w:rsidR="0085723A" w:rsidRDefault="00F1206F" w:rsidP="00F1206F">
      <w:pPr>
        <w:pStyle w:val="5"/>
        <w:shd w:val="clear" w:color="auto" w:fill="auto"/>
        <w:tabs>
          <w:tab w:val="left" w:pos="1952"/>
        </w:tabs>
        <w:spacing w:line="317" w:lineRule="exact"/>
        <w:ind w:left="20" w:firstLine="547"/>
        <w:jc w:val="both"/>
      </w:pPr>
      <w:r>
        <w:t xml:space="preserve">3.2.5.6. </w:t>
      </w:r>
      <w:r w:rsidR="0085723A">
        <w:t>нести расходы по содержанию инженерного оборудования, находящегося в арендуемом Объекте, в том числе центрального теплового пункта, индивидуального теплового пункта, пожарных насосов, водомерных узлов, узлов учета тепловой энергии, горячего водоснабжения и иного инженерного оборудования.</w:t>
      </w:r>
    </w:p>
    <w:p w:rsidR="0085723A" w:rsidRDefault="00F1206F" w:rsidP="00F1206F">
      <w:pPr>
        <w:pStyle w:val="5"/>
        <w:shd w:val="clear" w:color="auto" w:fill="auto"/>
        <w:tabs>
          <w:tab w:val="left" w:pos="1563"/>
        </w:tabs>
        <w:spacing w:line="317" w:lineRule="exact"/>
        <w:ind w:left="20" w:firstLine="547"/>
        <w:jc w:val="both"/>
      </w:pPr>
      <w:r>
        <w:t xml:space="preserve">3.3. </w:t>
      </w:r>
      <w:r w:rsidR="0085723A">
        <w:t xml:space="preserve">Застраховать Объект на случай его гибели и повреждения в 10-дневный срок с даты подписания настоящего Договора в соответствии с действующим законодательством </w:t>
      </w:r>
      <w:proofErr w:type="gramStart"/>
      <w:r w:rsidR="0085723A">
        <w:t>и(</w:t>
      </w:r>
      <w:proofErr w:type="gramEnd"/>
      <w:r w:rsidR="0085723A">
        <w:t xml:space="preserve">или) правовыми актами города Перми. Страховые полисы представить Арендодателю в течение 10 дней </w:t>
      </w:r>
      <w:proofErr w:type="gramStart"/>
      <w:r w:rsidR="0085723A">
        <w:t>с даты заключения</w:t>
      </w:r>
      <w:proofErr w:type="gramEnd"/>
      <w:r w:rsidR="0085723A">
        <w:t xml:space="preserve"> договора страхования. При наступлении страхового случая, предусмотренного настоящим Договором, незамедлительно (в течение 24 часов с момента наступления страхового случая) сообщить о гибели (повреждении) Объекта Арендодателю.</w:t>
      </w:r>
    </w:p>
    <w:p w:rsidR="0085723A" w:rsidRDefault="00F1206F" w:rsidP="00F1206F">
      <w:pPr>
        <w:pStyle w:val="5"/>
        <w:shd w:val="clear" w:color="auto" w:fill="auto"/>
        <w:tabs>
          <w:tab w:val="left" w:pos="1444"/>
        </w:tabs>
        <w:spacing w:line="317" w:lineRule="exact"/>
        <w:ind w:left="20" w:firstLine="547"/>
        <w:jc w:val="both"/>
      </w:pPr>
      <w:r>
        <w:t xml:space="preserve">3.4. </w:t>
      </w:r>
      <w:r w:rsidR="0085723A">
        <w:t>Восстановить Объект за счет собственных средств, в случаях его приведения в период действия Договора в аварийное (ненормативное) либо иное, непригодное для эксплуатации по целевому назначению состояние, и возместить Арендодателю причиненный ущерб в полном объеме.</w:t>
      </w:r>
    </w:p>
    <w:p w:rsidR="0085723A" w:rsidRDefault="008E048B" w:rsidP="008E048B">
      <w:pPr>
        <w:pStyle w:val="5"/>
        <w:shd w:val="clear" w:color="auto" w:fill="auto"/>
        <w:tabs>
          <w:tab w:val="left" w:pos="1642"/>
        </w:tabs>
        <w:spacing w:line="317" w:lineRule="exact"/>
        <w:ind w:left="20" w:firstLine="547"/>
        <w:jc w:val="both"/>
      </w:pPr>
      <w:r>
        <w:t xml:space="preserve">3.5. </w:t>
      </w:r>
      <w:r w:rsidR="0085723A">
        <w:t xml:space="preserve">Передать Объект Арендодателю со всеми неотделимыми улучшениями, исправно работающим инженерным оборудованием в течение 3 дней </w:t>
      </w:r>
      <w:proofErr w:type="gramStart"/>
      <w:r w:rsidR="0085723A">
        <w:t>с даты прекращения</w:t>
      </w:r>
      <w:proofErr w:type="gramEnd"/>
      <w:r w:rsidR="0085723A">
        <w:t xml:space="preserve"> (досрочного расторжения) настоящего Договора.</w:t>
      </w:r>
    </w:p>
    <w:p w:rsidR="0085723A" w:rsidRDefault="008E048B" w:rsidP="008E048B">
      <w:pPr>
        <w:pStyle w:val="5"/>
        <w:shd w:val="clear" w:color="auto" w:fill="auto"/>
        <w:tabs>
          <w:tab w:val="left" w:pos="1460"/>
        </w:tabs>
        <w:spacing w:line="320" w:lineRule="exact"/>
        <w:ind w:left="20" w:firstLine="547"/>
        <w:jc w:val="both"/>
      </w:pPr>
      <w:r>
        <w:t xml:space="preserve">3.6. </w:t>
      </w:r>
      <w:r w:rsidR="0085723A">
        <w:t>Извещать Арендодателя в письменном виде в 10-дневный срок о произошедших изменениях: реорганизации, ликвидации, изменении наименования, места нахождения, почтового адреса, банковских реквизитов, лишении лицензии на право деятельности, для ведения которой был передан Объект.</w:t>
      </w:r>
    </w:p>
    <w:p w:rsidR="0085723A" w:rsidRDefault="008E048B" w:rsidP="008E048B">
      <w:pPr>
        <w:pStyle w:val="5"/>
        <w:shd w:val="clear" w:color="auto" w:fill="auto"/>
        <w:tabs>
          <w:tab w:val="left" w:pos="1392"/>
        </w:tabs>
        <w:spacing w:line="320" w:lineRule="exact"/>
        <w:ind w:left="20" w:firstLine="547"/>
        <w:jc w:val="both"/>
      </w:pPr>
      <w:r>
        <w:lastRenderedPageBreak/>
        <w:t xml:space="preserve">3.7. </w:t>
      </w:r>
      <w:r w:rsidR="0085723A">
        <w:t xml:space="preserve">Обеспечивать Арендодателю (представителю Арендодателя) доступ на территорию и в помещения Объекта в любое время в целях </w:t>
      </w:r>
      <w:proofErr w:type="gramStart"/>
      <w:r w:rsidR="0085723A">
        <w:t>контроля за</w:t>
      </w:r>
      <w:proofErr w:type="gramEnd"/>
      <w:r w:rsidR="0085723A">
        <w:t xml:space="preserve"> соблюдением условий (исполнением обязательств) настоящего Договора.</w:t>
      </w:r>
    </w:p>
    <w:p w:rsidR="0085723A" w:rsidRDefault="008E048B" w:rsidP="008E048B">
      <w:pPr>
        <w:pStyle w:val="5"/>
        <w:shd w:val="clear" w:color="auto" w:fill="auto"/>
        <w:tabs>
          <w:tab w:val="left" w:pos="1510"/>
        </w:tabs>
        <w:spacing w:line="320" w:lineRule="exact"/>
        <w:ind w:left="20" w:firstLine="547"/>
        <w:jc w:val="both"/>
      </w:pPr>
      <w:r>
        <w:t xml:space="preserve">3.8. </w:t>
      </w:r>
      <w:r w:rsidR="0085723A">
        <w:t>Обеспечивать и осуществлять в соответствии с действующим законодательством самостоятельно или посредством привлечения третьих лиц особый режим и охрану Объекта.</w:t>
      </w:r>
    </w:p>
    <w:p w:rsidR="0085723A" w:rsidRDefault="008E048B" w:rsidP="008E048B">
      <w:pPr>
        <w:pStyle w:val="5"/>
        <w:shd w:val="clear" w:color="auto" w:fill="auto"/>
        <w:tabs>
          <w:tab w:val="left" w:pos="1532"/>
        </w:tabs>
        <w:spacing w:line="320" w:lineRule="exact"/>
        <w:ind w:left="20" w:firstLine="547"/>
        <w:jc w:val="both"/>
      </w:pPr>
      <w:r>
        <w:t xml:space="preserve">3.9. </w:t>
      </w:r>
      <w:r w:rsidR="0085723A">
        <w:t>Застраховать за свой счет транспортные средства от угона, повреждения, а также гражданскую ответственность владельца транспортных средств, своевременно проходить государственный технический осмотр транспортных средств в уполномоченных органах за свой счет &lt;3&gt;.</w:t>
      </w:r>
    </w:p>
    <w:p w:rsidR="008E048B" w:rsidRDefault="008E048B" w:rsidP="008E048B">
      <w:pPr>
        <w:pStyle w:val="5"/>
        <w:shd w:val="clear" w:color="auto" w:fill="auto"/>
        <w:tabs>
          <w:tab w:val="left" w:pos="1532"/>
        </w:tabs>
        <w:spacing w:line="320" w:lineRule="exact"/>
        <w:ind w:left="20" w:hanging="20"/>
        <w:jc w:val="both"/>
      </w:pPr>
    </w:p>
    <w:p w:rsidR="008E048B" w:rsidRPr="008E048B" w:rsidRDefault="008E048B" w:rsidP="008E048B">
      <w:pPr>
        <w:pStyle w:val="5"/>
        <w:shd w:val="clear" w:color="auto" w:fill="auto"/>
        <w:tabs>
          <w:tab w:val="left" w:pos="1532"/>
        </w:tabs>
        <w:spacing w:line="320" w:lineRule="exact"/>
        <w:ind w:left="20" w:hanging="20"/>
        <w:jc w:val="both"/>
        <w:rPr>
          <w:b/>
        </w:rPr>
      </w:pPr>
      <w:r w:rsidRPr="008E048B">
        <w:rPr>
          <w:b/>
        </w:rPr>
        <w:t>------------------------------</w:t>
      </w:r>
      <w:r>
        <w:rPr>
          <w:b/>
        </w:rPr>
        <w:t>-</w:t>
      </w:r>
    </w:p>
    <w:p w:rsidR="0085723A" w:rsidRDefault="0085723A" w:rsidP="007F4470">
      <w:pPr>
        <w:pStyle w:val="5"/>
        <w:shd w:val="clear" w:color="auto" w:fill="auto"/>
        <w:spacing w:line="317" w:lineRule="exact"/>
        <w:ind w:left="20" w:firstLine="0"/>
        <w:jc w:val="both"/>
      </w:pPr>
      <w:r>
        <w:t>&lt;3&gt; Пункт 3.9 применяется в договорах при передаче в качестве движимого имущества автотранспортных средств.</w:t>
      </w:r>
    </w:p>
    <w:p w:rsidR="008E048B" w:rsidRDefault="008E048B" w:rsidP="008E048B">
      <w:pPr>
        <w:pStyle w:val="24"/>
        <w:shd w:val="clear" w:color="auto" w:fill="auto"/>
        <w:spacing w:line="260" w:lineRule="exact"/>
        <w:ind w:left="20"/>
        <w:jc w:val="center"/>
      </w:pPr>
    </w:p>
    <w:p w:rsidR="0085723A" w:rsidRPr="008E048B" w:rsidRDefault="0085723A" w:rsidP="008E048B">
      <w:pPr>
        <w:pStyle w:val="24"/>
        <w:shd w:val="clear" w:color="auto" w:fill="auto"/>
        <w:spacing w:line="260" w:lineRule="exact"/>
        <w:ind w:left="20"/>
        <w:jc w:val="center"/>
        <w:rPr>
          <w:b/>
        </w:rPr>
      </w:pPr>
      <w:r w:rsidRPr="008E048B">
        <w:rPr>
          <w:b/>
        </w:rPr>
        <w:t>IV. Порядок расчетов и платежей</w:t>
      </w:r>
      <w:r w:rsidR="008E048B">
        <w:rPr>
          <w:b/>
        </w:rPr>
        <w:t>.</w:t>
      </w:r>
    </w:p>
    <w:p w:rsidR="008E048B" w:rsidRDefault="008E048B" w:rsidP="008E048B">
      <w:pPr>
        <w:pStyle w:val="24"/>
        <w:shd w:val="clear" w:color="auto" w:fill="auto"/>
        <w:spacing w:line="260" w:lineRule="exact"/>
        <w:ind w:left="20"/>
        <w:jc w:val="center"/>
      </w:pPr>
    </w:p>
    <w:p w:rsidR="0085723A" w:rsidRDefault="008E048B" w:rsidP="008E048B">
      <w:pPr>
        <w:pStyle w:val="5"/>
        <w:shd w:val="clear" w:color="auto" w:fill="auto"/>
        <w:tabs>
          <w:tab w:val="left" w:pos="1431"/>
        </w:tabs>
        <w:spacing w:line="320" w:lineRule="exact"/>
        <w:ind w:left="20" w:firstLine="547"/>
        <w:jc w:val="both"/>
      </w:pPr>
      <w:r>
        <w:t xml:space="preserve">4.1. </w:t>
      </w:r>
      <w:r w:rsidR="0085723A">
        <w:t>Арендная плата за Объект устанавливается в размере, указанном в приложении 3 к настоящему Договору.</w:t>
      </w:r>
    </w:p>
    <w:p w:rsidR="0085723A" w:rsidRDefault="008E048B" w:rsidP="008E048B">
      <w:pPr>
        <w:pStyle w:val="5"/>
        <w:shd w:val="clear" w:color="auto" w:fill="auto"/>
        <w:tabs>
          <w:tab w:val="left" w:pos="1364"/>
        </w:tabs>
        <w:spacing w:line="320" w:lineRule="exact"/>
        <w:ind w:left="20" w:firstLine="547"/>
        <w:jc w:val="both"/>
      </w:pPr>
      <w:r>
        <w:t xml:space="preserve">4.2. </w:t>
      </w:r>
      <w:r w:rsidR="0085723A">
        <w:t>Арендная плата за вычетом налога на добавленную стоимость (НДС),</w:t>
      </w:r>
      <w:r>
        <w:t xml:space="preserve"> </w:t>
      </w:r>
      <w:r w:rsidR="0085723A">
        <w:t>что составляет</w:t>
      </w:r>
      <w:proofErr w:type="gramStart"/>
      <w:r w:rsidR="0085723A">
        <w:t xml:space="preserve"> </w:t>
      </w:r>
      <w:r w:rsidRPr="00114140">
        <w:t>_________</w:t>
      </w:r>
      <w:r w:rsidR="0085723A" w:rsidRPr="00114140">
        <w:rPr>
          <w:rStyle w:val="34"/>
          <w:u w:val="none"/>
        </w:rPr>
        <w:t>(</w:t>
      </w:r>
      <w:r w:rsidRPr="00114140">
        <w:rPr>
          <w:rStyle w:val="34"/>
          <w:u w:val="none"/>
        </w:rPr>
        <w:t>_____</w:t>
      </w:r>
      <w:r w:rsidR="0085723A" w:rsidRPr="00114140">
        <w:rPr>
          <w:rStyle w:val="34"/>
          <w:u w:val="none"/>
        </w:rPr>
        <w:t>)</w:t>
      </w:r>
      <w:r w:rsidR="0085723A">
        <w:t xml:space="preserve"> </w:t>
      </w:r>
      <w:proofErr w:type="gramEnd"/>
      <w:r w:rsidR="0085723A">
        <w:t xml:space="preserve">рублей </w:t>
      </w:r>
      <w:r>
        <w:t>________</w:t>
      </w:r>
      <w:r w:rsidR="00114140">
        <w:t xml:space="preserve"> </w:t>
      </w:r>
      <w:r w:rsidR="0085723A">
        <w:t>копеек, вносится ежемесячно не позднее</w:t>
      </w:r>
      <w:r>
        <w:t xml:space="preserve"> </w:t>
      </w:r>
      <w:r w:rsidR="0085723A">
        <w:t>25-го числа месяца, предшествующего оплачиваемому месяцу &lt;4&gt;, по следующим</w:t>
      </w:r>
      <w:r>
        <w:t xml:space="preserve"> </w:t>
      </w:r>
      <w:r w:rsidR="0085723A">
        <w:t>реквизитам:</w:t>
      </w:r>
      <w:r w:rsidR="0085723A">
        <w:tab/>
      </w:r>
      <w:r>
        <w:t>________________________________________________</w:t>
      </w:r>
      <w:r w:rsidR="00114140">
        <w:t>_</w:t>
      </w:r>
      <w:r>
        <w:t>.</w:t>
      </w:r>
    </w:p>
    <w:p w:rsidR="00114140" w:rsidRDefault="00114140" w:rsidP="007F4470">
      <w:pPr>
        <w:pStyle w:val="5"/>
        <w:shd w:val="clear" w:color="auto" w:fill="auto"/>
        <w:spacing w:line="320" w:lineRule="exact"/>
        <w:ind w:left="20" w:firstLine="0"/>
        <w:jc w:val="both"/>
      </w:pPr>
    </w:p>
    <w:p w:rsidR="00114140" w:rsidRDefault="00114140" w:rsidP="007F4470">
      <w:pPr>
        <w:pStyle w:val="5"/>
        <w:shd w:val="clear" w:color="auto" w:fill="auto"/>
        <w:spacing w:line="320" w:lineRule="exact"/>
        <w:ind w:left="20" w:firstLine="0"/>
        <w:jc w:val="both"/>
      </w:pPr>
      <w:r>
        <w:t>----------------------------------</w:t>
      </w:r>
    </w:p>
    <w:p w:rsidR="0085723A" w:rsidRDefault="0085723A" w:rsidP="007F4470">
      <w:pPr>
        <w:pStyle w:val="5"/>
        <w:shd w:val="clear" w:color="auto" w:fill="auto"/>
        <w:spacing w:line="320" w:lineRule="exact"/>
        <w:ind w:left="20" w:firstLine="0"/>
        <w:jc w:val="both"/>
      </w:pPr>
      <w:r>
        <w:t>&lt;4</w:t>
      </w:r>
      <w:proofErr w:type="gramStart"/>
      <w:r>
        <w:t>&gt; В</w:t>
      </w:r>
      <w:proofErr w:type="gramEnd"/>
      <w:r>
        <w:t xml:space="preserve"> случае заключения договора аренды с органами государственной власти, органами местного самоуправления, бюджетными учреждениями арендная плата вносится не позднее 25-го числа текущего месяца.</w:t>
      </w:r>
    </w:p>
    <w:p w:rsidR="00114140" w:rsidRDefault="00114140" w:rsidP="007F4470">
      <w:pPr>
        <w:pStyle w:val="5"/>
        <w:shd w:val="clear" w:color="auto" w:fill="auto"/>
        <w:spacing w:line="317" w:lineRule="exact"/>
        <w:ind w:left="20" w:firstLine="0"/>
        <w:jc w:val="both"/>
      </w:pPr>
    </w:p>
    <w:p w:rsidR="0085723A" w:rsidRDefault="0085723A" w:rsidP="00114140">
      <w:pPr>
        <w:pStyle w:val="5"/>
        <w:shd w:val="clear" w:color="auto" w:fill="auto"/>
        <w:spacing w:line="317" w:lineRule="exact"/>
        <w:ind w:left="20" w:firstLine="547"/>
        <w:jc w:val="both"/>
      </w:pPr>
      <w:r>
        <w:t>Налог на добавленную стоимость (НДС) за аренду Объекта Арендатор оплачивает по самостоятельно оформленному счету-фактуре.</w:t>
      </w:r>
    </w:p>
    <w:p w:rsidR="0085723A" w:rsidRDefault="0085723A" w:rsidP="00114140">
      <w:pPr>
        <w:pStyle w:val="5"/>
        <w:shd w:val="clear" w:color="auto" w:fill="auto"/>
        <w:spacing w:line="317" w:lineRule="exact"/>
        <w:ind w:left="20" w:firstLine="547"/>
        <w:jc w:val="both"/>
      </w:pPr>
      <w:r>
        <w:t xml:space="preserve">В течение 5 дней </w:t>
      </w:r>
      <w:proofErr w:type="gramStart"/>
      <w:r>
        <w:t>с даты заключения</w:t>
      </w:r>
      <w:proofErr w:type="gramEnd"/>
      <w:r>
        <w:t xml:space="preserve"> Договора Арендатор обязан оплатить по указанным реквизитам:</w:t>
      </w:r>
    </w:p>
    <w:p w:rsidR="0085723A" w:rsidRDefault="0085723A" w:rsidP="00114140">
      <w:pPr>
        <w:pStyle w:val="5"/>
        <w:shd w:val="clear" w:color="auto" w:fill="auto"/>
        <w:spacing w:line="317" w:lineRule="exact"/>
        <w:ind w:left="20" w:firstLine="547"/>
        <w:jc w:val="both"/>
      </w:pPr>
      <w:r>
        <w:t xml:space="preserve">арендную плату </w:t>
      </w:r>
      <w:proofErr w:type="gramStart"/>
      <w:r>
        <w:t>с даты начала</w:t>
      </w:r>
      <w:proofErr w:type="gramEnd"/>
      <w:r>
        <w:t xml:space="preserve"> фактического пользования Объектом и движимым имуществом до конца месяца, следующего за месяцем заключения Договора;</w:t>
      </w:r>
    </w:p>
    <w:p w:rsidR="0085723A" w:rsidRDefault="0085723A" w:rsidP="00CF1B03">
      <w:pPr>
        <w:pStyle w:val="5"/>
        <w:shd w:val="clear" w:color="auto" w:fill="auto"/>
        <w:spacing w:line="276" w:lineRule="auto"/>
        <w:ind w:left="20" w:firstLine="547"/>
        <w:jc w:val="both"/>
      </w:pPr>
      <w:r>
        <w:t>обеспечительный арендный платеж &lt;6&gt; в размере квартальной арендной платы, который засчитывается как платеж за последний квартал аренды по настоящему Договору и удерживается Арендодателем в счет возмещения арендных платежей и иных денежных обязатель</w:t>
      </w:r>
      <w:proofErr w:type="gramStart"/>
      <w:r>
        <w:t>ств пр</w:t>
      </w:r>
      <w:proofErr w:type="gramEnd"/>
      <w:r>
        <w:t>и расторжении настоящего</w:t>
      </w:r>
      <w:r w:rsidR="00CF1B03">
        <w:t xml:space="preserve"> </w:t>
      </w:r>
      <w:r>
        <w:t>Договора в порядке, предусмотренном настоящим Договором.</w:t>
      </w:r>
    </w:p>
    <w:p w:rsidR="00CF1B03" w:rsidRDefault="00CF1B03" w:rsidP="007F4470">
      <w:pPr>
        <w:pStyle w:val="5"/>
        <w:shd w:val="clear" w:color="auto" w:fill="auto"/>
        <w:spacing w:line="324" w:lineRule="exact"/>
        <w:ind w:left="20" w:firstLine="0"/>
        <w:jc w:val="both"/>
      </w:pPr>
    </w:p>
    <w:p w:rsidR="00CF1B03" w:rsidRPr="00CF1B03" w:rsidRDefault="00CF1B03" w:rsidP="007F4470">
      <w:pPr>
        <w:pStyle w:val="5"/>
        <w:shd w:val="clear" w:color="auto" w:fill="auto"/>
        <w:spacing w:line="324" w:lineRule="exact"/>
        <w:ind w:left="20" w:firstLine="0"/>
        <w:jc w:val="both"/>
        <w:rPr>
          <w:b/>
        </w:rPr>
      </w:pPr>
      <w:r w:rsidRPr="00CF1B03">
        <w:rPr>
          <w:b/>
        </w:rPr>
        <w:t>--------------------------------</w:t>
      </w:r>
    </w:p>
    <w:p w:rsidR="0085723A" w:rsidRDefault="0085723A" w:rsidP="007F4470">
      <w:pPr>
        <w:pStyle w:val="5"/>
        <w:shd w:val="clear" w:color="auto" w:fill="auto"/>
        <w:spacing w:after="306" w:line="324" w:lineRule="exact"/>
        <w:ind w:left="20" w:firstLine="0"/>
        <w:jc w:val="both"/>
      </w:pPr>
      <w:r>
        <w:t>&lt;6</w:t>
      </w:r>
      <w:proofErr w:type="gramStart"/>
      <w:r>
        <w:t>&gt; В</w:t>
      </w:r>
      <w:proofErr w:type="gramEnd"/>
      <w:r>
        <w:t xml:space="preserve"> случае заключения договора аренды с органами государственной власти на срок менее трех месяцев, органами местного самоуправления, бюджетными </w:t>
      </w:r>
      <w:r>
        <w:lastRenderedPageBreak/>
        <w:t>учреждениями условие о внесении обеспечительного арендного платежа не предусматривается.</w:t>
      </w:r>
    </w:p>
    <w:p w:rsidR="0085723A" w:rsidRDefault="0085723A" w:rsidP="00F73FAA">
      <w:pPr>
        <w:pStyle w:val="5"/>
        <w:shd w:val="clear" w:color="auto" w:fill="auto"/>
        <w:spacing w:line="317" w:lineRule="exact"/>
        <w:ind w:left="20" w:firstLine="547"/>
        <w:jc w:val="both"/>
      </w:pPr>
      <w:r>
        <w:t>В случае просрочки оплаты арендной платы обеспечительный арендный платеж засчитывается в первый день просрочки в счет исполнения текущих обязательств Арендатора по внесению арендной платы, при этом Арендатор обязан восполнить (уплатить Арендодателю) обеспечительный арендный платеж не позднее 30-го числа текущего месяца.</w:t>
      </w:r>
    </w:p>
    <w:p w:rsidR="0085723A" w:rsidRDefault="0085723A" w:rsidP="00541C1F">
      <w:pPr>
        <w:pStyle w:val="5"/>
        <w:shd w:val="clear" w:color="auto" w:fill="auto"/>
        <w:spacing w:line="320" w:lineRule="exact"/>
        <w:ind w:left="20" w:firstLine="547"/>
        <w:jc w:val="both"/>
      </w:pPr>
      <w:r>
        <w:t xml:space="preserve">В случае изменения арендной платы обеспечительный арендный платеж подлежит соответствующему увеличению или уменьшению, разница уплачивается Арендатором (возвращается Арендодателем) в течение 10 дней </w:t>
      </w:r>
      <w:proofErr w:type="gramStart"/>
      <w:r>
        <w:t>с даты изменения</w:t>
      </w:r>
      <w:proofErr w:type="gramEnd"/>
      <w:r>
        <w:t xml:space="preserve"> арендной платы (письменного обращения Арендатора о перерасчете обеспечительного платежа). Арендатор не имеет права на получение процентов с Арендодателя за пользование обеспечительным арендным платежом.</w:t>
      </w:r>
    </w:p>
    <w:p w:rsidR="0085723A" w:rsidRDefault="0085723A" w:rsidP="00541C1F">
      <w:pPr>
        <w:pStyle w:val="5"/>
        <w:shd w:val="clear" w:color="auto" w:fill="auto"/>
        <w:spacing w:line="320" w:lineRule="exact"/>
        <w:ind w:left="20" w:firstLine="547"/>
        <w:jc w:val="both"/>
      </w:pPr>
      <w:r>
        <w:t xml:space="preserve">В случае досрочного расторжения настоящего Договора обеспечительный арендный платеж подлежит возврату Арендатору в течение 15 банковских дней </w:t>
      </w:r>
      <w:proofErr w:type="gramStart"/>
      <w:r>
        <w:t>с даты расторжения</w:t>
      </w:r>
      <w:proofErr w:type="gramEnd"/>
      <w:r>
        <w:t xml:space="preserve"> настоящего Договора после возврата имущества по акту приема-передачи при условиях, что арендная плата уплачена полностью за весь период пользования имуществом и отсутствуют неисполненные на дату расторжения Договора денежные обязательства.</w:t>
      </w:r>
    </w:p>
    <w:p w:rsidR="0085723A" w:rsidRDefault="00541C1F" w:rsidP="00541C1F">
      <w:pPr>
        <w:pStyle w:val="5"/>
        <w:shd w:val="clear" w:color="auto" w:fill="auto"/>
        <w:tabs>
          <w:tab w:val="left" w:pos="1568"/>
        </w:tabs>
        <w:spacing w:line="320" w:lineRule="exact"/>
        <w:ind w:left="20" w:firstLine="547"/>
        <w:jc w:val="both"/>
      </w:pPr>
      <w:r>
        <w:t xml:space="preserve">4.3. </w:t>
      </w:r>
      <w:r w:rsidR="0085723A">
        <w:t xml:space="preserve">Размер арендной платы может быть изменен в порядке, предусмотренном действующим законодательством </w:t>
      </w:r>
      <w:proofErr w:type="gramStart"/>
      <w:r w:rsidR="0085723A">
        <w:t>и(</w:t>
      </w:r>
      <w:proofErr w:type="gramEnd"/>
      <w:r w:rsidR="0085723A">
        <w:t>или) правовыми актами города Перми.</w:t>
      </w:r>
    </w:p>
    <w:p w:rsidR="0085723A" w:rsidRDefault="00DD47AD" w:rsidP="00DD47AD">
      <w:pPr>
        <w:pStyle w:val="5"/>
        <w:shd w:val="clear" w:color="auto" w:fill="auto"/>
        <w:tabs>
          <w:tab w:val="left" w:pos="1420"/>
        </w:tabs>
        <w:spacing w:line="320" w:lineRule="exact"/>
        <w:ind w:left="20" w:firstLine="547"/>
        <w:jc w:val="both"/>
      </w:pPr>
      <w:r>
        <w:t xml:space="preserve">4.4. </w:t>
      </w:r>
      <w:r w:rsidR="0085723A">
        <w:t>Датой внесения платежа по настоящему Договору считается день зачисления соответствующих сумм на счет, указанный в пункте 4.2 настоящего Договора.</w:t>
      </w:r>
    </w:p>
    <w:p w:rsidR="00DD47AD" w:rsidRDefault="00DD47AD" w:rsidP="00DD47AD">
      <w:pPr>
        <w:pStyle w:val="40"/>
        <w:keepNext/>
        <w:keepLines/>
        <w:shd w:val="clear" w:color="auto" w:fill="auto"/>
        <w:spacing w:before="0" w:after="0" w:line="260" w:lineRule="exact"/>
        <w:ind w:left="20" w:firstLine="0"/>
      </w:pPr>
      <w:bookmarkStart w:id="19" w:name="bookmark28"/>
    </w:p>
    <w:p w:rsidR="0085723A" w:rsidRPr="00DD47AD" w:rsidRDefault="0085723A" w:rsidP="00DD47AD">
      <w:pPr>
        <w:pStyle w:val="40"/>
        <w:keepNext/>
        <w:keepLines/>
        <w:shd w:val="clear" w:color="auto" w:fill="auto"/>
        <w:spacing w:before="0" w:after="0" w:line="260" w:lineRule="exact"/>
        <w:ind w:left="20" w:firstLine="0"/>
        <w:rPr>
          <w:b/>
        </w:rPr>
      </w:pPr>
      <w:r w:rsidRPr="00DD47AD">
        <w:rPr>
          <w:b/>
        </w:rPr>
        <w:t>V. Дополнительные условия</w:t>
      </w:r>
      <w:bookmarkEnd w:id="19"/>
      <w:r w:rsidR="00DD47AD" w:rsidRPr="00DD47AD">
        <w:rPr>
          <w:b/>
        </w:rPr>
        <w:t>.</w:t>
      </w:r>
    </w:p>
    <w:p w:rsidR="00DD47AD" w:rsidRDefault="00DD47AD" w:rsidP="00DD47AD">
      <w:pPr>
        <w:pStyle w:val="40"/>
        <w:keepNext/>
        <w:keepLines/>
        <w:shd w:val="clear" w:color="auto" w:fill="auto"/>
        <w:spacing w:before="0" w:after="0" w:line="260" w:lineRule="exact"/>
        <w:ind w:left="20" w:firstLine="0"/>
      </w:pPr>
    </w:p>
    <w:p w:rsidR="0085723A" w:rsidRDefault="00480548" w:rsidP="00480548">
      <w:pPr>
        <w:pStyle w:val="5"/>
        <w:shd w:val="clear" w:color="auto" w:fill="auto"/>
        <w:spacing w:line="317" w:lineRule="exact"/>
        <w:ind w:left="20" w:firstLine="547"/>
        <w:jc w:val="both"/>
      </w:pPr>
      <w:r>
        <w:t xml:space="preserve">5.1. </w:t>
      </w:r>
      <w:r w:rsidR="0085723A">
        <w:t>Стоимость отделимых и неотделимых улучшений Объекта, произведенных Арендатором (субарендатором), Арендодателем не возмещается.</w:t>
      </w:r>
    </w:p>
    <w:p w:rsidR="0085723A" w:rsidRDefault="0085723A" w:rsidP="00480548">
      <w:pPr>
        <w:pStyle w:val="5"/>
        <w:shd w:val="clear" w:color="auto" w:fill="auto"/>
        <w:spacing w:line="317" w:lineRule="exact"/>
        <w:ind w:left="20" w:firstLine="547"/>
        <w:jc w:val="both"/>
      </w:pPr>
      <w:r>
        <w:t>Произведенные Арендатором отделимые и неотделимые улучшения Объекта являются собственностью муниципального образования город Пермь.</w:t>
      </w:r>
    </w:p>
    <w:p w:rsidR="0085723A" w:rsidRDefault="0085723A" w:rsidP="00480548">
      <w:pPr>
        <w:pStyle w:val="5"/>
        <w:shd w:val="clear" w:color="auto" w:fill="auto"/>
        <w:spacing w:line="317" w:lineRule="exact"/>
        <w:ind w:left="20" w:firstLine="547"/>
        <w:jc w:val="both"/>
      </w:pPr>
      <w:r>
        <w:t>Отделимыми улучшениями являются улучшения, демонтаж которых не причиняет вред всему либо части арендуемого Объекта и которые возможно отдельно использовать от всего либо части арендуемого Объекта, а также улучшения свойств недвижимого Объекта, в том числе путем замены вышедшего из строя инженерного оборудования и иного движимого имущества, находящегося в нем.</w:t>
      </w:r>
    </w:p>
    <w:p w:rsidR="0085723A" w:rsidRDefault="0085723A" w:rsidP="00480548">
      <w:pPr>
        <w:pStyle w:val="5"/>
        <w:shd w:val="clear" w:color="auto" w:fill="auto"/>
        <w:spacing w:line="276" w:lineRule="auto"/>
        <w:ind w:left="20" w:firstLine="547"/>
        <w:jc w:val="both"/>
      </w:pPr>
      <w:r>
        <w:t>Неотделимыми являются такие улучшения, демонтаж которых причиняет вред всему либо части арендуемого Объекта и которые невозможно отдельно использовать от всего либо части Объекта. К неотделимым улучшениям относятся результаты по реконструкции, модернизации, технического переоснащения всего либо части Объекта, то есть улучшения, в результате которых улучшаются технико-экономические показатели Объекта, появляются новые качественные показатели.</w:t>
      </w:r>
    </w:p>
    <w:p w:rsidR="0085723A" w:rsidRDefault="0085723A" w:rsidP="00480548">
      <w:pPr>
        <w:pStyle w:val="5"/>
        <w:shd w:val="clear" w:color="auto" w:fill="auto"/>
        <w:spacing w:line="320" w:lineRule="exact"/>
        <w:ind w:left="20" w:firstLine="547"/>
        <w:jc w:val="both"/>
      </w:pPr>
      <w:r>
        <w:lastRenderedPageBreak/>
        <w:t xml:space="preserve">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w:t>
      </w:r>
      <w:proofErr w:type="gramStart"/>
      <w:r>
        <w:t>и(</w:t>
      </w:r>
      <w:proofErr w:type="gramEnd"/>
      <w:r>
        <w:t>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и(или) восстановление указанных элементов.</w:t>
      </w:r>
    </w:p>
    <w:p w:rsidR="0085723A" w:rsidRDefault="0085723A" w:rsidP="00480548">
      <w:pPr>
        <w:pStyle w:val="5"/>
        <w:shd w:val="clear" w:color="auto" w:fill="auto"/>
        <w:spacing w:line="320" w:lineRule="exact"/>
        <w:ind w:left="20" w:firstLine="547"/>
        <w:jc w:val="both"/>
      </w:pPr>
      <w:r>
        <w:t>Работы по реконструкции осуществляются в соответствии с действующим законодательством и согласия Арендодателя.</w:t>
      </w:r>
    </w:p>
    <w:p w:rsidR="0085723A" w:rsidRDefault="00480548" w:rsidP="00480548">
      <w:pPr>
        <w:pStyle w:val="5"/>
        <w:shd w:val="clear" w:color="auto" w:fill="auto"/>
        <w:tabs>
          <w:tab w:val="left" w:pos="1530"/>
        </w:tabs>
        <w:spacing w:line="320" w:lineRule="exact"/>
        <w:ind w:firstLine="567"/>
        <w:jc w:val="both"/>
      </w:pPr>
      <w:r>
        <w:t xml:space="preserve">5.2. </w:t>
      </w:r>
      <w:r w:rsidR="0085723A">
        <w:t>Арендатор производит неотделимые улучшения на основании письменного согласия Арендодателя.</w:t>
      </w:r>
    </w:p>
    <w:p w:rsidR="0085723A" w:rsidRDefault="0085723A" w:rsidP="00480548">
      <w:pPr>
        <w:pStyle w:val="5"/>
        <w:shd w:val="clear" w:color="auto" w:fill="auto"/>
        <w:spacing w:line="320" w:lineRule="exact"/>
        <w:ind w:left="20" w:firstLine="547"/>
        <w:jc w:val="both"/>
      </w:pPr>
      <w:r>
        <w:t xml:space="preserve">Арендатор в течение 10 дней </w:t>
      </w:r>
      <w:proofErr w:type="gramStart"/>
      <w:r>
        <w:t>с даты осуществления</w:t>
      </w:r>
      <w:proofErr w:type="gramEnd"/>
      <w:r>
        <w:t xml:space="preserve"> неотделимых улучшений в письменном виде уведомляет об этом Арендодателя.</w:t>
      </w:r>
    </w:p>
    <w:p w:rsidR="0085723A" w:rsidRDefault="00480548" w:rsidP="00480548">
      <w:pPr>
        <w:pStyle w:val="5"/>
        <w:shd w:val="clear" w:color="auto" w:fill="auto"/>
        <w:tabs>
          <w:tab w:val="left" w:pos="1466"/>
          <w:tab w:val="left" w:leader="underscore" w:pos="764"/>
          <w:tab w:val="left" w:leader="underscore" w:pos="2211"/>
          <w:tab w:val="left" w:leader="underscore" w:pos="2841"/>
        </w:tabs>
        <w:spacing w:line="320" w:lineRule="exact"/>
        <w:ind w:left="20" w:firstLine="547"/>
        <w:jc w:val="both"/>
      </w:pPr>
      <w:r>
        <w:t xml:space="preserve">5.3. </w:t>
      </w:r>
      <w:r w:rsidR="0085723A">
        <w:t>Арендатор не имеет права передавать свои права и обязанности третьим лицам, кроме обязанности внесения арендных платежей с указанием плательщика по настоящему Договору (арендный платеж по договору от "</w:t>
      </w:r>
      <w:r>
        <w:t>___</w:t>
      </w:r>
      <w:r w:rsidR="0085723A">
        <w:t>"</w:t>
      </w:r>
      <w:r>
        <w:t xml:space="preserve"> ________</w:t>
      </w:r>
      <w:r w:rsidR="0085723A">
        <w:tab/>
        <w:t>20</w:t>
      </w:r>
      <w:r>
        <w:t>___</w:t>
      </w:r>
      <w:r w:rsidR="0085723A">
        <w:tab/>
        <w:t>, назначение платежа).</w:t>
      </w:r>
    </w:p>
    <w:p w:rsidR="0085723A" w:rsidRDefault="00480548" w:rsidP="00480548">
      <w:pPr>
        <w:pStyle w:val="5"/>
        <w:shd w:val="clear" w:color="auto" w:fill="auto"/>
        <w:tabs>
          <w:tab w:val="left" w:pos="1494"/>
        </w:tabs>
        <w:spacing w:line="320" w:lineRule="exact"/>
        <w:ind w:left="20" w:firstLine="547"/>
        <w:jc w:val="both"/>
      </w:pPr>
      <w:r>
        <w:t xml:space="preserve">5.4. </w:t>
      </w:r>
      <w:r w:rsidR="0085723A">
        <w:t>Арендатор не имеет права закладывать или отчуждать Объект (за исключением сдачи в субаренду с разрешения Арендодателя).</w:t>
      </w:r>
    </w:p>
    <w:p w:rsidR="0085723A" w:rsidRDefault="00480548" w:rsidP="00480548">
      <w:pPr>
        <w:pStyle w:val="5"/>
        <w:shd w:val="clear" w:color="auto" w:fill="auto"/>
        <w:tabs>
          <w:tab w:val="left" w:pos="1419"/>
        </w:tabs>
        <w:spacing w:line="320" w:lineRule="exact"/>
        <w:ind w:left="20" w:firstLine="547"/>
        <w:jc w:val="both"/>
      </w:pPr>
      <w:r>
        <w:t xml:space="preserve">5.5. </w:t>
      </w:r>
      <w:r w:rsidR="0085723A">
        <w:t xml:space="preserve">Размещение автотранспорта (автостоянок, парковок) на территории, прилегающей к Объекту, осуществляется в соответствии с действующим законодательством </w:t>
      </w:r>
      <w:proofErr w:type="gramStart"/>
      <w:r w:rsidR="0085723A">
        <w:t>и(</w:t>
      </w:r>
      <w:proofErr w:type="gramEnd"/>
      <w:r w:rsidR="0085723A">
        <w:t>или) правовыми актами города Перми.</w:t>
      </w:r>
    </w:p>
    <w:p w:rsidR="0085723A" w:rsidRDefault="00480548" w:rsidP="00480548">
      <w:pPr>
        <w:pStyle w:val="5"/>
        <w:shd w:val="clear" w:color="auto" w:fill="auto"/>
        <w:tabs>
          <w:tab w:val="left" w:pos="1394"/>
        </w:tabs>
        <w:spacing w:line="320" w:lineRule="exact"/>
        <w:ind w:left="20" w:firstLine="547"/>
        <w:jc w:val="both"/>
      </w:pPr>
      <w:r>
        <w:t xml:space="preserve">5.6. </w:t>
      </w:r>
      <w:r w:rsidR="0085723A">
        <w:t xml:space="preserve">В случае проведения без письменного согласия Арендодателя </w:t>
      </w:r>
      <w:proofErr w:type="gramStart"/>
      <w:r w:rsidR="0085723A">
        <w:t>и(</w:t>
      </w:r>
      <w:proofErr w:type="gramEnd"/>
      <w:r w:rsidR="0085723A">
        <w:t>или) с нарушением требований действующего законодательства в части перепланировки, переустройства, переоборудования, реконструкции Объекта, иных ремонтно-строительных работ, затрагивающих конструктивные и другие характеристики надежности и безопасности Объекта, замены или установки дополнительного инженерного оборудования, Арендатор обязан за счет собственных средств в установленные Арендодателем сроки устранить допущенные нарушения.</w:t>
      </w:r>
    </w:p>
    <w:p w:rsidR="0085723A" w:rsidRDefault="00480548" w:rsidP="00480548">
      <w:pPr>
        <w:pStyle w:val="5"/>
        <w:shd w:val="clear" w:color="auto" w:fill="auto"/>
        <w:tabs>
          <w:tab w:val="left" w:pos="1577"/>
        </w:tabs>
        <w:spacing w:line="320" w:lineRule="exact"/>
        <w:ind w:left="20" w:firstLine="547"/>
        <w:jc w:val="both"/>
      </w:pPr>
      <w:r>
        <w:t xml:space="preserve">5.7. </w:t>
      </w:r>
      <w:proofErr w:type="gramStart"/>
      <w:r w:rsidR="0085723A">
        <w:t>Арендатор обязан предоставить определенным действующим законодательством категориям обучающихся бесплатное питание за счет бюджетных средств на сумму, установленную Законом Пермского края от 09 сентября 1996 г. № 533-83 «Об охране семьи, материнства и детства» и Решением Пермской городской Думы от 27 ноября 2007 г. № 280 «О предоставлении бесплатного питания отдельным категориям обучающихся в муниципальных общеобразовательных учреждениях».</w:t>
      </w:r>
      <w:proofErr w:type="gramEnd"/>
    </w:p>
    <w:p w:rsidR="0085723A" w:rsidRDefault="00480548" w:rsidP="00480548">
      <w:pPr>
        <w:pStyle w:val="5"/>
        <w:shd w:val="clear" w:color="auto" w:fill="auto"/>
        <w:tabs>
          <w:tab w:val="left" w:pos="544"/>
        </w:tabs>
        <w:spacing w:line="320" w:lineRule="exact"/>
        <w:ind w:left="20" w:firstLine="547"/>
        <w:jc w:val="both"/>
      </w:pPr>
      <w:r>
        <w:t xml:space="preserve">5.8. </w:t>
      </w:r>
      <w:r w:rsidR="0085723A">
        <w:t xml:space="preserve">Арендатор обязан осуществить предоставление основного (горячего) питания учащимся и бесплатного питания отдельных категорий обучающихся в соответствии с требованиями </w:t>
      </w:r>
      <w:proofErr w:type="spellStart"/>
      <w:r w:rsidR="0085723A">
        <w:t>СанПиН</w:t>
      </w:r>
      <w:proofErr w:type="spellEnd"/>
      <w:r w:rsidR="0085723A">
        <w:t xml:space="preserve"> 2.4.5.2409-08 «Санитарно-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и другими нормативными документами, регламентирующими деятельность предприятия общественного питания.</w:t>
      </w:r>
    </w:p>
    <w:p w:rsidR="0085723A" w:rsidRDefault="00480548" w:rsidP="00480548">
      <w:pPr>
        <w:pStyle w:val="5"/>
        <w:shd w:val="clear" w:color="auto" w:fill="auto"/>
        <w:tabs>
          <w:tab w:val="left" w:pos="1448"/>
        </w:tabs>
        <w:spacing w:line="320" w:lineRule="exact"/>
        <w:ind w:left="20" w:firstLine="547"/>
        <w:jc w:val="both"/>
      </w:pPr>
      <w:r>
        <w:t xml:space="preserve">5.9. </w:t>
      </w:r>
      <w:r w:rsidR="0085723A">
        <w:t xml:space="preserve">Арендатор обязан установить стоимость завтрака/обеда в размере не более 1% от установленной средней величины прожиточного минимума. По </w:t>
      </w:r>
      <w:r w:rsidR="0085723A">
        <w:lastRenderedPageBreak/>
        <w:t>требованию учреждения арендатор обязан в течени</w:t>
      </w:r>
      <w:proofErr w:type="gramStart"/>
      <w:r w:rsidR="0085723A">
        <w:t>и</w:t>
      </w:r>
      <w:proofErr w:type="gramEnd"/>
      <w:r w:rsidR="0085723A">
        <w:t xml:space="preserve"> 5 рабочих дней предоставить финансово-экономическое обоснование наценок, применяемых при организации питания обучающихся.</w:t>
      </w:r>
    </w:p>
    <w:p w:rsidR="0085723A" w:rsidRDefault="00234706" w:rsidP="00234706">
      <w:pPr>
        <w:pStyle w:val="5"/>
        <w:shd w:val="clear" w:color="auto" w:fill="auto"/>
        <w:tabs>
          <w:tab w:val="left" w:pos="1599"/>
        </w:tabs>
        <w:spacing w:line="320" w:lineRule="exact"/>
        <w:ind w:left="20" w:firstLine="547"/>
        <w:jc w:val="both"/>
      </w:pPr>
      <w:r>
        <w:t xml:space="preserve">5.10. </w:t>
      </w:r>
      <w:proofErr w:type="gramStart"/>
      <w:r w:rsidR="0085723A">
        <w:t>Деятельность арендатора по организации питания обучающихся и персонала Учреждения должна осуществляться в соответствии с объемно - планировочными решениями пищеблока в форме приготовления и реализации кулинарной продукции / приготовления и реализации кулинарной продукции из полуфабрикатов / буфета - раздаточной.</w:t>
      </w:r>
      <w:proofErr w:type="gramEnd"/>
    </w:p>
    <w:p w:rsidR="0085723A" w:rsidRDefault="00234706" w:rsidP="00234706">
      <w:pPr>
        <w:pStyle w:val="5"/>
        <w:shd w:val="clear" w:color="auto" w:fill="auto"/>
        <w:tabs>
          <w:tab w:val="left" w:pos="1656"/>
        </w:tabs>
        <w:spacing w:line="320" w:lineRule="exact"/>
        <w:ind w:left="20" w:firstLine="547"/>
        <w:jc w:val="both"/>
      </w:pPr>
      <w:r>
        <w:t xml:space="preserve">5.11. </w:t>
      </w:r>
      <w:r w:rsidR="0085723A">
        <w:t xml:space="preserve">Арендатор обязан обеспечить пищеблок штатом сотрудников со средним профессиональным разрядом не ниже 4,33 (средний профессиональный разряд определяется как среднее арифметическое от профессиональных разрядов сотрудников пищеблока), имеющих медицинские книжки с отметками о своевременном прохождении медицинского осмотра и гигиенического </w:t>
      </w:r>
      <w:proofErr w:type="gramStart"/>
      <w:r w:rsidR="0085723A">
        <w:t>обучения</w:t>
      </w:r>
      <w:proofErr w:type="gramEnd"/>
      <w:r w:rsidR="0085723A">
        <w:t xml:space="preserve"> и организовать повышение их квалификации не реже 1 раза в 3 года путем прохождения курсов повышения квалификации не менее 72 ч.</w:t>
      </w:r>
    </w:p>
    <w:p w:rsidR="0085723A" w:rsidRDefault="00234706" w:rsidP="00234706">
      <w:pPr>
        <w:pStyle w:val="5"/>
        <w:shd w:val="clear" w:color="auto" w:fill="auto"/>
        <w:tabs>
          <w:tab w:val="left" w:pos="1786"/>
        </w:tabs>
        <w:spacing w:line="320" w:lineRule="exact"/>
        <w:ind w:left="20" w:firstLine="547"/>
        <w:jc w:val="both"/>
      </w:pPr>
      <w:r>
        <w:t xml:space="preserve">5.12. </w:t>
      </w:r>
      <w:r w:rsidR="0085723A">
        <w:t xml:space="preserve">Арендатор предоставляет арендодателю план проведения лабораторно - инструментального контроля, соответствующий требованиями </w:t>
      </w:r>
      <w:proofErr w:type="spellStart"/>
      <w:r w:rsidR="0085723A">
        <w:t>СанПиН</w:t>
      </w:r>
      <w:proofErr w:type="spellEnd"/>
      <w:r w:rsidR="0085723A">
        <w:t xml:space="preserve"> 2.4.5.2409-08 и обеспечивает проведение исследований, подтверждающих качество и безопасность предоставленного питания в соответствии с планом.</w:t>
      </w:r>
    </w:p>
    <w:p w:rsidR="0085723A" w:rsidRDefault="0085723A" w:rsidP="007F4470">
      <w:pPr>
        <w:pStyle w:val="5"/>
        <w:shd w:val="clear" w:color="auto" w:fill="auto"/>
        <w:spacing w:line="320" w:lineRule="exact"/>
        <w:ind w:left="20" w:firstLine="0"/>
        <w:jc w:val="both"/>
      </w:pPr>
      <w:r>
        <w:t>В случае если заказчиком проведения лабораторно - инструментальных исследований выступил Арендодатель, и проведенные исследования подтвердили несоответствие предоставленного питания требованиям санитарного законодательства, проведение исследований оплачивает Арендатор.</w:t>
      </w:r>
    </w:p>
    <w:p w:rsidR="0085723A" w:rsidRDefault="0084495E" w:rsidP="0084495E">
      <w:pPr>
        <w:pStyle w:val="5"/>
        <w:shd w:val="clear" w:color="auto" w:fill="auto"/>
        <w:tabs>
          <w:tab w:val="left" w:pos="1656"/>
        </w:tabs>
        <w:spacing w:line="320" w:lineRule="exact"/>
        <w:ind w:left="20" w:firstLine="547"/>
        <w:jc w:val="both"/>
      </w:pPr>
      <w:r>
        <w:t xml:space="preserve">5.13. </w:t>
      </w:r>
      <w:r w:rsidR="0085723A">
        <w:t>Арендодатель и арендатор заключают трехсторонний договор с учреждением надзорных органов о проведении визуальных проверок соблюдения санитарно - гигиенических и санитарно - противоэпидемиологических норм и правил в части организации питания в учреждении не реже 2 раз в год: Заказчик - Арендодатель, Исполнитель - надзорный орган, Плательщик - Арендатор.</w:t>
      </w:r>
    </w:p>
    <w:p w:rsidR="0085723A" w:rsidRDefault="0085723A" w:rsidP="0084495E">
      <w:pPr>
        <w:pStyle w:val="5"/>
        <w:shd w:val="clear" w:color="auto" w:fill="auto"/>
        <w:spacing w:line="317" w:lineRule="exact"/>
        <w:ind w:left="20" w:firstLine="547"/>
        <w:jc w:val="both"/>
      </w:pPr>
      <w:r>
        <w:t>5.14 Арендатор обязан реализовать предложения по созданию условий для повышения качества услуги по организации питания, представленные Арендатором в заявке для участия в отборе организации, осуществляющей оказание услуг по организации питания в указанные в заявке сроки.</w:t>
      </w:r>
    </w:p>
    <w:p w:rsidR="0084495E" w:rsidRDefault="0084495E" w:rsidP="0084495E">
      <w:pPr>
        <w:pStyle w:val="5"/>
        <w:shd w:val="clear" w:color="auto" w:fill="auto"/>
        <w:spacing w:line="317" w:lineRule="exact"/>
        <w:ind w:left="20" w:firstLine="547"/>
        <w:jc w:val="both"/>
      </w:pPr>
    </w:p>
    <w:p w:rsidR="0085723A" w:rsidRDefault="0085723A" w:rsidP="0084495E">
      <w:pPr>
        <w:pStyle w:val="33"/>
        <w:keepNext/>
        <w:keepLines/>
        <w:shd w:val="clear" w:color="auto" w:fill="auto"/>
        <w:spacing w:before="0" w:line="260" w:lineRule="exact"/>
        <w:ind w:left="20"/>
        <w:rPr>
          <w:b/>
        </w:rPr>
      </w:pPr>
      <w:bookmarkStart w:id="20" w:name="bookmark29"/>
      <w:r w:rsidRPr="0084495E">
        <w:rPr>
          <w:b/>
        </w:rPr>
        <w:t>VI. Ответственность Сторон</w:t>
      </w:r>
      <w:bookmarkEnd w:id="20"/>
      <w:r w:rsidR="0084495E">
        <w:rPr>
          <w:b/>
        </w:rPr>
        <w:t>.</w:t>
      </w:r>
    </w:p>
    <w:p w:rsidR="0084495E" w:rsidRPr="0084495E" w:rsidRDefault="0084495E" w:rsidP="0084495E">
      <w:pPr>
        <w:pStyle w:val="33"/>
        <w:keepNext/>
        <w:keepLines/>
        <w:shd w:val="clear" w:color="auto" w:fill="auto"/>
        <w:spacing w:before="0" w:line="260" w:lineRule="exact"/>
        <w:ind w:left="20"/>
        <w:rPr>
          <w:b/>
        </w:rPr>
      </w:pPr>
    </w:p>
    <w:p w:rsidR="0085723A" w:rsidRDefault="00EB51A0" w:rsidP="00EB51A0">
      <w:pPr>
        <w:pStyle w:val="5"/>
        <w:shd w:val="clear" w:color="auto" w:fill="auto"/>
        <w:tabs>
          <w:tab w:val="left" w:pos="1453"/>
        </w:tabs>
        <w:spacing w:line="320" w:lineRule="exact"/>
        <w:ind w:left="20" w:firstLine="547"/>
        <w:jc w:val="both"/>
      </w:pPr>
      <w:r>
        <w:t xml:space="preserve">6.1. </w:t>
      </w:r>
      <w:r w:rsidR="0085723A">
        <w:t>В случае неисполнения или ненадлежащего исполнения условий настоящего Договора виновная Сторона обязана возместить другой Стороне расходы и упущенную выгоду.</w:t>
      </w:r>
    </w:p>
    <w:p w:rsidR="0085723A" w:rsidRDefault="00EB51A0" w:rsidP="00EB51A0">
      <w:pPr>
        <w:pStyle w:val="5"/>
        <w:shd w:val="clear" w:color="auto" w:fill="auto"/>
        <w:tabs>
          <w:tab w:val="left" w:pos="1525"/>
        </w:tabs>
        <w:spacing w:line="320" w:lineRule="exact"/>
        <w:ind w:left="20" w:firstLine="547"/>
        <w:jc w:val="both"/>
      </w:pPr>
      <w:r>
        <w:t xml:space="preserve">6.2. </w:t>
      </w:r>
      <w:r w:rsidR="0085723A">
        <w:t>Стороны освобождаются от ответственности за неисполнение обязатель</w:t>
      </w:r>
      <w:proofErr w:type="gramStart"/>
      <w:r w:rsidR="0085723A">
        <w:t>ств в сл</w:t>
      </w:r>
      <w:proofErr w:type="gramEnd"/>
      <w:r w:rsidR="0085723A">
        <w:t>учае, если неисполнение обязательств явилось следствием действия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эти обстоятельства непосредственно повлекли невыполнение настоящего Договора.</w:t>
      </w:r>
    </w:p>
    <w:p w:rsidR="0085723A" w:rsidRDefault="0085723A" w:rsidP="00EB51A0">
      <w:pPr>
        <w:pStyle w:val="5"/>
        <w:shd w:val="clear" w:color="auto" w:fill="auto"/>
        <w:spacing w:line="320" w:lineRule="exact"/>
        <w:ind w:left="20" w:firstLine="547"/>
        <w:jc w:val="both"/>
      </w:pPr>
      <w:r>
        <w:lastRenderedPageBreak/>
        <w:t>В этом случае срок выполнения обязательств отодвигается соразмерно времени, в течение которого будут действовать такие обстоятельства и их последствия.</w:t>
      </w:r>
    </w:p>
    <w:p w:rsidR="0085723A" w:rsidRDefault="0085723A" w:rsidP="00EB51A0">
      <w:pPr>
        <w:pStyle w:val="5"/>
        <w:shd w:val="clear" w:color="auto" w:fill="auto"/>
        <w:spacing w:line="320" w:lineRule="exact"/>
        <w:ind w:left="20" w:firstLine="547"/>
        <w:jc w:val="both"/>
      </w:pPr>
      <w:r>
        <w:t>Сторона, ссылающаяся на обстоятельства непреодолимой силы, обязана не позднее 20 дней с момента наступления подобных обстоятельств информировать другую Сторону в письменной форме и представить необходимые подтверждающие документы.</w:t>
      </w:r>
    </w:p>
    <w:p w:rsidR="0085723A" w:rsidRDefault="0085723A" w:rsidP="00EB51A0">
      <w:pPr>
        <w:pStyle w:val="5"/>
        <w:shd w:val="clear" w:color="auto" w:fill="auto"/>
        <w:spacing w:line="320" w:lineRule="exact"/>
        <w:ind w:left="20" w:firstLine="547"/>
        <w:jc w:val="both"/>
      </w:pPr>
      <w:r>
        <w:t>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w:t>
      </w:r>
    </w:p>
    <w:p w:rsidR="0085723A" w:rsidRDefault="0085723A" w:rsidP="00EB51A0">
      <w:pPr>
        <w:pStyle w:val="5"/>
        <w:shd w:val="clear" w:color="auto" w:fill="auto"/>
        <w:spacing w:line="320" w:lineRule="exact"/>
        <w:ind w:left="20" w:firstLine="547"/>
        <w:jc w:val="both"/>
      </w:pPr>
      <w:r>
        <w:t xml:space="preserve">Если обстоятельства непреодолимой силы или их последствия будут продолжаться более 6 месяцев, делая невозможным выполнение условий настоящего Договора, то каждая из Сторон может прекратить действие настоящего Договора немедленно </w:t>
      </w:r>
      <w:proofErr w:type="gramStart"/>
      <w:r>
        <w:t>после письменного</w:t>
      </w:r>
      <w:proofErr w:type="gramEnd"/>
      <w:r>
        <w:t xml:space="preserve"> уведомления другой Стороны.</w:t>
      </w:r>
    </w:p>
    <w:p w:rsidR="0085723A" w:rsidRDefault="00EB51A0" w:rsidP="00EB51A0">
      <w:pPr>
        <w:pStyle w:val="5"/>
        <w:shd w:val="clear" w:color="auto" w:fill="auto"/>
        <w:tabs>
          <w:tab w:val="left" w:pos="1384"/>
        </w:tabs>
        <w:spacing w:line="320" w:lineRule="exact"/>
        <w:ind w:left="20" w:firstLine="547"/>
        <w:jc w:val="both"/>
      </w:pPr>
      <w:r>
        <w:t xml:space="preserve">6.3. </w:t>
      </w:r>
      <w:r w:rsidR="0085723A">
        <w:t>Ответственность за вред, причиненный третьим лицам, в том числе имуществу третьих лиц, с использованием Объекта в период действия настоящего Договора, несет Арендатор.</w:t>
      </w:r>
    </w:p>
    <w:p w:rsidR="0085723A" w:rsidRDefault="00EB51A0" w:rsidP="00EB51A0">
      <w:pPr>
        <w:pStyle w:val="5"/>
        <w:shd w:val="clear" w:color="auto" w:fill="auto"/>
        <w:tabs>
          <w:tab w:val="left" w:pos="1428"/>
        </w:tabs>
        <w:spacing w:line="320" w:lineRule="exact"/>
        <w:ind w:left="20" w:firstLine="547"/>
        <w:jc w:val="both"/>
      </w:pPr>
      <w:r>
        <w:t xml:space="preserve">6.4. </w:t>
      </w:r>
      <w:r w:rsidR="0085723A">
        <w:t>Арендодатель в одностороннем порядке начисляет и предъявляет Арендатору к оплате штраф в размере годовой арендной платы в случаях нарушений Арендатором пунктов 3.2.1, 3.2.5, 3.3, 3.4, 3.7, 3.9, 5.7, 5.8,5.9., 5.10. 5.11,5.12,5.13 настоящего Договора.</w:t>
      </w:r>
    </w:p>
    <w:p w:rsidR="0085723A" w:rsidRDefault="00EB51A0" w:rsidP="00EB51A0">
      <w:pPr>
        <w:pStyle w:val="5"/>
        <w:shd w:val="clear" w:color="auto" w:fill="auto"/>
        <w:tabs>
          <w:tab w:val="left" w:pos="1384"/>
        </w:tabs>
        <w:spacing w:line="320" w:lineRule="exact"/>
        <w:ind w:left="20" w:firstLine="547"/>
        <w:jc w:val="both"/>
      </w:pPr>
      <w:r>
        <w:t xml:space="preserve">6.5. </w:t>
      </w:r>
      <w:r w:rsidR="0085723A">
        <w:t>В случае нарушения Арендатором сроков внесения арендной платы, установленных настоящим Договором, за каждый день просрочки внесения арендной платы начисляется пеня в размере 0,1% от месячной арендной платы.</w:t>
      </w:r>
    </w:p>
    <w:p w:rsidR="0085723A" w:rsidRDefault="0042308D" w:rsidP="0042308D">
      <w:pPr>
        <w:pStyle w:val="5"/>
        <w:shd w:val="clear" w:color="auto" w:fill="auto"/>
        <w:tabs>
          <w:tab w:val="left" w:pos="1496"/>
        </w:tabs>
        <w:spacing w:line="320" w:lineRule="exact"/>
        <w:ind w:left="20" w:firstLine="547"/>
        <w:jc w:val="both"/>
      </w:pPr>
      <w:r>
        <w:t xml:space="preserve">6.6. </w:t>
      </w:r>
      <w:r w:rsidR="0085723A">
        <w:t xml:space="preserve">В случаях </w:t>
      </w:r>
      <w:proofErr w:type="spellStart"/>
      <w:r w:rsidR="0085723A">
        <w:t>неосвобождения</w:t>
      </w:r>
      <w:proofErr w:type="spellEnd"/>
      <w:r w:rsidR="0085723A">
        <w:t xml:space="preserve"> Арендатором арендуемого Объекта в сроки, предусмотренные настоящим Договором, уведомлением об одностороннем отказе от настоящего Договора, Арендатор выплачивает Арендодателю пеню в размере 1% от квартальной суммы арендной платы за каждый день пользования Объектом после прекращения срока действия настоящего Договора.</w:t>
      </w:r>
    </w:p>
    <w:p w:rsidR="0085723A" w:rsidRDefault="0042308D" w:rsidP="0042308D">
      <w:pPr>
        <w:pStyle w:val="5"/>
        <w:shd w:val="clear" w:color="auto" w:fill="auto"/>
        <w:tabs>
          <w:tab w:val="left" w:pos="1507"/>
        </w:tabs>
        <w:spacing w:line="320" w:lineRule="exact"/>
        <w:ind w:left="20" w:firstLine="547"/>
        <w:jc w:val="both"/>
      </w:pPr>
      <w:r>
        <w:t xml:space="preserve">6.7. </w:t>
      </w:r>
      <w:r w:rsidR="0085723A">
        <w:t>В случае уклонения Арендатора (Арендодателя) от принятия (передачи) имущества по акту приема-передачи либо уклонения от подписания актов приема-передачи в порядке и сроки, установленные настоящим Договором, Сторона, нарушившая условия настоящего Договора, выплачивает другой Стороне штраф в размере от 0,1% годовой суммы арендной платы за каждый день просрочки принятия (передачи) Объекта.</w:t>
      </w:r>
    </w:p>
    <w:p w:rsidR="0085723A" w:rsidRDefault="0042308D" w:rsidP="0042308D">
      <w:pPr>
        <w:pStyle w:val="5"/>
        <w:shd w:val="clear" w:color="auto" w:fill="auto"/>
        <w:tabs>
          <w:tab w:val="left" w:pos="1384"/>
        </w:tabs>
        <w:spacing w:line="320" w:lineRule="exact"/>
        <w:ind w:left="20" w:firstLine="547"/>
        <w:jc w:val="both"/>
      </w:pPr>
      <w:r>
        <w:t xml:space="preserve">6.8. </w:t>
      </w:r>
      <w:r w:rsidR="0085723A">
        <w:t>За сдачу Объекта (его части) в субаренду без письменного согласия Арендодателя Арендатор уплачивает штраф, равный годовой арендной плате за сданный в субаренду Объект.</w:t>
      </w:r>
    </w:p>
    <w:p w:rsidR="0085723A" w:rsidRDefault="0042308D" w:rsidP="0042308D">
      <w:pPr>
        <w:pStyle w:val="5"/>
        <w:shd w:val="clear" w:color="auto" w:fill="auto"/>
        <w:tabs>
          <w:tab w:val="left" w:pos="1377"/>
        </w:tabs>
        <w:spacing w:line="320" w:lineRule="exact"/>
        <w:ind w:left="20" w:firstLine="547"/>
        <w:jc w:val="both"/>
      </w:pPr>
      <w:r>
        <w:t xml:space="preserve">6.9. </w:t>
      </w:r>
      <w:r w:rsidR="0085723A">
        <w:t>За нарушение правил пожарной безопасности Арендатор уплачивает Арендодателю штраф в размере месячной арендной платы.</w:t>
      </w:r>
    </w:p>
    <w:p w:rsidR="0085723A" w:rsidRDefault="0085723A" w:rsidP="0042308D">
      <w:pPr>
        <w:pStyle w:val="5"/>
        <w:shd w:val="clear" w:color="auto" w:fill="auto"/>
        <w:spacing w:after="348" w:line="320" w:lineRule="exact"/>
        <w:ind w:left="20" w:firstLine="547"/>
        <w:jc w:val="both"/>
      </w:pPr>
      <w:r>
        <w:t>За нарушение условий настоящего Договора Арендатор возмещает Арендодателю ущерб (убытки) в полном объеме, в том числе разницу между страховыми выплатами и размером причиненного ущерба.</w:t>
      </w:r>
    </w:p>
    <w:p w:rsidR="0085723A" w:rsidRDefault="0085723A" w:rsidP="0042308D">
      <w:pPr>
        <w:pStyle w:val="40"/>
        <w:keepNext/>
        <w:keepLines/>
        <w:shd w:val="clear" w:color="auto" w:fill="auto"/>
        <w:spacing w:before="0" w:after="0" w:line="260" w:lineRule="exact"/>
        <w:ind w:left="20" w:firstLine="0"/>
        <w:rPr>
          <w:b/>
        </w:rPr>
      </w:pPr>
      <w:bookmarkStart w:id="21" w:name="bookmark30"/>
      <w:r w:rsidRPr="0042308D">
        <w:rPr>
          <w:b/>
        </w:rPr>
        <w:lastRenderedPageBreak/>
        <w:t>VII. Изменения и прекращение Договора</w:t>
      </w:r>
      <w:bookmarkEnd w:id="21"/>
      <w:r w:rsidR="0042308D">
        <w:rPr>
          <w:b/>
        </w:rPr>
        <w:t>.</w:t>
      </w:r>
    </w:p>
    <w:p w:rsidR="0042308D" w:rsidRPr="0042308D" w:rsidRDefault="0042308D" w:rsidP="0042308D">
      <w:pPr>
        <w:pStyle w:val="40"/>
        <w:keepNext/>
        <w:keepLines/>
        <w:shd w:val="clear" w:color="auto" w:fill="auto"/>
        <w:spacing w:before="0" w:after="0" w:line="260" w:lineRule="exact"/>
        <w:ind w:left="20" w:firstLine="0"/>
        <w:rPr>
          <w:b/>
        </w:rPr>
      </w:pPr>
    </w:p>
    <w:p w:rsidR="0085723A" w:rsidRDefault="00A57214" w:rsidP="00A57214">
      <w:pPr>
        <w:pStyle w:val="5"/>
        <w:shd w:val="clear" w:color="auto" w:fill="auto"/>
        <w:tabs>
          <w:tab w:val="left" w:pos="1388"/>
        </w:tabs>
        <w:spacing w:line="320" w:lineRule="exact"/>
        <w:ind w:left="20" w:firstLine="547"/>
        <w:jc w:val="both"/>
      </w:pPr>
      <w:r>
        <w:t xml:space="preserve">7.1. </w:t>
      </w:r>
      <w:r w:rsidR="0085723A">
        <w:t>Настоящий Договор вступает в силу с момента его подписания &lt;1&gt; и действует до полного исполнения Сторонами взятых на себя обязательств по настоящему Договору.</w:t>
      </w:r>
    </w:p>
    <w:p w:rsidR="0085723A" w:rsidRDefault="00A57214" w:rsidP="00A57214">
      <w:pPr>
        <w:pStyle w:val="5"/>
        <w:shd w:val="clear" w:color="auto" w:fill="auto"/>
        <w:tabs>
          <w:tab w:val="left" w:pos="1363"/>
        </w:tabs>
        <w:spacing w:line="320" w:lineRule="exact"/>
        <w:ind w:left="20" w:firstLine="547"/>
        <w:jc w:val="both"/>
      </w:pPr>
      <w:r>
        <w:t xml:space="preserve">7.2. </w:t>
      </w:r>
      <w:r w:rsidR="0085723A">
        <w:t>Все изменения и дополнения к настоящему Договору действительны, если они допускаются действующим законодательством, совершены в письменной форме и подписаны Сторонами.</w:t>
      </w:r>
    </w:p>
    <w:p w:rsidR="0085723A" w:rsidRDefault="00A57214" w:rsidP="00A57214">
      <w:pPr>
        <w:pStyle w:val="5"/>
        <w:shd w:val="clear" w:color="auto" w:fill="auto"/>
        <w:tabs>
          <w:tab w:val="left" w:pos="1474"/>
        </w:tabs>
        <w:spacing w:line="320" w:lineRule="exact"/>
        <w:ind w:left="20" w:firstLine="547"/>
        <w:jc w:val="both"/>
      </w:pPr>
      <w:r>
        <w:t xml:space="preserve">7.3. </w:t>
      </w:r>
      <w:r w:rsidR="0085723A">
        <w:t>Арендодатель вправе досрочно расторгнуть настоящий Договор в случаях, когда Арендатор:</w:t>
      </w:r>
    </w:p>
    <w:p w:rsidR="0085723A" w:rsidRDefault="00A57214" w:rsidP="00A57214">
      <w:pPr>
        <w:pStyle w:val="5"/>
        <w:shd w:val="clear" w:color="auto" w:fill="auto"/>
        <w:tabs>
          <w:tab w:val="left" w:pos="1708"/>
        </w:tabs>
        <w:spacing w:line="320" w:lineRule="exact"/>
        <w:ind w:left="20" w:firstLine="547"/>
        <w:jc w:val="both"/>
      </w:pPr>
      <w:r>
        <w:t>7.</w:t>
      </w:r>
      <w:r w:rsidR="00761417">
        <w:t>3</w:t>
      </w:r>
      <w:r>
        <w:t>.</w:t>
      </w:r>
      <w:r w:rsidR="00761417">
        <w:t>1.</w:t>
      </w:r>
      <w:r>
        <w:t xml:space="preserve"> </w:t>
      </w:r>
      <w:r w:rsidR="0085723A">
        <w:t>использует Объект (его часть) не по целевому назначению, указанному в пункте 1.2 настоящего Договора;</w:t>
      </w:r>
    </w:p>
    <w:p w:rsidR="0085723A" w:rsidRDefault="00761417" w:rsidP="00761417">
      <w:pPr>
        <w:pStyle w:val="5"/>
        <w:shd w:val="clear" w:color="auto" w:fill="auto"/>
        <w:tabs>
          <w:tab w:val="left" w:pos="1672"/>
        </w:tabs>
        <w:spacing w:line="320" w:lineRule="exact"/>
        <w:ind w:firstLine="567"/>
        <w:jc w:val="both"/>
      </w:pPr>
      <w:r>
        <w:t xml:space="preserve">7.3.2. </w:t>
      </w:r>
      <w:r w:rsidR="0085723A">
        <w:t>систематически (два и более раза в квартал) нарушает сроки внесения арендной платы, установленные настоящим Договором;</w:t>
      </w:r>
    </w:p>
    <w:p w:rsidR="0085723A" w:rsidRDefault="0085723A" w:rsidP="00761417">
      <w:pPr>
        <w:pStyle w:val="5"/>
        <w:numPr>
          <w:ilvl w:val="2"/>
          <w:numId w:val="28"/>
        </w:numPr>
        <w:shd w:val="clear" w:color="auto" w:fill="auto"/>
        <w:tabs>
          <w:tab w:val="left" w:pos="1558"/>
        </w:tabs>
        <w:spacing w:line="320" w:lineRule="exact"/>
        <w:ind w:left="0" w:firstLine="567"/>
        <w:jc w:val="both"/>
      </w:pPr>
      <w:r>
        <w:t>имеет задолженность в размере двухмесячной арендной платы.</w:t>
      </w:r>
    </w:p>
    <w:p w:rsidR="0085723A" w:rsidRDefault="0085723A" w:rsidP="00761417">
      <w:pPr>
        <w:pStyle w:val="5"/>
        <w:shd w:val="clear" w:color="auto" w:fill="auto"/>
        <w:spacing w:line="320" w:lineRule="exact"/>
        <w:ind w:left="20" w:firstLine="547"/>
        <w:jc w:val="both"/>
      </w:pPr>
      <w:r>
        <w:t>Расторжение настоящего Договора не освобождает Арендатора</w:t>
      </w:r>
      <w:r w:rsidR="00761417">
        <w:t xml:space="preserve"> </w:t>
      </w:r>
      <w:r>
        <w:t>от необходимости погашения задолженности по арендной плате, уплате пени и возмещению убытков;</w:t>
      </w:r>
    </w:p>
    <w:p w:rsidR="0085723A" w:rsidRDefault="00761417" w:rsidP="00761417">
      <w:pPr>
        <w:pStyle w:val="5"/>
        <w:shd w:val="clear" w:color="auto" w:fill="auto"/>
        <w:tabs>
          <w:tab w:val="left" w:pos="1611"/>
        </w:tabs>
        <w:spacing w:line="317" w:lineRule="exact"/>
        <w:ind w:left="20" w:firstLine="547"/>
        <w:jc w:val="both"/>
      </w:pPr>
      <w:r>
        <w:t xml:space="preserve">7.3.4. </w:t>
      </w:r>
      <w:r w:rsidR="0085723A">
        <w:t>умышленно или по неосторожности ухудшает состояние Объекта или инженерно-технического оборудования, сетей, коммуникаций, расположенных в Объекте и обеспечивающих его функционирование;</w:t>
      </w:r>
    </w:p>
    <w:p w:rsidR="0085723A" w:rsidRDefault="00761417" w:rsidP="00761417">
      <w:pPr>
        <w:pStyle w:val="5"/>
        <w:shd w:val="clear" w:color="auto" w:fill="auto"/>
        <w:tabs>
          <w:tab w:val="left" w:pos="1669"/>
        </w:tabs>
        <w:spacing w:line="317" w:lineRule="exact"/>
        <w:ind w:left="20" w:firstLine="547"/>
        <w:jc w:val="both"/>
      </w:pPr>
      <w:r>
        <w:t xml:space="preserve">7.3.5. </w:t>
      </w:r>
      <w:r w:rsidR="0085723A">
        <w:t>не заключает или не исполняет надлежащим образом договор на предоставление коммунальных услуг в срок, установленный настоящим Договором;</w:t>
      </w:r>
    </w:p>
    <w:p w:rsidR="0085723A" w:rsidRDefault="00761417" w:rsidP="00761417">
      <w:pPr>
        <w:pStyle w:val="5"/>
        <w:shd w:val="clear" w:color="auto" w:fill="auto"/>
        <w:tabs>
          <w:tab w:val="left" w:pos="1626"/>
        </w:tabs>
        <w:spacing w:line="317" w:lineRule="exact"/>
        <w:ind w:left="20" w:firstLine="547"/>
        <w:jc w:val="both"/>
      </w:pPr>
      <w:r>
        <w:t xml:space="preserve">7.3.6. </w:t>
      </w:r>
      <w:r w:rsidR="0085723A">
        <w:t>не использует Объект (его часть) по целевому назначению либо передает по любым видам договоров и сделок иным лицам без письменного согласия Арендодателя;</w:t>
      </w:r>
    </w:p>
    <w:p w:rsidR="0085723A" w:rsidRDefault="00761417" w:rsidP="00761417">
      <w:pPr>
        <w:pStyle w:val="5"/>
        <w:shd w:val="clear" w:color="auto" w:fill="auto"/>
        <w:tabs>
          <w:tab w:val="left" w:pos="1766"/>
        </w:tabs>
        <w:spacing w:line="317" w:lineRule="exact"/>
        <w:ind w:left="20" w:firstLine="547"/>
        <w:jc w:val="both"/>
      </w:pPr>
      <w:r>
        <w:t xml:space="preserve">7.3.7. </w:t>
      </w:r>
      <w:r w:rsidR="0085723A">
        <w:t>лишен лицензии или иной разрешительной документации на осуществление деятельности, направленной на использование Объекта по назначению в соответствии с пунктом 1.2 настоящего Договора;</w:t>
      </w:r>
    </w:p>
    <w:p w:rsidR="0085723A" w:rsidRDefault="00761417" w:rsidP="00761417">
      <w:pPr>
        <w:pStyle w:val="5"/>
        <w:shd w:val="clear" w:color="auto" w:fill="auto"/>
        <w:tabs>
          <w:tab w:val="left" w:pos="1593"/>
        </w:tabs>
        <w:spacing w:line="317" w:lineRule="exact"/>
        <w:ind w:left="20" w:firstLine="547"/>
        <w:jc w:val="both"/>
      </w:pPr>
      <w:r>
        <w:t xml:space="preserve">7.3.8. </w:t>
      </w:r>
      <w:r w:rsidR="0085723A">
        <w:t>не выполняет требования пунктов 3.2.4, 3.2.5, 3.3, 5.4, 5.7, 5.8,5.9, 5.10, 5.11, 5.12, 5.13, 5.14 настоящего Договора;</w:t>
      </w:r>
    </w:p>
    <w:p w:rsidR="0085723A" w:rsidRDefault="00761417" w:rsidP="00761417">
      <w:pPr>
        <w:pStyle w:val="5"/>
        <w:shd w:val="clear" w:color="auto" w:fill="auto"/>
        <w:tabs>
          <w:tab w:val="left" w:pos="1564"/>
        </w:tabs>
        <w:spacing w:line="320" w:lineRule="exact"/>
        <w:ind w:left="20" w:firstLine="547"/>
        <w:jc w:val="both"/>
      </w:pPr>
      <w:r>
        <w:t xml:space="preserve">7.3.9. </w:t>
      </w:r>
      <w:r w:rsidR="0085723A">
        <w:t>не выполняет текущий или капитальный ремонт Объекта в случаях, предусмотренных настоящим Договором;</w:t>
      </w:r>
    </w:p>
    <w:p w:rsidR="0085723A" w:rsidRDefault="00761417" w:rsidP="00761417">
      <w:pPr>
        <w:pStyle w:val="5"/>
        <w:shd w:val="clear" w:color="auto" w:fill="auto"/>
        <w:tabs>
          <w:tab w:val="left" w:pos="1960"/>
        </w:tabs>
        <w:spacing w:line="320" w:lineRule="exact"/>
        <w:ind w:left="20" w:firstLine="547"/>
        <w:jc w:val="both"/>
      </w:pPr>
      <w:r>
        <w:t xml:space="preserve">7.3.10. </w:t>
      </w:r>
      <w:r w:rsidR="0085723A">
        <w:t>нарушает правила пожарной безопасности на Объекте, что подтверждается соответствующими актами проверки органов Государственного пожарного надзора.</w:t>
      </w:r>
    </w:p>
    <w:p w:rsidR="0085723A" w:rsidRDefault="0085723A" w:rsidP="00761417">
      <w:pPr>
        <w:pStyle w:val="5"/>
        <w:shd w:val="clear" w:color="auto" w:fill="auto"/>
        <w:spacing w:line="320" w:lineRule="exact"/>
        <w:ind w:left="20" w:firstLine="547"/>
        <w:jc w:val="both"/>
      </w:pPr>
      <w:r>
        <w:t>Арендодатель направляет в письменном виде уведомление арендатору о расторжении договора с указанием даты расторжения.</w:t>
      </w:r>
    </w:p>
    <w:p w:rsidR="0085723A" w:rsidRDefault="0085723A" w:rsidP="00761417">
      <w:pPr>
        <w:pStyle w:val="5"/>
        <w:shd w:val="clear" w:color="auto" w:fill="auto"/>
        <w:spacing w:line="320" w:lineRule="exact"/>
        <w:ind w:left="20" w:firstLine="547"/>
        <w:jc w:val="both"/>
      </w:pPr>
      <w:r>
        <w:t xml:space="preserve">Договор считается расторгнутым </w:t>
      </w:r>
      <w:proofErr w:type="gramStart"/>
      <w:r>
        <w:t>с даты получения</w:t>
      </w:r>
      <w:proofErr w:type="gramEnd"/>
      <w:r>
        <w:t xml:space="preserve"> уведомления о расторжении.</w:t>
      </w:r>
    </w:p>
    <w:p w:rsidR="0085723A" w:rsidRDefault="0085723A" w:rsidP="00761417">
      <w:pPr>
        <w:pStyle w:val="5"/>
        <w:shd w:val="clear" w:color="auto" w:fill="auto"/>
        <w:spacing w:line="320" w:lineRule="exact"/>
        <w:ind w:left="20" w:firstLine="547"/>
        <w:jc w:val="both"/>
      </w:pPr>
      <w:r>
        <w:t>7.4. Настоящий Договор прекращает свое действие:</w:t>
      </w:r>
    </w:p>
    <w:p w:rsidR="0085723A" w:rsidRDefault="00761417" w:rsidP="00761417">
      <w:pPr>
        <w:pStyle w:val="5"/>
        <w:shd w:val="clear" w:color="auto" w:fill="auto"/>
        <w:tabs>
          <w:tab w:val="left" w:pos="1538"/>
        </w:tabs>
        <w:spacing w:line="320" w:lineRule="exact"/>
        <w:ind w:left="20" w:firstLine="547"/>
        <w:jc w:val="both"/>
      </w:pPr>
      <w:r>
        <w:t xml:space="preserve">7.4.1. </w:t>
      </w:r>
      <w:r w:rsidR="0085723A">
        <w:t>в случае ликвидации либо признания банкротом Арендатора;</w:t>
      </w:r>
    </w:p>
    <w:p w:rsidR="0085723A" w:rsidRDefault="00761417" w:rsidP="00761417">
      <w:pPr>
        <w:pStyle w:val="5"/>
        <w:shd w:val="clear" w:color="auto" w:fill="auto"/>
        <w:tabs>
          <w:tab w:val="left" w:pos="1662"/>
        </w:tabs>
        <w:spacing w:line="320" w:lineRule="exact"/>
        <w:ind w:left="20" w:firstLine="547"/>
        <w:jc w:val="both"/>
      </w:pPr>
      <w:r>
        <w:t xml:space="preserve">7.4.2. </w:t>
      </w:r>
      <w:r w:rsidR="0085723A">
        <w:t>в случае смерти физического лица, являющегося Арендатором по настоящему Договору, признания его умершим или безвестно отсутствующим. Нрава и обязанности по настоящему Договору к наследникам не переходят;</w:t>
      </w:r>
    </w:p>
    <w:p w:rsidR="0085723A" w:rsidRDefault="00761417" w:rsidP="00761417">
      <w:pPr>
        <w:pStyle w:val="5"/>
        <w:shd w:val="clear" w:color="auto" w:fill="auto"/>
        <w:tabs>
          <w:tab w:val="left" w:pos="1538"/>
        </w:tabs>
        <w:spacing w:line="320" w:lineRule="exact"/>
        <w:ind w:left="20" w:firstLine="547"/>
        <w:jc w:val="both"/>
      </w:pPr>
      <w:r>
        <w:lastRenderedPageBreak/>
        <w:t xml:space="preserve">7.4.3. </w:t>
      </w:r>
      <w:r w:rsidR="0085723A">
        <w:t>по соглашению Сторон о расторжении настоящего Договора.</w:t>
      </w:r>
    </w:p>
    <w:p w:rsidR="00761417" w:rsidRDefault="00761417" w:rsidP="00761417">
      <w:pPr>
        <w:pStyle w:val="5"/>
        <w:shd w:val="clear" w:color="auto" w:fill="auto"/>
        <w:tabs>
          <w:tab w:val="left" w:pos="1538"/>
        </w:tabs>
        <w:spacing w:line="320" w:lineRule="exact"/>
        <w:ind w:left="20" w:firstLine="547"/>
        <w:jc w:val="both"/>
      </w:pPr>
    </w:p>
    <w:p w:rsidR="0085723A" w:rsidRDefault="0085723A" w:rsidP="00761417">
      <w:pPr>
        <w:pStyle w:val="40"/>
        <w:keepNext/>
        <w:keepLines/>
        <w:shd w:val="clear" w:color="auto" w:fill="auto"/>
        <w:spacing w:before="0" w:after="0" w:line="260" w:lineRule="exact"/>
        <w:ind w:left="20" w:firstLine="0"/>
        <w:rPr>
          <w:b/>
        </w:rPr>
      </w:pPr>
      <w:bookmarkStart w:id="22" w:name="bookmark31"/>
      <w:r w:rsidRPr="00761417">
        <w:rPr>
          <w:b/>
        </w:rPr>
        <w:t>VIII. Разрешение споров</w:t>
      </w:r>
      <w:bookmarkEnd w:id="22"/>
      <w:r w:rsidR="00761417">
        <w:rPr>
          <w:b/>
        </w:rPr>
        <w:t>.</w:t>
      </w:r>
    </w:p>
    <w:p w:rsidR="00761417" w:rsidRPr="00761417" w:rsidRDefault="00761417" w:rsidP="00761417">
      <w:pPr>
        <w:pStyle w:val="40"/>
        <w:keepNext/>
        <w:keepLines/>
        <w:shd w:val="clear" w:color="auto" w:fill="auto"/>
        <w:spacing w:before="0" w:after="0" w:line="260" w:lineRule="exact"/>
        <w:ind w:left="20" w:firstLine="0"/>
        <w:rPr>
          <w:b/>
        </w:rPr>
      </w:pPr>
    </w:p>
    <w:p w:rsidR="0085723A" w:rsidRDefault="004645DA" w:rsidP="004645DA">
      <w:pPr>
        <w:pStyle w:val="5"/>
        <w:shd w:val="clear" w:color="auto" w:fill="auto"/>
        <w:tabs>
          <w:tab w:val="left" w:pos="1377"/>
        </w:tabs>
        <w:spacing w:line="317" w:lineRule="exact"/>
        <w:ind w:left="20" w:firstLine="547"/>
        <w:jc w:val="both"/>
      </w:pPr>
      <w:r>
        <w:t xml:space="preserve">8.1. </w:t>
      </w:r>
      <w:r w:rsidR="0085723A">
        <w:t>Все споры и разногласия, возникающие из настоящего Договора или связанные с ним, должны разрешаться путем переговоров между сторонами.</w:t>
      </w:r>
    </w:p>
    <w:p w:rsidR="0085723A" w:rsidRDefault="004645DA" w:rsidP="004645DA">
      <w:pPr>
        <w:pStyle w:val="5"/>
        <w:shd w:val="clear" w:color="auto" w:fill="auto"/>
        <w:tabs>
          <w:tab w:val="left" w:pos="1453"/>
        </w:tabs>
        <w:spacing w:line="317" w:lineRule="exact"/>
        <w:ind w:left="20" w:firstLine="547"/>
        <w:jc w:val="both"/>
      </w:pPr>
      <w:r>
        <w:t xml:space="preserve">8.2. </w:t>
      </w:r>
      <w:r w:rsidR="0085723A">
        <w:t>В случае если Стороны не придут к согласию, спор подлежит разрешению в Арбитражном суде Пермского края.</w:t>
      </w:r>
    </w:p>
    <w:p w:rsidR="004645DA" w:rsidRDefault="004645DA" w:rsidP="004645DA">
      <w:pPr>
        <w:pStyle w:val="5"/>
        <w:shd w:val="clear" w:color="auto" w:fill="auto"/>
        <w:tabs>
          <w:tab w:val="left" w:pos="1453"/>
        </w:tabs>
        <w:spacing w:line="317" w:lineRule="exact"/>
        <w:ind w:left="20" w:firstLine="547"/>
        <w:jc w:val="both"/>
      </w:pPr>
    </w:p>
    <w:p w:rsidR="0085723A" w:rsidRDefault="0085723A" w:rsidP="004645DA">
      <w:pPr>
        <w:pStyle w:val="40"/>
        <w:keepNext/>
        <w:keepLines/>
        <w:shd w:val="clear" w:color="auto" w:fill="auto"/>
        <w:spacing w:before="0" w:after="0" w:line="260" w:lineRule="exact"/>
        <w:ind w:left="20" w:firstLine="0"/>
        <w:rPr>
          <w:b/>
        </w:rPr>
      </w:pPr>
      <w:bookmarkStart w:id="23" w:name="bookmark32"/>
      <w:r w:rsidRPr="004645DA">
        <w:rPr>
          <w:b/>
        </w:rPr>
        <w:t>IX. Приложения к настоящему Договору</w:t>
      </w:r>
      <w:bookmarkEnd w:id="23"/>
      <w:r w:rsidR="004645DA">
        <w:rPr>
          <w:b/>
        </w:rPr>
        <w:t>.</w:t>
      </w:r>
    </w:p>
    <w:p w:rsidR="004645DA" w:rsidRPr="004645DA" w:rsidRDefault="004645DA" w:rsidP="004645DA">
      <w:pPr>
        <w:pStyle w:val="40"/>
        <w:keepNext/>
        <w:keepLines/>
        <w:shd w:val="clear" w:color="auto" w:fill="auto"/>
        <w:spacing w:before="0" w:after="0" w:line="260" w:lineRule="exact"/>
        <w:ind w:left="20" w:firstLine="0"/>
        <w:rPr>
          <w:b/>
        </w:rPr>
      </w:pPr>
    </w:p>
    <w:p w:rsidR="0085723A" w:rsidRDefault="0085723A" w:rsidP="004645DA">
      <w:pPr>
        <w:pStyle w:val="5"/>
        <w:shd w:val="clear" w:color="auto" w:fill="auto"/>
        <w:spacing w:line="317" w:lineRule="exact"/>
        <w:ind w:left="20" w:firstLine="547"/>
        <w:jc w:val="both"/>
      </w:pPr>
      <w:r>
        <w:t>Неотъемлемыми частями настоящего Договора являются:</w:t>
      </w:r>
    </w:p>
    <w:p w:rsidR="0085723A" w:rsidRDefault="004645DA" w:rsidP="004645DA">
      <w:pPr>
        <w:pStyle w:val="5"/>
        <w:shd w:val="clear" w:color="auto" w:fill="auto"/>
        <w:tabs>
          <w:tab w:val="left" w:pos="1406"/>
        </w:tabs>
        <w:spacing w:line="317" w:lineRule="exact"/>
        <w:ind w:left="20" w:firstLine="547"/>
        <w:jc w:val="both"/>
      </w:pPr>
      <w:r>
        <w:t xml:space="preserve">9.1. </w:t>
      </w:r>
      <w:r w:rsidR="0085723A">
        <w:t>Планировка и экспликация Объекта в соответствии с техническим паспортом специализированного учреждения, осуществляющего техническую инвентаризацию.</w:t>
      </w:r>
    </w:p>
    <w:p w:rsidR="0085723A" w:rsidRDefault="004645DA" w:rsidP="004645DA">
      <w:pPr>
        <w:pStyle w:val="5"/>
        <w:shd w:val="clear" w:color="auto" w:fill="auto"/>
        <w:tabs>
          <w:tab w:val="left" w:pos="1366"/>
        </w:tabs>
        <w:spacing w:line="317" w:lineRule="exact"/>
        <w:ind w:left="20" w:firstLine="547"/>
        <w:jc w:val="both"/>
      </w:pPr>
      <w:r>
        <w:t xml:space="preserve">9.2. </w:t>
      </w:r>
      <w:r w:rsidR="0085723A">
        <w:t>Перечень объектов недвижимого имущества, передаваемого в аренду (приложение 1 к настоящему Договору).</w:t>
      </w:r>
    </w:p>
    <w:p w:rsidR="0085723A" w:rsidRDefault="004645DA" w:rsidP="004645DA">
      <w:pPr>
        <w:pStyle w:val="5"/>
        <w:shd w:val="clear" w:color="auto" w:fill="auto"/>
        <w:tabs>
          <w:tab w:val="left" w:pos="1402"/>
        </w:tabs>
        <w:spacing w:line="317" w:lineRule="exact"/>
        <w:ind w:left="20" w:firstLine="547"/>
        <w:jc w:val="both"/>
      </w:pPr>
      <w:r>
        <w:t xml:space="preserve">9.3. </w:t>
      </w:r>
      <w:r w:rsidR="0085723A">
        <w:t>Перечень объектов движимого имущества, передаваемого в аренду (приложение 2 к настоящему Договору).</w:t>
      </w:r>
    </w:p>
    <w:p w:rsidR="0085723A" w:rsidRDefault="004645DA" w:rsidP="004645DA">
      <w:pPr>
        <w:pStyle w:val="5"/>
        <w:shd w:val="clear" w:color="auto" w:fill="auto"/>
        <w:tabs>
          <w:tab w:val="left" w:pos="1330"/>
        </w:tabs>
        <w:spacing w:line="317" w:lineRule="exact"/>
        <w:ind w:left="20" w:firstLine="547"/>
        <w:jc w:val="both"/>
      </w:pPr>
      <w:r>
        <w:t xml:space="preserve">9.4. </w:t>
      </w:r>
      <w:r w:rsidR="0085723A">
        <w:t>Расчет арендной платы (приложение 3 к настоящему Договору).</w:t>
      </w:r>
    </w:p>
    <w:p w:rsidR="0085723A" w:rsidRDefault="004645DA" w:rsidP="004645DA">
      <w:pPr>
        <w:pStyle w:val="5"/>
        <w:shd w:val="clear" w:color="auto" w:fill="auto"/>
        <w:tabs>
          <w:tab w:val="left" w:pos="1377"/>
        </w:tabs>
        <w:spacing w:line="317" w:lineRule="exact"/>
        <w:ind w:left="20" w:firstLine="547"/>
        <w:jc w:val="both"/>
      </w:pPr>
      <w:r>
        <w:t xml:space="preserve">9.5. </w:t>
      </w:r>
      <w:r w:rsidR="0085723A">
        <w:t>Предложения по созданию условий для повышения качества услуги по организации питания.</w:t>
      </w:r>
    </w:p>
    <w:p w:rsidR="004645DA" w:rsidRDefault="004645DA" w:rsidP="004645DA">
      <w:pPr>
        <w:pStyle w:val="5"/>
        <w:shd w:val="clear" w:color="auto" w:fill="auto"/>
        <w:tabs>
          <w:tab w:val="left" w:pos="1377"/>
        </w:tabs>
        <w:spacing w:line="317" w:lineRule="exact"/>
        <w:ind w:left="20" w:firstLine="547"/>
        <w:jc w:val="both"/>
      </w:pPr>
    </w:p>
    <w:p w:rsidR="0085723A" w:rsidRPr="004645DA" w:rsidRDefault="0085723A" w:rsidP="004645DA">
      <w:pPr>
        <w:pStyle w:val="40"/>
        <w:keepNext/>
        <w:keepLines/>
        <w:shd w:val="clear" w:color="auto" w:fill="auto"/>
        <w:spacing w:before="0" w:after="0" w:line="260" w:lineRule="exact"/>
        <w:ind w:left="20" w:firstLine="0"/>
        <w:rPr>
          <w:b/>
        </w:rPr>
      </w:pPr>
      <w:bookmarkStart w:id="24" w:name="bookmark33"/>
      <w:r w:rsidRPr="004645DA">
        <w:rPr>
          <w:b/>
        </w:rPr>
        <w:t>X. Уведомления и юридические адреса Сторон</w:t>
      </w:r>
      <w:bookmarkEnd w:id="24"/>
      <w:r w:rsidR="004645DA">
        <w:rPr>
          <w:b/>
        </w:rPr>
        <w:t>.</w:t>
      </w:r>
    </w:p>
    <w:p w:rsidR="004645DA" w:rsidRDefault="004645DA" w:rsidP="004645DA">
      <w:pPr>
        <w:pStyle w:val="40"/>
        <w:keepNext/>
        <w:keepLines/>
        <w:shd w:val="clear" w:color="auto" w:fill="auto"/>
        <w:spacing w:before="0" w:after="0" w:line="260" w:lineRule="exact"/>
        <w:ind w:left="20" w:firstLine="0"/>
        <w:jc w:val="left"/>
      </w:pPr>
    </w:p>
    <w:p w:rsidR="0085723A" w:rsidRDefault="0085723A" w:rsidP="00767290">
      <w:pPr>
        <w:pStyle w:val="5"/>
        <w:shd w:val="clear" w:color="auto" w:fill="auto"/>
        <w:spacing w:line="317" w:lineRule="exact"/>
        <w:ind w:left="20" w:firstLine="547"/>
        <w:jc w:val="both"/>
      </w:pPr>
      <w:r>
        <w:t>10.1. Все уведомления и извещения, предусмотренные настоящим Договором, направляются заказной корреспонденцией по следующим адресам:</w:t>
      </w:r>
    </w:p>
    <w:p w:rsidR="00767290" w:rsidRDefault="0085723A" w:rsidP="007F4470">
      <w:pPr>
        <w:pStyle w:val="5"/>
        <w:shd w:val="clear" w:color="auto" w:fill="auto"/>
        <w:tabs>
          <w:tab w:val="left" w:pos="4624"/>
        </w:tabs>
        <w:spacing w:line="317" w:lineRule="exact"/>
        <w:ind w:left="20" w:firstLine="0"/>
        <w:jc w:val="both"/>
      </w:pPr>
      <w:r>
        <w:t>Арендодатель:</w:t>
      </w:r>
      <w:r>
        <w:tab/>
        <w:t>Арендатор:</w:t>
      </w:r>
    </w:p>
    <w:p w:rsidR="00767290" w:rsidRDefault="00767290" w:rsidP="00767290">
      <w:pPr>
        <w:pStyle w:val="5"/>
        <w:shd w:val="clear" w:color="auto" w:fill="auto"/>
        <w:tabs>
          <w:tab w:val="left" w:pos="4624"/>
        </w:tabs>
        <w:spacing w:line="317" w:lineRule="exact"/>
        <w:ind w:firstLine="0"/>
        <w:jc w:val="both"/>
      </w:pPr>
      <w:r>
        <w:t>___________________________                ________________________________</w:t>
      </w:r>
    </w:p>
    <w:p w:rsidR="00767290" w:rsidRDefault="00767290" w:rsidP="00767290">
      <w:pPr>
        <w:pStyle w:val="5"/>
        <w:shd w:val="clear" w:color="auto" w:fill="auto"/>
        <w:tabs>
          <w:tab w:val="left" w:pos="4624"/>
        </w:tabs>
        <w:spacing w:line="317" w:lineRule="exact"/>
        <w:ind w:firstLine="0"/>
        <w:jc w:val="both"/>
      </w:pPr>
      <w:r>
        <w:t>___________________________                ________________________________</w:t>
      </w:r>
    </w:p>
    <w:p w:rsidR="00767290" w:rsidRDefault="00767290" w:rsidP="00767290">
      <w:pPr>
        <w:pStyle w:val="5"/>
        <w:shd w:val="clear" w:color="auto" w:fill="auto"/>
        <w:tabs>
          <w:tab w:val="left" w:pos="4624"/>
        </w:tabs>
        <w:spacing w:line="317" w:lineRule="exact"/>
        <w:ind w:firstLine="0"/>
        <w:jc w:val="both"/>
      </w:pPr>
    </w:p>
    <w:p w:rsidR="0085723A" w:rsidRDefault="00767290" w:rsidP="00767290">
      <w:pPr>
        <w:pStyle w:val="5"/>
        <w:shd w:val="clear" w:color="auto" w:fill="auto"/>
        <w:tabs>
          <w:tab w:val="left" w:pos="4624"/>
        </w:tabs>
        <w:spacing w:line="317" w:lineRule="exact"/>
        <w:ind w:firstLine="567"/>
        <w:jc w:val="both"/>
      </w:pPr>
      <w:r>
        <w:t xml:space="preserve">10.2. </w:t>
      </w:r>
      <w:r w:rsidR="0085723A">
        <w:t>Обо всех изменениях в адресах и реквизитах Стороны должны немедленно информировать друг друга.</w:t>
      </w:r>
    </w:p>
    <w:p w:rsidR="0085723A" w:rsidRDefault="00767290" w:rsidP="00767290">
      <w:pPr>
        <w:pStyle w:val="5"/>
        <w:shd w:val="clear" w:color="auto" w:fill="auto"/>
        <w:tabs>
          <w:tab w:val="left" w:pos="1534"/>
        </w:tabs>
        <w:spacing w:line="320" w:lineRule="exact"/>
        <w:ind w:left="20" w:firstLine="547"/>
        <w:jc w:val="both"/>
      </w:pPr>
      <w:r>
        <w:t xml:space="preserve">10.3. </w:t>
      </w:r>
      <w:r w:rsidR="0085723A">
        <w:t>Настоящий Договор составлен в 2 экземплярах. Один хранится у Арендодателя, один - у Арендатора &lt;7&gt;.</w:t>
      </w:r>
    </w:p>
    <w:p w:rsidR="00767290" w:rsidRDefault="00767290" w:rsidP="00767290">
      <w:pPr>
        <w:pStyle w:val="5"/>
        <w:shd w:val="clear" w:color="auto" w:fill="auto"/>
        <w:tabs>
          <w:tab w:val="left" w:pos="1534"/>
        </w:tabs>
        <w:spacing w:line="320" w:lineRule="exact"/>
        <w:ind w:left="20" w:firstLine="547"/>
        <w:jc w:val="both"/>
      </w:pPr>
    </w:p>
    <w:p w:rsidR="00767290" w:rsidRDefault="00767290" w:rsidP="00767290">
      <w:pPr>
        <w:pStyle w:val="5"/>
        <w:shd w:val="clear" w:color="auto" w:fill="auto"/>
        <w:tabs>
          <w:tab w:val="left" w:pos="1534"/>
        </w:tabs>
        <w:spacing w:line="320" w:lineRule="exact"/>
        <w:ind w:left="20" w:hanging="20"/>
        <w:jc w:val="both"/>
      </w:pPr>
      <w:r>
        <w:t>----------------------------------</w:t>
      </w:r>
    </w:p>
    <w:p w:rsidR="0085723A" w:rsidRDefault="0085723A" w:rsidP="00767290">
      <w:pPr>
        <w:pStyle w:val="5"/>
        <w:shd w:val="clear" w:color="auto" w:fill="auto"/>
        <w:spacing w:line="320" w:lineRule="exact"/>
        <w:ind w:left="20" w:firstLine="0"/>
        <w:jc w:val="both"/>
      </w:pPr>
      <w:r>
        <w:t>&lt;7</w:t>
      </w:r>
      <w:proofErr w:type="gramStart"/>
      <w:r>
        <w:t>&gt; Д</w:t>
      </w:r>
      <w:proofErr w:type="gramEnd"/>
      <w:r>
        <w:t>ля долгосрочных договоров пункт 10.3 изложить в следующей редакции:</w:t>
      </w:r>
    </w:p>
    <w:p w:rsidR="0085723A" w:rsidRDefault="0085723A" w:rsidP="00767290">
      <w:pPr>
        <w:pStyle w:val="5"/>
        <w:shd w:val="clear" w:color="auto" w:fill="auto"/>
        <w:spacing w:line="320" w:lineRule="exact"/>
        <w:ind w:left="20" w:firstLine="0"/>
        <w:jc w:val="both"/>
      </w:pPr>
      <w:r>
        <w:t>«10.3. Настоящий Договор составлен в 3 экземплярах. Один хранится у Арендодателя, один - у Арендатора, один - в</w:t>
      </w:r>
      <w:r w:rsidR="00767290">
        <w:t xml:space="preserve"> специализированном учреждении, </w:t>
      </w:r>
      <w:r>
        <w:t>осуществляющем регистрацию прав на недвижимое имущество и сделок с ним</w:t>
      </w:r>
      <w:proofErr w:type="gramStart"/>
      <w:r>
        <w:t>.».</w:t>
      </w:r>
      <w:proofErr w:type="gramEnd"/>
    </w:p>
    <w:p w:rsidR="00767290" w:rsidRDefault="00767290" w:rsidP="00767290">
      <w:pPr>
        <w:pStyle w:val="5"/>
        <w:shd w:val="clear" w:color="auto" w:fill="auto"/>
        <w:spacing w:line="320" w:lineRule="exact"/>
        <w:ind w:left="20" w:firstLine="0"/>
        <w:jc w:val="both"/>
      </w:pPr>
    </w:p>
    <w:p w:rsidR="00767290" w:rsidRDefault="0085723A" w:rsidP="00767290">
      <w:pPr>
        <w:pStyle w:val="5"/>
        <w:shd w:val="clear" w:color="auto" w:fill="auto"/>
        <w:tabs>
          <w:tab w:val="left" w:pos="4960"/>
        </w:tabs>
        <w:spacing w:line="260" w:lineRule="exact"/>
        <w:ind w:firstLine="0"/>
        <w:jc w:val="both"/>
      </w:pPr>
      <w:r>
        <w:t>Арендодатель:</w:t>
      </w:r>
      <w:r>
        <w:tab/>
        <w:t>Арендатор:</w:t>
      </w:r>
    </w:p>
    <w:p w:rsidR="00767290" w:rsidRDefault="00767290" w:rsidP="00767290">
      <w:pPr>
        <w:pStyle w:val="5"/>
        <w:shd w:val="clear" w:color="auto" w:fill="auto"/>
        <w:tabs>
          <w:tab w:val="left" w:pos="4960"/>
        </w:tabs>
        <w:spacing w:line="276" w:lineRule="auto"/>
        <w:ind w:firstLine="0"/>
        <w:jc w:val="both"/>
      </w:pPr>
      <w:r>
        <w:t>____________________________                   ______________________________</w:t>
      </w:r>
    </w:p>
    <w:p w:rsidR="00767290" w:rsidRDefault="00767290" w:rsidP="00767290">
      <w:pPr>
        <w:pStyle w:val="5"/>
        <w:shd w:val="clear" w:color="auto" w:fill="auto"/>
        <w:tabs>
          <w:tab w:val="left" w:pos="4960"/>
        </w:tabs>
        <w:spacing w:line="276" w:lineRule="auto"/>
        <w:ind w:firstLine="0"/>
        <w:jc w:val="both"/>
      </w:pPr>
      <w:r>
        <w:t>____________________________                   ______________________________</w:t>
      </w:r>
    </w:p>
    <w:p w:rsidR="001F3990" w:rsidRDefault="003B2624" w:rsidP="002A390A">
      <w:pPr>
        <w:pStyle w:val="5"/>
        <w:shd w:val="clear" w:color="auto" w:fill="auto"/>
        <w:tabs>
          <w:tab w:val="left" w:pos="4960"/>
        </w:tabs>
        <w:spacing w:line="276" w:lineRule="auto"/>
        <w:ind w:firstLine="0"/>
        <w:jc w:val="both"/>
      </w:pPr>
      <w:r>
        <w:t xml:space="preserve">           М.п.                                                                    М.п.</w:t>
      </w:r>
    </w:p>
    <w:p w:rsidR="001F3990" w:rsidRDefault="001F3990" w:rsidP="00CA4963">
      <w:pPr>
        <w:spacing w:after="0" w:line="240" w:lineRule="auto"/>
        <w:ind w:right="-1"/>
        <w:jc w:val="both"/>
      </w:pPr>
    </w:p>
    <w:p w:rsidR="00EF70D7" w:rsidRDefault="00EF70D7" w:rsidP="00B46BFF">
      <w:pPr>
        <w:pStyle w:val="5"/>
        <w:shd w:val="clear" w:color="auto" w:fill="auto"/>
        <w:spacing w:line="328" w:lineRule="exact"/>
        <w:ind w:right="-1" w:firstLine="0"/>
        <w:sectPr w:rsidR="00EF70D7" w:rsidSect="00EF70D7">
          <w:pgSz w:w="11906" w:h="16838"/>
          <w:pgMar w:top="1134" w:right="850" w:bottom="1134" w:left="1701" w:header="708" w:footer="708" w:gutter="0"/>
          <w:cols w:space="708"/>
          <w:docGrid w:linePitch="360"/>
        </w:sectPr>
      </w:pPr>
    </w:p>
    <w:p w:rsidR="00931F96" w:rsidRDefault="00B46BFF" w:rsidP="00931F96">
      <w:pPr>
        <w:pStyle w:val="5"/>
        <w:shd w:val="clear" w:color="auto" w:fill="auto"/>
        <w:spacing w:line="328" w:lineRule="exact"/>
        <w:ind w:right="-1" w:firstLine="0"/>
      </w:pPr>
      <w:r>
        <w:lastRenderedPageBreak/>
        <w:t xml:space="preserve">                                                                                      </w:t>
      </w:r>
      <w:r w:rsidR="00931F96">
        <w:t xml:space="preserve">                                         Приложение 6</w:t>
      </w:r>
    </w:p>
    <w:p w:rsidR="00931F96" w:rsidRDefault="00931F96" w:rsidP="00931F96">
      <w:pPr>
        <w:pStyle w:val="5"/>
        <w:shd w:val="clear" w:color="auto" w:fill="auto"/>
        <w:spacing w:line="328" w:lineRule="exact"/>
        <w:ind w:left="5640" w:right="-1" w:firstLine="0"/>
      </w:pPr>
      <w:r>
        <w:t xml:space="preserve">                                         к  Положению об организации питания </w:t>
      </w:r>
      <w:proofErr w:type="gramStart"/>
      <w:r>
        <w:t>обучающихся</w:t>
      </w:r>
      <w:proofErr w:type="gramEnd"/>
      <w:r>
        <w:t xml:space="preserve"> </w:t>
      </w:r>
    </w:p>
    <w:p w:rsidR="00931F96" w:rsidRDefault="00931F96" w:rsidP="00931F96">
      <w:pPr>
        <w:pStyle w:val="5"/>
        <w:shd w:val="clear" w:color="auto" w:fill="auto"/>
        <w:spacing w:line="328" w:lineRule="exact"/>
        <w:ind w:left="5640" w:right="-1" w:firstLine="0"/>
      </w:pPr>
      <w:r>
        <w:t xml:space="preserve">                                         в муниципальном автономном общеобразовательном                         </w:t>
      </w:r>
    </w:p>
    <w:p w:rsidR="00931F96" w:rsidRDefault="00931F96" w:rsidP="00931F96">
      <w:pPr>
        <w:pStyle w:val="5"/>
        <w:shd w:val="clear" w:color="auto" w:fill="auto"/>
        <w:spacing w:line="328" w:lineRule="exact"/>
        <w:ind w:left="5640" w:right="-1" w:firstLine="0"/>
      </w:pPr>
      <w:r>
        <w:t xml:space="preserve">                                         </w:t>
      </w:r>
      <w:proofErr w:type="gramStart"/>
      <w:r>
        <w:t>учреждении</w:t>
      </w:r>
      <w:proofErr w:type="gramEnd"/>
      <w:r>
        <w:t xml:space="preserve"> «Средняя общеобразовательная школа № 25» </w:t>
      </w:r>
    </w:p>
    <w:p w:rsidR="00931F96" w:rsidRDefault="00931F96" w:rsidP="00931F96">
      <w:pPr>
        <w:pStyle w:val="5"/>
        <w:shd w:val="clear" w:color="auto" w:fill="auto"/>
        <w:spacing w:line="328" w:lineRule="exact"/>
        <w:ind w:left="5640" w:right="-1" w:firstLine="0"/>
      </w:pPr>
      <w:r>
        <w:t xml:space="preserve">                                        г. Перми</w:t>
      </w:r>
    </w:p>
    <w:p w:rsidR="005263EC" w:rsidRDefault="005263EC" w:rsidP="00931F96">
      <w:pPr>
        <w:pStyle w:val="5"/>
        <w:shd w:val="clear" w:color="auto" w:fill="auto"/>
        <w:spacing w:line="328" w:lineRule="exact"/>
        <w:ind w:left="5640" w:right="-1" w:firstLine="0"/>
      </w:pPr>
    </w:p>
    <w:p w:rsidR="007875CD" w:rsidRDefault="007875CD" w:rsidP="001135D2">
      <w:pPr>
        <w:pStyle w:val="5"/>
        <w:shd w:val="clear" w:color="auto" w:fill="auto"/>
        <w:spacing w:line="328" w:lineRule="exact"/>
        <w:ind w:right="-1" w:firstLine="0"/>
        <w:jc w:val="center"/>
      </w:pPr>
      <w:r>
        <w:t xml:space="preserve">ПРИМЕРНАЯ ПРОГРАММА производственного контроля организации питания </w:t>
      </w:r>
    </w:p>
    <w:p w:rsidR="001135D2" w:rsidRDefault="001135D2" w:rsidP="001135D2">
      <w:pPr>
        <w:pStyle w:val="5"/>
        <w:shd w:val="clear" w:color="auto" w:fill="auto"/>
        <w:spacing w:line="328" w:lineRule="exact"/>
        <w:ind w:right="-1" w:firstLine="0"/>
        <w:jc w:val="center"/>
      </w:pPr>
    </w:p>
    <w:tbl>
      <w:tblPr>
        <w:tblStyle w:val="ab"/>
        <w:tblW w:w="14949" w:type="dxa"/>
        <w:tblLook w:val="04A0"/>
      </w:tblPr>
      <w:tblGrid>
        <w:gridCol w:w="896"/>
        <w:gridCol w:w="6508"/>
        <w:gridCol w:w="2401"/>
        <w:gridCol w:w="2248"/>
        <w:gridCol w:w="2896"/>
      </w:tblGrid>
      <w:tr w:rsidR="00116B20" w:rsidTr="00B001E6">
        <w:tc>
          <w:tcPr>
            <w:tcW w:w="896" w:type="dxa"/>
          </w:tcPr>
          <w:p w:rsidR="00116B20" w:rsidRDefault="00116B20" w:rsidP="00116B20">
            <w:pPr>
              <w:pStyle w:val="5"/>
              <w:shd w:val="clear" w:color="auto" w:fill="auto"/>
              <w:spacing w:line="317" w:lineRule="exact"/>
              <w:ind w:firstLine="0"/>
              <w:jc w:val="both"/>
            </w:pPr>
            <w:r>
              <w:t xml:space="preserve">№ </w:t>
            </w:r>
            <w:proofErr w:type="spellStart"/>
            <w:proofErr w:type="gramStart"/>
            <w:r>
              <w:t>п</w:t>
            </w:r>
            <w:proofErr w:type="spellEnd"/>
            <w:proofErr w:type="gramEnd"/>
            <w:r>
              <w:t>/</w:t>
            </w:r>
            <w:proofErr w:type="spellStart"/>
            <w:r>
              <w:t>п</w:t>
            </w:r>
            <w:proofErr w:type="spellEnd"/>
          </w:p>
        </w:tc>
        <w:tc>
          <w:tcPr>
            <w:tcW w:w="6508" w:type="dxa"/>
          </w:tcPr>
          <w:p w:rsidR="00116B20" w:rsidRDefault="00116B20" w:rsidP="00116B20">
            <w:pPr>
              <w:pStyle w:val="5"/>
              <w:shd w:val="clear" w:color="auto" w:fill="auto"/>
              <w:spacing w:line="240" w:lineRule="auto"/>
              <w:ind w:left="2800" w:firstLine="0"/>
            </w:pPr>
            <w:r>
              <w:t>Позиции</w:t>
            </w:r>
          </w:p>
        </w:tc>
        <w:tc>
          <w:tcPr>
            <w:tcW w:w="2401" w:type="dxa"/>
          </w:tcPr>
          <w:p w:rsidR="00116B20" w:rsidRDefault="00116B20" w:rsidP="00116B20">
            <w:pPr>
              <w:pStyle w:val="5"/>
              <w:shd w:val="clear" w:color="auto" w:fill="auto"/>
              <w:spacing w:line="320" w:lineRule="exact"/>
              <w:ind w:firstLine="0"/>
              <w:jc w:val="center"/>
            </w:pPr>
            <w:r>
              <w:t>Контролирующее лицо</w:t>
            </w:r>
          </w:p>
        </w:tc>
        <w:tc>
          <w:tcPr>
            <w:tcW w:w="2248" w:type="dxa"/>
          </w:tcPr>
          <w:p w:rsidR="00116B20" w:rsidRDefault="00116B20" w:rsidP="00116B20">
            <w:pPr>
              <w:pStyle w:val="5"/>
              <w:shd w:val="clear" w:color="auto" w:fill="auto"/>
              <w:spacing w:line="324" w:lineRule="exact"/>
              <w:ind w:right="560" w:firstLine="0"/>
              <w:jc w:val="right"/>
            </w:pPr>
            <w:r>
              <w:t>Кратность проверки</w:t>
            </w:r>
          </w:p>
        </w:tc>
        <w:tc>
          <w:tcPr>
            <w:tcW w:w="2896" w:type="dxa"/>
          </w:tcPr>
          <w:p w:rsidR="00116B20" w:rsidRDefault="00116B20" w:rsidP="00116B20">
            <w:pPr>
              <w:pStyle w:val="5"/>
              <w:shd w:val="clear" w:color="auto" w:fill="auto"/>
              <w:spacing w:line="240" w:lineRule="auto"/>
              <w:ind w:left="700" w:firstLine="0"/>
            </w:pPr>
            <w:r>
              <w:t>Примечания</w:t>
            </w:r>
          </w:p>
        </w:tc>
      </w:tr>
      <w:tr w:rsidR="00116B20" w:rsidTr="00BF18BD">
        <w:tc>
          <w:tcPr>
            <w:tcW w:w="14949" w:type="dxa"/>
            <w:gridSpan w:val="5"/>
          </w:tcPr>
          <w:p w:rsidR="00116B20" w:rsidRPr="00B475EB" w:rsidRDefault="00116B20" w:rsidP="00B475EB">
            <w:pPr>
              <w:pStyle w:val="5"/>
              <w:shd w:val="clear" w:color="auto" w:fill="auto"/>
              <w:spacing w:line="328" w:lineRule="exact"/>
              <w:ind w:right="-1" w:firstLine="0"/>
              <w:rPr>
                <w:b/>
              </w:rPr>
            </w:pPr>
            <w:r w:rsidRPr="00B475EB">
              <w:rPr>
                <w:b/>
              </w:rPr>
              <w:t>1. Кадровое обеспечение пищеблока</w:t>
            </w:r>
          </w:p>
        </w:tc>
      </w:tr>
      <w:tr w:rsidR="00116B20" w:rsidTr="00B001E6">
        <w:tc>
          <w:tcPr>
            <w:tcW w:w="896" w:type="dxa"/>
          </w:tcPr>
          <w:p w:rsidR="00116B20" w:rsidRDefault="00116B20" w:rsidP="00116B20">
            <w:pPr>
              <w:pStyle w:val="24"/>
              <w:shd w:val="clear" w:color="auto" w:fill="auto"/>
              <w:spacing w:line="240" w:lineRule="auto"/>
              <w:jc w:val="both"/>
            </w:pPr>
            <w:r>
              <w:t>1.1.</w:t>
            </w:r>
          </w:p>
        </w:tc>
        <w:tc>
          <w:tcPr>
            <w:tcW w:w="6508" w:type="dxa"/>
          </w:tcPr>
          <w:p w:rsidR="00116B20" w:rsidRDefault="00116B20" w:rsidP="00116B20">
            <w:pPr>
              <w:pStyle w:val="5"/>
              <w:shd w:val="clear" w:color="auto" w:fill="auto"/>
              <w:spacing w:line="331" w:lineRule="exact"/>
              <w:ind w:firstLine="0"/>
              <w:jc w:val="both"/>
            </w:pPr>
            <w:r>
              <w:t xml:space="preserve">наличие профессиональной квалификации не ниже 3-4 разряда у сотрудников пищеблока (пункт 14.2 </w:t>
            </w:r>
            <w:r>
              <w:rPr>
                <w:rStyle w:val="aa"/>
              </w:rPr>
              <w:t>[1])</w:t>
            </w:r>
          </w:p>
        </w:tc>
        <w:tc>
          <w:tcPr>
            <w:tcW w:w="2401" w:type="dxa"/>
          </w:tcPr>
          <w:p w:rsidR="00116B20" w:rsidRDefault="00116B20" w:rsidP="00116B20">
            <w:pPr>
              <w:pStyle w:val="5"/>
              <w:shd w:val="clear" w:color="auto" w:fill="auto"/>
              <w:spacing w:line="324" w:lineRule="exact"/>
              <w:ind w:left="120" w:firstLine="0"/>
            </w:pPr>
            <w:r>
              <w:t>Поставщик/ школа</w:t>
            </w:r>
          </w:p>
        </w:tc>
        <w:tc>
          <w:tcPr>
            <w:tcW w:w="2248" w:type="dxa"/>
          </w:tcPr>
          <w:p w:rsidR="00116B20" w:rsidRDefault="00116B20" w:rsidP="00116B20">
            <w:pPr>
              <w:pStyle w:val="5"/>
              <w:shd w:val="clear" w:color="auto" w:fill="auto"/>
              <w:spacing w:line="320" w:lineRule="exact"/>
              <w:ind w:firstLine="0"/>
              <w:jc w:val="both"/>
            </w:pPr>
            <w:r>
              <w:t>при поступлении на работу /1 раз в год</w:t>
            </w:r>
          </w:p>
        </w:tc>
        <w:tc>
          <w:tcPr>
            <w:tcW w:w="2896" w:type="dxa"/>
          </w:tcPr>
          <w:p w:rsidR="00116B20" w:rsidRDefault="00116B20" w:rsidP="00116B20">
            <w:pPr>
              <w:pStyle w:val="5"/>
              <w:shd w:val="clear" w:color="auto" w:fill="auto"/>
              <w:spacing w:line="328" w:lineRule="exact"/>
              <w:ind w:right="-1" w:firstLine="0"/>
              <w:jc w:val="center"/>
            </w:pPr>
          </w:p>
        </w:tc>
      </w:tr>
      <w:tr w:rsidR="00116B20" w:rsidTr="00B001E6">
        <w:tc>
          <w:tcPr>
            <w:tcW w:w="896" w:type="dxa"/>
          </w:tcPr>
          <w:p w:rsidR="00116B20" w:rsidRDefault="00116B20" w:rsidP="00116B20">
            <w:pPr>
              <w:pStyle w:val="5"/>
              <w:shd w:val="clear" w:color="auto" w:fill="auto"/>
              <w:spacing w:line="240" w:lineRule="auto"/>
              <w:ind w:firstLine="0"/>
              <w:jc w:val="both"/>
            </w:pPr>
            <w:r>
              <w:t>1.2.</w:t>
            </w:r>
          </w:p>
        </w:tc>
        <w:tc>
          <w:tcPr>
            <w:tcW w:w="6508" w:type="dxa"/>
          </w:tcPr>
          <w:p w:rsidR="00116B20" w:rsidRDefault="00116B20" w:rsidP="00116B20">
            <w:pPr>
              <w:pStyle w:val="5"/>
              <w:shd w:val="clear" w:color="auto" w:fill="auto"/>
              <w:spacing w:line="320" w:lineRule="exact"/>
              <w:ind w:left="120" w:firstLine="0"/>
            </w:pPr>
            <w:r>
              <w:t>прохождение сотрудниками пищеблока профессиональной переподготовки один раз в три года (пункт 14.2 [1])</w:t>
            </w:r>
          </w:p>
        </w:tc>
        <w:tc>
          <w:tcPr>
            <w:tcW w:w="2401" w:type="dxa"/>
          </w:tcPr>
          <w:p w:rsidR="00116B20" w:rsidRDefault="00116B20" w:rsidP="00116B20">
            <w:pPr>
              <w:pStyle w:val="5"/>
              <w:shd w:val="clear" w:color="auto" w:fill="auto"/>
              <w:spacing w:line="320" w:lineRule="exact"/>
              <w:ind w:left="120" w:firstLine="0"/>
            </w:pPr>
            <w:r>
              <w:t>Поставщик/ школа</w:t>
            </w:r>
          </w:p>
        </w:tc>
        <w:tc>
          <w:tcPr>
            <w:tcW w:w="2248" w:type="dxa"/>
          </w:tcPr>
          <w:p w:rsidR="00116B20" w:rsidRDefault="00116B20" w:rsidP="00116B20">
            <w:pPr>
              <w:pStyle w:val="5"/>
              <w:shd w:val="clear" w:color="auto" w:fill="auto"/>
              <w:spacing w:line="240" w:lineRule="auto"/>
              <w:ind w:firstLine="0"/>
              <w:jc w:val="both"/>
            </w:pPr>
            <w:r>
              <w:t>1 раз в год</w:t>
            </w:r>
          </w:p>
        </w:tc>
        <w:tc>
          <w:tcPr>
            <w:tcW w:w="2896" w:type="dxa"/>
          </w:tcPr>
          <w:p w:rsidR="00116B20" w:rsidRDefault="00116B20" w:rsidP="00116B20">
            <w:pPr>
              <w:pStyle w:val="5"/>
              <w:shd w:val="clear" w:color="auto" w:fill="auto"/>
              <w:spacing w:line="328" w:lineRule="exact"/>
              <w:ind w:right="-1" w:firstLine="0"/>
              <w:jc w:val="center"/>
            </w:pPr>
          </w:p>
        </w:tc>
      </w:tr>
      <w:tr w:rsidR="00116B20" w:rsidTr="00B001E6">
        <w:tc>
          <w:tcPr>
            <w:tcW w:w="896" w:type="dxa"/>
          </w:tcPr>
          <w:p w:rsidR="00116B20" w:rsidRDefault="00116B20" w:rsidP="00116B20">
            <w:pPr>
              <w:pStyle w:val="5"/>
              <w:shd w:val="clear" w:color="auto" w:fill="auto"/>
              <w:spacing w:line="240" w:lineRule="auto"/>
              <w:ind w:firstLine="0"/>
              <w:jc w:val="both"/>
            </w:pPr>
            <w:r>
              <w:t>1.3.</w:t>
            </w:r>
          </w:p>
        </w:tc>
        <w:tc>
          <w:tcPr>
            <w:tcW w:w="6508" w:type="dxa"/>
          </w:tcPr>
          <w:p w:rsidR="00116B20" w:rsidRDefault="00116B20" w:rsidP="00116B20">
            <w:pPr>
              <w:pStyle w:val="5"/>
              <w:shd w:val="clear" w:color="auto" w:fill="auto"/>
              <w:spacing w:line="320" w:lineRule="exact"/>
              <w:ind w:left="120" w:firstLine="0"/>
            </w:pPr>
            <w:r>
              <w:t>наличие личных медицинских книжек работников пищеблока (пункт 13.10 [1]), в которых отражено своевременное прохождение работниками пищеблока медосмотра 1 раз в год (пункт 13.9 [1])</w:t>
            </w:r>
          </w:p>
        </w:tc>
        <w:tc>
          <w:tcPr>
            <w:tcW w:w="2401" w:type="dxa"/>
          </w:tcPr>
          <w:p w:rsidR="00116B20" w:rsidRDefault="00116B20" w:rsidP="00116B20">
            <w:pPr>
              <w:pStyle w:val="5"/>
              <w:shd w:val="clear" w:color="auto" w:fill="auto"/>
              <w:spacing w:line="320" w:lineRule="exact"/>
              <w:ind w:left="120" w:firstLine="0"/>
            </w:pPr>
            <w:r>
              <w:t>Поставщик/ Медицинский работник/ школа</w:t>
            </w:r>
          </w:p>
        </w:tc>
        <w:tc>
          <w:tcPr>
            <w:tcW w:w="2248" w:type="dxa"/>
          </w:tcPr>
          <w:p w:rsidR="00116B20" w:rsidRDefault="00116B20" w:rsidP="00116B20">
            <w:pPr>
              <w:pStyle w:val="5"/>
              <w:shd w:val="clear" w:color="auto" w:fill="auto"/>
              <w:spacing w:line="240" w:lineRule="auto"/>
              <w:ind w:firstLine="0"/>
              <w:jc w:val="both"/>
            </w:pPr>
            <w:r>
              <w:t>1 раз в год</w:t>
            </w:r>
          </w:p>
        </w:tc>
        <w:tc>
          <w:tcPr>
            <w:tcW w:w="2896" w:type="dxa"/>
          </w:tcPr>
          <w:p w:rsidR="00116B20" w:rsidRDefault="00116B20" w:rsidP="00116B20">
            <w:pPr>
              <w:pStyle w:val="5"/>
              <w:shd w:val="clear" w:color="auto" w:fill="auto"/>
              <w:spacing w:line="328" w:lineRule="exact"/>
              <w:ind w:right="-1" w:firstLine="0"/>
              <w:jc w:val="center"/>
            </w:pPr>
          </w:p>
        </w:tc>
      </w:tr>
      <w:tr w:rsidR="00116B20" w:rsidTr="00B001E6">
        <w:tc>
          <w:tcPr>
            <w:tcW w:w="896" w:type="dxa"/>
          </w:tcPr>
          <w:p w:rsidR="00116B20" w:rsidRDefault="00116B20" w:rsidP="00116B20">
            <w:pPr>
              <w:pStyle w:val="5"/>
              <w:shd w:val="clear" w:color="auto" w:fill="auto"/>
              <w:spacing w:line="240" w:lineRule="auto"/>
              <w:ind w:firstLine="0"/>
              <w:jc w:val="both"/>
            </w:pPr>
            <w:r>
              <w:t>1.4.</w:t>
            </w:r>
          </w:p>
        </w:tc>
        <w:tc>
          <w:tcPr>
            <w:tcW w:w="6508" w:type="dxa"/>
          </w:tcPr>
          <w:p w:rsidR="00116B20" w:rsidRDefault="00116B20" w:rsidP="00116B20">
            <w:pPr>
              <w:pStyle w:val="5"/>
              <w:shd w:val="clear" w:color="auto" w:fill="auto"/>
              <w:spacing w:line="324" w:lineRule="exact"/>
              <w:ind w:left="120" w:firstLine="0"/>
            </w:pPr>
            <w:r>
              <w:t>своевременное прохождение гигиенической подготовки работниками пищеблока 1 раз в 2 года (пункт 13.9 [1])</w:t>
            </w:r>
          </w:p>
        </w:tc>
        <w:tc>
          <w:tcPr>
            <w:tcW w:w="2401" w:type="dxa"/>
          </w:tcPr>
          <w:p w:rsidR="00116B20" w:rsidRDefault="00116B20" w:rsidP="00116B20">
            <w:pPr>
              <w:pStyle w:val="5"/>
              <w:shd w:val="clear" w:color="auto" w:fill="auto"/>
              <w:spacing w:line="320" w:lineRule="exact"/>
              <w:ind w:left="120" w:firstLine="0"/>
            </w:pPr>
            <w:r>
              <w:t>Поставщик /Медицинский работник/ школа</w:t>
            </w:r>
          </w:p>
        </w:tc>
        <w:tc>
          <w:tcPr>
            <w:tcW w:w="2248" w:type="dxa"/>
          </w:tcPr>
          <w:p w:rsidR="00116B20" w:rsidRDefault="00116B20" w:rsidP="00116B20">
            <w:pPr>
              <w:pStyle w:val="5"/>
              <w:shd w:val="clear" w:color="auto" w:fill="auto"/>
              <w:spacing w:line="240" w:lineRule="auto"/>
              <w:ind w:firstLine="0"/>
              <w:jc w:val="both"/>
            </w:pPr>
            <w:r>
              <w:t>1 раз в год</w:t>
            </w:r>
          </w:p>
        </w:tc>
        <w:tc>
          <w:tcPr>
            <w:tcW w:w="2896" w:type="dxa"/>
          </w:tcPr>
          <w:p w:rsidR="00116B20" w:rsidRDefault="00116B20" w:rsidP="00116B20">
            <w:pPr>
              <w:pStyle w:val="5"/>
              <w:shd w:val="clear" w:color="auto" w:fill="auto"/>
              <w:spacing w:line="328" w:lineRule="exact"/>
              <w:ind w:right="-1" w:firstLine="0"/>
              <w:jc w:val="center"/>
            </w:pPr>
          </w:p>
        </w:tc>
      </w:tr>
      <w:tr w:rsidR="00116B20" w:rsidTr="00B001E6">
        <w:tc>
          <w:tcPr>
            <w:tcW w:w="896" w:type="dxa"/>
          </w:tcPr>
          <w:p w:rsidR="00116B20" w:rsidRDefault="00116B20" w:rsidP="00116B20">
            <w:pPr>
              <w:pStyle w:val="5"/>
              <w:shd w:val="clear" w:color="auto" w:fill="auto"/>
              <w:spacing w:line="240" w:lineRule="auto"/>
              <w:ind w:firstLine="0"/>
              <w:jc w:val="both"/>
            </w:pPr>
            <w:r>
              <w:t>1.5.</w:t>
            </w:r>
          </w:p>
        </w:tc>
        <w:tc>
          <w:tcPr>
            <w:tcW w:w="6508" w:type="dxa"/>
          </w:tcPr>
          <w:p w:rsidR="00116B20" w:rsidRDefault="00116B20" w:rsidP="00116B20">
            <w:pPr>
              <w:pStyle w:val="5"/>
              <w:shd w:val="clear" w:color="auto" w:fill="auto"/>
              <w:spacing w:line="317" w:lineRule="exact"/>
              <w:ind w:left="120" w:firstLine="0"/>
            </w:pPr>
            <w:r>
              <w:t>осмотр работников пищеблока на наличие гнойничковых заболеваний кожи рук и открытых поверхностей тела, а также ангин, катаральных явлений верхних дыхательных путей (пункт 14.7 [1])</w:t>
            </w:r>
          </w:p>
        </w:tc>
        <w:tc>
          <w:tcPr>
            <w:tcW w:w="2401" w:type="dxa"/>
          </w:tcPr>
          <w:p w:rsidR="00116B20" w:rsidRDefault="00116B20" w:rsidP="00116B20">
            <w:pPr>
              <w:pStyle w:val="5"/>
              <w:shd w:val="clear" w:color="auto" w:fill="auto"/>
              <w:spacing w:line="324" w:lineRule="exact"/>
              <w:ind w:left="120" w:firstLine="0"/>
            </w:pPr>
            <w:r>
              <w:t>Медицинский работник</w:t>
            </w:r>
          </w:p>
        </w:tc>
        <w:tc>
          <w:tcPr>
            <w:tcW w:w="2248" w:type="dxa"/>
          </w:tcPr>
          <w:p w:rsidR="00116B20" w:rsidRDefault="00116B20" w:rsidP="00116B20">
            <w:pPr>
              <w:pStyle w:val="5"/>
              <w:shd w:val="clear" w:color="auto" w:fill="auto"/>
              <w:spacing w:line="240" w:lineRule="auto"/>
              <w:ind w:firstLine="0"/>
              <w:jc w:val="both"/>
            </w:pPr>
            <w:r>
              <w:t>ежедневно</w:t>
            </w:r>
          </w:p>
        </w:tc>
        <w:tc>
          <w:tcPr>
            <w:tcW w:w="2896" w:type="dxa"/>
          </w:tcPr>
          <w:p w:rsidR="00116B20" w:rsidRDefault="00116B20" w:rsidP="00116B20">
            <w:pPr>
              <w:pStyle w:val="5"/>
              <w:shd w:val="clear" w:color="auto" w:fill="auto"/>
              <w:spacing w:line="328" w:lineRule="exact"/>
              <w:ind w:right="-1" w:firstLine="0"/>
              <w:jc w:val="center"/>
            </w:pPr>
          </w:p>
        </w:tc>
      </w:tr>
      <w:tr w:rsidR="00116B20" w:rsidTr="00BF18BD">
        <w:tc>
          <w:tcPr>
            <w:tcW w:w="14949" w:type="dxa"/>
            <w:gridSpan w:val="5"/>
          </w:tcPr>
          <w:p w:rsidR="00116B20" w:rsidRPr="00B475EB" w:rsidRDefault="00116B20" w:rsidP="00B475EB">
            <w:pPr>
              <w:pStyle w:val="5"/>
              <w:shd w:val="clear" w:color="auto" w:fill="auto"/>
              <w:spacing w:line="328" w:lineRule="exact"/>
              <w:ind w:right="-1" w:firstLine="0"/>
              <w:rPr>
                <w:b/>
              </w:rPr>
            </w:pPr>
            <w:r w:rsidRPr="00B475EB">
              <w:rPr>
                <w:b/>
              </w:rPr>
              <w:t>2. Прием и хранение пищевых продуктов и продовольственного сырья</w:t>
            </w:r>
          </w:p>
        </w:tc>
      </w:tr>
      <w:tr w:rsidR="00116B20" w:rsidTr="00B001E6">
        <w:tc>
          <w:tcPr>
            <w:tcW w:w="896" w:type="dxa"/>
          </w:tcPr>
          <w:p w:rsidR="00116B20" w:rsidRDefault="00116B20" w:rsidP="00116B20">
            <w:pPr>
              <w:pStyle w:val="5"/>
              <w:shd w:val="clear" w:color="auto" w:fill="auto"/>
              <w:spacing w:line="240" w:lineRule="auto"/>
              <w:ind w:firstLine="0"/>
              <w:jc w:val="both"/>
            </w:pPr>
            <w:r>
              <w:t>2.1.</w:t>
            </w:r>
          </w:p>
        </w:tc>
        <w:tc>
          <w:tcPr>
            <w:tcW w:w="6508" w:type="dxa"/>
          </w:tcPr>
          <w:p w:rsidR="00116B20" w:rsidRDefault="00116B20" w:rsidP="00116B20">
            <w:pPr>
              <w:pStyle w:val="5"/>
              <w:shd w:val="clear" w:color="auto" w:fill="auto"/>
              <w:spacing w:line="324" w:lineRule="exact"/>
              <w:ind w:left="120" w:firstLine="0"/>
            </w:pPr>
            <w:r>
              <w:t xml:space="preserve">Ежедневное ведение </w:t>
            </w:r>
            <w:proofErr w:type="spellStart"/>
            <w:r>
              <w:t>бракеражного</w:t>
            </w:r>
            <w:proofErr w:type="spellEnd"/>
            <w:r>
              <w:t xml:space="preserve"> журнала пищевых продуктов и продовольственного сырья [1]</w:t>
            </w:r>
          </w:p>
        </w:tc>
        <w:tc>
          <w:tcPr>
            <w:tcW w:w="2401" w:type="dxa"/>
          </w:tcPr>
          <w:p w:rsidR="00116B20" w:rsidRDefault="00116B20" w:rsidP="00116B20">
            <w:pPr>
              <w:pStyle w:val="5"/>
              <w:shd w:val="clear" w:color="auto" w:fill="auto"/>
              <w:spacing w:line="320" w:lineRule="exact"/>
              <w:ind w:left="120" w:firstLine="0"/>
            </w:pPr>
            <w:r>
              <w:t>Поставщик</w:t>
            </w:r>
          </w:p>
          <w:p w:rsidR="00116B20" w:rsidRDefault="00116B20" w:rsidP="00116B20">
            <w:pPr>
              <w:pStyle w:val="5"/>
              <w:shd w:val="clear" w:color="auto" w:fill="auto"/>
              <w:spacing w:line="320" w:lineRule="exact"/>
              <w:ind w:left="120" w:firstLine="0"/>
            </w:pPr>
            <w:r>
              <w:t>/Медицинский</w:t>
            </w:r>
          </w:p>
          <w:p w:rsidR="00116B20" w:rsidRDefault="00116B20" w:rsidP="00116B20">
            <w:pPr>
              <w:pStyle w:val="5"/>
              <w:shd w:val="clear" w:color="auto" w:fill="auto"/>
              <w:spacing w:line="320" w:lineRule="exact"/>
              <w:ind w:left="120" w:firstLine="0"/>
            </w:pPr>
            <w:r>
              <w:t>работник</w:t>
            </w:r>
          </w:p>
        </w:tc>
        <w:tc>
          <w:tcPr>
            <w:tcW w:w="2248" w:type="dxa"/>
          </w:tcPr>
          <w:p w:rsidR="00116B20" w:rsidRDefault="00116B20" w:rsidP="00116B20">
            <w:pPr>
              <w:pStyle w:val="5"/>
              <w:shd w:val="clear" w:color="auto" w:fill="auto"/>
              <w:spacing w:line="240" w:lineRule="auto"/>
              <w:ind w:firstLine="0"/>
              <w:jc w:val="both"/>
            </w:pPr>
            <w:r>
              <w:t>1 раз в месяц</w:t>
            </w:r>
          </w:p>
        </w:tc>
        <w:tc>
          <w:tcPr>
            <w:tcW w:w="2896" w:type="dxa"/>
          </w:tcPr>
          <w:p w:rsidR="00116B20" w:rsidRDefault="00116B20" w:rsidP="00116B20">
            <w:pPr>
              <w:pStyle w:val="5"/>
              <w:shd w:val="clear" w:color="auto" w:fill="auto"/>
              <w:spacing w:line="328" w:lineRule="exact"/>
              <w:ind w:right="-1" w:firstLine="0"/>
              <w:jc w:val="center"/>
            </w:pPr>
          </w:p>
        </w:tc>
      </w:tr>
      <w:tr w:rsidR="00116B20" w:rsidTr="00B001E6">
        <w:tc>
          <w:tcPr>
            <w:tcW w:w="896" w:type="dxa"/>
          </w:tcPr>
          <w:p w:rsidR="00116B20" w:rsidRDefault="00116B20" w:rsidP="00116B20">
            <w:pPr>
              <w:pStyle w:val="5"/>
              <w:shd w:val="clear" w:color="auto" w:fill="auto"/>
              <w:spacing w:line="240" w:lineRule="auto"/>
              <w:ind w:firstLine="0"/>
              <w:jc w:val="both"/>
            </w:pPr>
          </w:p>
        </w:tc>
        <w:tc>
          <w:tcPr>
            <w:tcW w:w="6508" w:type="dxa"/>
          </w:tcPr>
          <w:p w:rsidR="00116B20" w:rsidRDefault="00116B20" w:rsidP="00116B20">
            <w:pPr>
              <w:pStyle w:val="5"/>
              <w:shd w:val="clear" w:color="auto" w:fill="auto"/>
              <w:spacing w:line="324" w:lineRule="exact"/>
              <w:ind w:left="120" w:firstLine="0"/>
            </w:pPr>
          </w:p>
        </w:tc>
        <w:tc>
          <w:tcPr>
            <w:tcW w:w="2401" w:type="dxa"/>
          </w:tcPr>
          <w:p w:rsidR="00116B20" w:rsidRDefault="00116B20" w:rsidP="00116B20">
            <w:pPr>
              <w:pStyle w:val="5"/>
              <w:shd w:val="clear" w:color="auto" w:fill="auto"/>
              <w:spacing w:line="320" w:lineRule="exact"/>
              <w:ind w:left="120" w:firstLine="0"/>
            </w:pPr>
          </w:p>
        </w:tc>
        <w:tc>
          <w:tcPr>
            <w:tcW w:w="2248" w:type="dxa"/>
          </w:tcPr>
          <w:p w:rsidR="00116B20" w:rsidRDefault="00116B20" w:rsidP="00116B20">
            <w:pPr>
              <w:pStyle w:val="5"/>
              <w:shd w:val="clear" w:color="auto" w:fill="auto"/>
              <w:spacing w:line="240" w:lineRule="auto"/>
              <w:ind w:firstLine="0"/>
              <w:jc w:val="both"/>
            </w:pPr>
          </w:p>
        </w:tc>
        <w:tc>
          <w:tcPr>
            <w:tcW w:w="2896" w:type="dxa"/>
          </w:tcPr>
          <w:p w:rsidR="00116B20" w:rsidRDefault="00116B20" w:rsidP="00116B20">
            <w:pPr>
              <w:pStyle w:val="5"/>
              <w:shd w:val="clear" w:color="auto" w:fill="auto"/>
              <w:spacing w:line="328" w:lineRule="exact"/>
              <w:ind w:right="-1" w:firstLine="0"/>
              <w:jc w:val="center"/>
            </w:pPr>
          </w:p>
        </w:tc>
      </w:tr>
      <w:tr w:rsidR="009D0A2F" w:rsidTr="00B001E6">
        <w:tc>
          <w:tcPr>
            <w:tcW w:w="896" w:type="dxa"/>
          </w:tcPr>
          <w:p w:rsidR="009D0A2F" w:rsidRDefault="009D0A2F" w:rsidP="009D0A2F">
            <w:pPr>
              <w:pStyle w:val="5"/>
              <w:shd w:val="clear" w:color="auto" w:fill="auto"/>
              <w:spacing w:line="240" w:lineRule="auto"/>
              <w:ind w:left="140" w:firstLine="0"/>
            </w:pPr>
            <w:r>
              <w:lastRenderedPageBreak/>
              <w:t>2.2.</w:t>
            </w:r>
          </w:p>
        </w:tc>
        <w:tc>
          <w:tcPr>
            <w:tcW w:w="6508" w:type="dxa"/>
          </w:tcPr>
          <w:p w:rsidR="009D0A2F" w:rsidRDefault="009D0A2F" w:rsidP="009D0A2F">
            <w:pPr>
              <w:pStyle w:val="5"/>
              <w:shd w:val="clear" w:color="auto" w:fill="auto"/>
              <w:spacing w:line="317" w:lineRule="exact"/>
              <w:ind w:left="120" w:firstLine="0"/>
            </w:pPr>
            <w:r>
              <w:t xml:space="preserve">Наличие всех сопроводительных документов на поступающие продукты питания: маркировка, накладная с указанием даты выработки, срока реализации, реквизитов документов удостоверяющих безопасность качества продуктов (декларация, сертификат или свидетельство </w:t>
            </w:r>
            <w:proofErr w:type="spellStart"/>
            <w:r>
              <w:t>гос</w:t>
            </w:r>
            <w:proofErr w:type="spellEnd"/>
            <w:r>
              <w:t>. регистрации) (пункт 6.26 [1])* Хранение сопроводительных документов до полной реализации продуктов</w:t>
            </w:r>
          </w:p>
        </w:tc>
        <w:tc>
          <w:tcPr>
            <w:tcW w:w="2401" w:type="dxa"/>
          </w:tcPr>
          <w:p w:rsidR="009D0A2F" w:rsidRDefault="009D0A2F" w:rsidP="009D0A2F">
            <w:pPr>
              <w:pStyle w:val="5"/>
              <w:shd w:val="clear" w:color="auto" w:fill="auto"/>
              <w:spacing w:line="320" w:lineRule="exact"/>
              <w:ind w:left="100" w:firstLine="0"/>
            </w:pPr>
            <w:r>
              <w:t>Поставщик/</w:t>
            </w:r>
          </w:p>
          <w:p w:rsidR="009D0A2F" w:rsidRDefault="009D0A2F" w:rsidP="009D0A2F">
            <w:pPr>
              <w:pStyle w:val="5"/>
              <w:shd w:val="clear" w:color="auto" w:fill="auto"/>
              <w:spacing w:line="320" w:lineRule="exact"/>
              <w:ind w:left="100" w:firstLine="0"/>
            </w:pPr>
            <w:r>
              <w:t>Медицинский</w:t>
            </w:r>
          </w:p>
          <w:p w:rsidR="009D0A2F" w:rsidRDefault="009D0A2F" w:rsidP="009D0A2F">
            <w:pPr>
              <w:pStyle w:val="5"/>
              <w:shd w:val="clear" w:color="auto" w:fill="auto"/>
              <w:spacing w:line="320" w:lineRule="exact"/>
              <w:ind w:left="100" w:firstLine="0"/>
            </w:pPr>
            <w:r>
              <w:t>работник</w:t>
            </w:r>
          </w:p>
        </w:tc>
        <w:tc>
          <w:tcPr>
            <w:tcW w:w="2248" w:type="dxa"/>
          </w:tcPr>
          <w:p w:rsidR="009D0A2F" w:rsidRDefault="009D0A2F" w:rsidP="009D0A2F">
            <w:pPr>
              <w:pStyle w:val="5"/>
              <w:shd w:val="clear" w:color="auto" w:fill="auto"/>
              <w:spacing w:line="240" w:lineRule="auto"/>
              <w:ind w:left="140" w:firstLine="0"/>
            </w:pPr>
            <w:r>
              <w:t>1 раз в месяц</w:t>
            </w:r>
          </w:p>
        </w:tc>
        <w:tc>
          <w:tcPr>
            <w:tcW w:w="2896" w:type="dxa"/>
          </w:tcPr>
          <w:p w:rsidR="009D0A2F" w:rsidRDefault="009D0A2F" w:rsidP="009D0A2F">
            <w:pPr>
              <w:pStyle w:val="5"/>
              <w:shd w:val="clear" w:color="auto" w:fill="auto"/>
              <w:spacing w:line="328" w:lineRule="exact"/>
              <w:ind w:right="-1" w:firstLine="0"/>
              <w:jc w:val="center"/>
            </w:pPr>
          </w:p>
        </w:tc>
      </w:tr>
      <w:tr w:rsidR="00384604" w:rsidTr="00B001E6">
        <w:tc>
          <w:tcPr>
            <w:tcW w:w="896" w:type="dxa"/>
          </w:tcPr>
          <w:p w:rsidR="00384604" w:rsidRDefault="00384604" w:rsidP="00384604">
            <w:pPr>
              <w:pStyle w:val="5"/>
              <w:shd w:val="clear" w:color="auto" w:fill="auto"/>
              <w:spacing w:line="240" w:lineRule="auto"/>
              <w:ind w:left="140" w:firstLine="0"/>
            </w:pPr>
            <w:r>
              <w:t>2.3.</w:t>
            </w:r>
          </w:p>
        </w:tc>
        <w:tc>
          <w:tcPr>
            <w:tcW w:w="6508" w:type="dxa"/>
          </w:tcPr>
          <w:p w:rsidR="00384604" w:rsidRDefault="00384604" w:rsidP="00384604">
            <w:pPr>
              <w:pStyle w:val="5"/>
              <w:shd w:val="clear" w:color="auto" w:fill="auto"/>
              <w:spacing w:line="320" w:lineRule="exact"/>
              <w:ind w:left="120" w:firstLine="0"/>
            </w:pPr>
            <w:r>
              <w:t>Наличие договоров на поставку продуктов питания, содержащих условия транспортировки, хранения, требования к качеству поставляемых продуктов, наличия сопроводительных документов. Предусмотрена поставка только полуфабрикатов, в том случае, если пищеблок должен работать на полуфабрикатах.</w:t>
            </w:r>
          </w:p>
        </w:tc>
        <w:tc>
          <w:tcPr>
            <w:tcW w:w="2401" w:type="dxa"/>
          </w:tcPr>
          <w:p w:rsidR="00384604" w:rsidRDefault="00384604" w:rsidP="00384604">
            <w:pPr>
              <w:pStyle w:val="5"/>
              <w:shd w:val="clear" w:color="auto" w:fill="auto"/>
              <w:spacing w:line="328" w:lineRule="exact"/>
              <w:ind w:left="100" w:firstLine="0"/>
            </w:pPr>
            <w:r>
              <w:t>Поставщик/ школа</w:t>
            </w:r>
          </w:p>
        </w:tc>
        <w:tc>
          <w:tcPr>
            <w:tcW w:w="2248" w:type="dxa"/>
          </w:tcPr>
          <w:p w:rsidR="00384604" w:rsidRDefault="00384604" w:rsidP="00384604">
            <w:pPr>
              <w:pStyle w:val="5"/>
              <w:shd w:val="clear" w:color="auto" w:fill="auto"/>
              <w:spacing w:line="240" w:lineRule="auto"/>
              <w:ind w:left="140" w:firstLine="0"/>
            </w:pPr>
            <w:r>
              <w:t>1 раз в месяц</w:t>
            </w:r>
          </w:p>
        </w:tc>
        <w:tc>
          <w:tcPr>
            <w:tcW w:w="2896" w:type="dxa"/>
          </w:tcPr>
          <w:p w:rsidR="00384604" w:rsidRDefault="00384604" w:rsidP="00384604">
            <w:pPr>
              <w:pStyle w:val="5"/>
              <w:shd w:val="clear" w:color="auto" w:fill="auto"/>
              <w:spacing w:line="328" w:lineRule="exact"/>
              <w:ind w:right="-1" w:firstLine="0"/>
              <w:jc w:val="center"/>
            </w:pPr>
          </w:p>
        </w:tc>
      </w:tr>
      <w:tr w:rsidR="00384604" w:rsidTr="00B001E6">
        <w:tc>
          <w:tcPr>
            <w:tcW w:w="896" w:type="dxa"/>
          </w:tcPr>
          <w:p w:rsidR="00384604" w:rsidRDefault="00384604" w:rsidP="00384604">
            <w:pPr>
              <w:pStyle w:val="5"/>
              <w:shd w:val="clear" w:color="auto" w:fill="auto"/>
              <w:spacing w:line="240" w:lineRule="auto"/>
              <w:ind w:left="140" w:firstLine="0"/>
            </w:pPr>
            <w:r>
              <w:t>2.4.</w:t>
            </w:r>
          </w:p>
        </w:tc>
        <w:tc>
          <w:tcPr>
            <w:tcW w:w="6508" w:type="dxa"/>
          </w:tcPr>
          <w:p w:rsidR="00384604" w:rsidRDefault="00384604" w:rsidP="00384604">
            <w:pPr>
              <w:pStyle w:val="5"/>
              <w:shd w:val="clear" w:color="auto" w:fill="auto"/>
              <w:spacing w:line="320" w:lineRule="exact"/>
              <w:ind w:left="120" w:firstLine="0"/>
            </w:pPr>
            <w:proofErr w:type="gramStart"/>
            <w:r>
              <w:t>Соблюдение сроков реализации скоропортящихся продуктов по журналу бракеража пищевых продуктов и продовольственного сырья (пункт 8.29</w:t>
            </w:r>
            <w:proofErr w:type="gramEnd"/>
          </w:p>
          <w:p w:rsidR="00384604" w:rsidRDefault="00384604" w:rsidP="00384604">
            <w:pPr>
              <w:pStyle w:val="5"/>
              <w:shd w:val="clear" w:color="auto" w:fill="auto"/>
              <w:spacing w:line="240" w:lineRule="auto"/>
              <w:ind w:left="120" w:firstLine="0"/>
            </w:pPr>
            <w:proofErr w:type="gramStart"/>
            <w:r>
              <w:t>[I]):</w:t>
            </w:r>
            <w:proofErr w:type="gramEnd"/>
          </w:p>
          <w:p w:rsidR="00384604" w:rsidRDefault="00384604" w:rsidP="00384604">
            <w:pPr>
              <w:pStyle w:val="5"/>
              <w:shd w:val="clear" w:color="auto" w:fill="auto"/>
              <w:spacing w:line="324" w:lineRule="exact"/>
              <w:ind w:left="120" w:firstLine="0"/>
            </w:pPr>
            <w:r>
              <w:t>наличие отметки о полной реализации продукта до конечного срока реализации</w:t>
            </w:r>
          </w:p>
        </w:tc>
        <w:tc>
          <w:tcPr>
            <w:tcW w:w="2401" w:type="dxa"/>
          </w:tcPr>
          <w:p w:rsidR="00384604" w:rsidRDefault="00384604" w:rsidP="00384604">
            <w:pPr>
              <w:pStyle w:val="5"/>
              <w:shd w:val="clear" w:color="auto" w:fill="auto"/>
              <w:spacing w:line="317" w:lineRule="exact"/>
              <w:ind w:left="100" w:firstLine="0"/>
            </w:pPr>
            <w:r>
              <w:t>Поставщик</w:t>
            </w:r>
          </w:p>
          <w:p w:rsidR="00384604" w:rsidRDefault="00384604" w:rsidP="00384604">
            <w:pPr>
              <w:pStyle w:val="5"/>
              <w:shd w:val="clear" w:color="auto" w:fill="auto"/>
              <w:spacing w:line="317" w:lineRule="exact"/>
              <w:ind w:left="100" w:firstLine="0"/>
            </w:pPr>
            <w:r>
              <w:t>/Медицинский</w:t>
            </w:r>
          </w:p>
          <w:p w:rsidR="00384604" w:rsidRDefault="00384604" w:rsidP="00384604">
            <w:pPr>
              <w:pStyle w:val="5"/>
              <w:shd w:val="clear" w:color="auto" w:fill="auto"/>
              <w:spacing w:line="317" w:lineRule="exact"/>
              <w:ind w:left="100" w:firstLine="0"/>
            </w:pPr>
            <w:r>
              <w:t>работник</w:t>
            </w:r>
          </w:p>
        </w:tc>
        <w:tc>
          <w:tcPr>
            <w:tcW w:w="2248" w:type="dxa"/>
          </w:tcPr>
          <w:p w:rsidR="00384604" w:rsidRDefault="00384604" w:rsidP="00384604">
            <w:pPr>
              <w:pStyle w:val="5"/>
              <w:shd w:val="clear" w:color="auto" w:fill="auto"/>
              <w:spacing w:line="240" w:lineRule="auto"/>
              <w:ind w:left="140" w:firstLine="0"/>
            </w:pPr>
            <w:r>
              <w:t>1 раз в месяц</w:t>
            </w:r>
          </w:p>
        </w:tc>
        <w:tc>
          <w:tcPr>
            <w:tcW w:w="2896" w:type="dxa"/>
          </w:tcPr>
          <w:p w:rsidR="00384604" w:rsidRDefault="00384604" w:rsidP="00384604">
            <w:pPr>
              <w:pStyle w:val="5"/>
              <w:shd w:val="clear" w:color="auto" w:fill="auto"/>
              <w:spacing w:line="328" w:lineRule="exact"/>
              <w:ind w:right="-1" w:firstLine="0"/>
              <w:jc w:val="center"/>
            </w:pPr>
          </w:p>
        </w:tc>
      </w:tr>
      <w:tr w:rsidR="00384604" w:rsidTr="00B001E6">
        <w:tc>
          <w:tcPr>
            <w:tcW w:w="896" w:type="dxa"/>
          </w:tcPr>
          <w:p w:rsidR="00384604" w:rsidRDefault="00384604" w:rsidP="00384604">
            <w:pPr>
              <w:pStyle w:val="5"/>
              <w:shd w:val="clear" w:color="auto" w:fill="auto"/>
              <w:spacing w:line="240" w:lineRule="auto"/>
              <w:ind w:left="140" w:firstLine="0"/>
            </w:pPr>
            <w:r>
              <w:t>2.5.</w:t>
            </w:r>
          </w:p>
        </w:tc>
        <w:tc>
          <w:tcPr>
            <w:tcW w:w="6508" w:type="dxa"/>
          </w:tcPr>
          <w:p w:rsidR="00384604" w:rsidRDefault="00384604" w:rsidP="00384604">
            <w:pPr>
              <w:pStyle w:val="5"/>
              <w:shd w:val="clear" w:color="auto" w:fill="auto"/>
              <w:spacing w:line="324" w:lineRule="exact"/>
              <w:ind w:left="120" w:firstLine="0"/>
            </w:pPr>
            <w:r>
              <w:t>Соблюдение условий хранения скоропортящихся продуктов в соответствии с требованиями сопроводительных документов, маркировки (пункт 2.10.27 [1])</w:t>
            </w:r>
          </w:p>
        </w:tc>
        <w:tc>
          <w:tcPr>
            <w:tcW w:w="2401" w:type="dxa"/>
          </w:tcPr>
          <w:p w:rsidR="00384604" w:rsidRDefault="00384604" w:rsidP="00384604">
            <w:pPr>
              <w:pStyle w:val="5"/>
              <w:shd w:val="clear" w:color="auto" w:fill="auto"/>
              <w:spacing w:line="320" w:lineRule="exact"/>
              <w:ind w:left="100" w:firstLine="0"/>
            </w:pPr>
            <w:r>
              <w:t>Поставщик/</w:t>
            </w:r>
          </w:p>
          <w:p w:rsidR="00384604" w:rsidRDefault="00384604" w:rsidP="00384604">
            <w:pPr>
              <w:pStyle w:val="5"/>
              <w:shd w:val="clear" w:color="auto" w:fill="auto"/>
              <w:spacing w:line="320" w:lineRule="exact"/>
              <w:ind w:left="100" w:firstLine="0"/>
            </w:pPr>
            <w:r>
              <w:t>Медицинский</w:t>
            </w:r>
          </w:p>
          <w:p w:rsidR="00384604" w:rsidRDefault="00384604" w:rsidP="00384604">
            <w:pPr>
              <w:pStyle w:val="5"/>
              <w:shd w:val="clear" w:color="auto" w:fill="auto"/>
              <w:spacing w:line="320" w:lineRule="exact"/>
              <w:ind w:left="100" w:firstLine="0"/>
            </w:pPr>
            <w:r>
              <w:t>работник</w:t>
            </w:r>
          </w:p>
        </w:tc>
        <w:tc>
          <w:tcPr>
            <w:tcW w:w="2248" w:type="dxa"/>
          </w:tcPr>
          <w:p w:rsidR="00384604" w:rsidRDefault="00384604" w:rsidP="00384604">
            <w:pPr>
              <w:pStyle w:val="5"/>
              <w:shd w:val="clear" w:color="auto" w:fill="auto"/>
              <w:spacing w:line="240" w:lineRule="auto"/>
              <w:ind w:left="140" w:firstLine="0"/>
            </w:pPr>
            <w:r>
              <w:t>1 раз в месяц.</w:t>
            </w:r>
          </w:p>
        </w:tc>
        <w:tc>
          <w:tcPr>
            <w:tcW w:w="2896" w:type="dxa"/>
          </w:tcPr>
          <w:p w:rsidR="00384604" w:rsidRDefault="00384604" w:rsidP="00384604">
            <w:pPr>
              <w:pStyle w:val="5"/>
              <w:shd w:val="clear" w:color="auto" w:fill="auto"/>
              <w:spacing w:line="328" w:lineRule="exact"/>
              <w:ind w:right="-1" w:firstLine="0"/>
              <w:jc w:val="center"/>
            </w:pPr>
          </w:p>
        </w:tc>
      </w:tr>
      <w:tr w:rsidR="00384604" w:rsidTr="00B001E6">
        <w:tc>
          <w:tcPr>
            <w:tcW w:w="896" w:type="dxa"/>
          </w:tcPr>
          <w:p w:rsidR="00384604" w:rsidRDefault="00384604" w:rsidP="00384604">
            <w:pPr>
              <w:pStyle w:val="5"/>
              <w:shd w:val="clear" w:color="auto" w:fill="auto"/>
              <w:spacing w:line="240" w:lineRule="auto"/>
              <w:ind w:left="140" w:firstLine="0"/>
            </w:pPr>
            <w:r>
              <w:t>2.6.</w:t>
            </w:r>
          </w:p>
        </w:tc>
        <w:tc>
          <w:tcPr>
            <w:tcW w:w="6508" w:type="dxa"/>
          </w:tcPr>
          <w:p w:rsidR="00384604" w:rsidRDefault="00384604" w:rsidP="00384604">
            <w:pPr>
              <w:pStyle w:val="5"/>
              <w:shd w:val="clear" w:color="auto" w:fill="auto"/>
              <w:spacing w:line="320" w:lineRule="exact"/>
              <w:ind w:left="120" w:firstLine="0"/>
            </w:pPr>
            <w:r>
              <w:t>Ежедневное ведение журнала контроля температурного режима холодильного оборудования Соответствие показаний термометров записям в журнале</w:t>
            </w:r>
          </w:p>
        </w:tc>
        <w:tc>
          <w:tcPr>
            <w:tcW w:w="2401" w:type="dxa"/>
          </w:tcPr>
          <w:p w:rsidR="00384604" w:rsidRDefault="00384604" w:rsidP="00384604">
            <w:pPr>
              <w:pStyle w:val="5"/>
              <w:shd w:val="clear" w:color="auto" w:fill="auto"/>
              <w:spacing w:line="320" w:lineRule="exact"/>
              <w:ind w:left="100" w:firstLine="0"/>
            </w:pPr>
            <w:r>
              <w:t>Поставщик/ школа</w:t>
            </w:r>
          </w:p>
        </w:tc>
        <w:tc>
          <w:tcPr>
            <w:tcW w:w="2248" w:type="dxa"/>
          </w:tcPr>
          <w:p w:rsidR="00384604" w:rsidRDefault="00384604" w:rsidP="00384604">
            <w:pPr>
              <w:pStyle w:val="5"/>
              <w:shd w:val="clear" w:color="auto" w:fill="auto"/>
              <w:spacing w:line="240" w:lineRule="auto"/>
              <w:ind w:left="140" w:firstLine="0"/>
            </w:pPr>
            <w:r>
              <w:t>1 раз в месяц</w:t>
            </w:r>
          </w:p>
        </w:tc>
        <w:tc>
          <w:tcPr>
            <w:tcW w:w="2896" w:type="dxa"/>
          </w:tcPr>
          <w:p w:rsidR="00384604" w:rsidRDefault="00384604" w:rsidP="00384604">
            <w:pPr>
              <w:pStyle w:val="5"/>
              <w:shd w:val="clear" w:color="auto" w:fill="auto"/>
              <w:spacing w:line="328" w:lineRule="exact"/>
              <w:ind w:right="-1" w:firstLine="0"/>
              <w:jc w:val="center"/>
            </w:pPr>
          </w:p>
        </w:tc>
      </w:tr>
      <w:tr w:rsidR="00384604" w:rsidTr="00B001E6">
        <w:tc>
          <w:tcPr>
            <w:tcW w:w="896" w:type="dxa"/>
          </w:tcPr>
          <w:p w:rsidR="00384604" w:rsidRDefault="00384604" w:rsidP="00384604">
            <w:pPr>
              <w:pStyle w:val="5"/>
              <w:shd w:val="clear" w:color="auto" w:fill="auto"/>
              <w:spacing w:line="240" w:lineRule="auto"/>
              <w:ind w:left="140" w:firstLine="0"/>
            </w:pPr>
            <w:r>
              <w:t>2.7.</w:t>
            </w:r>
          </w:p>
        </w:tc>
        <w:tc>
          <w:tcPr>
            <w:tcW w:w="6508" w:type="dxa"/>
          </w:tcPr>
          <w:p w:rsidR="00384604" w:rsidRDefault="00384604" w:rsidP="00384604">
            <w:pPr>
              <w:pStyle w:val="5"/>
              <w:shd w:val="clear" w:color="auto" w:fill="auto"/>
              <w:spacing w:line="320" w:lineRule="exact"/>
              <w:ind w:firstLine="0"/>
              <w:jc w:val="both"/>
            </w:pPr>
            <w:r>
              <w:t>Хранение сыпучих продуктов и овощей в таре на стеллажах на расстоянии не менее 15 см от пола (пункт 2.10.27 [1]) при наличии маркировочных ярлыков промышленной упаковки</w:t>
            </w:r>
          </w:p>
        </w:tc>
        <w:tc>
          <w:tcPr>
            <w:tcW w:w="2401" w:type="dxa"/>
          </w:tcPr>
          <w:p w:rsidR="00384604" w:rsidRDefault="00384604" w:rsidP="00384604">
            <w:pPr>
              <w:pStyle w:val="5"/>
              <w:shd w:val="clear" w:color="auto" w:fill="auto"/>
              <w:spacing w:line="324" w:lineRule="exact"/>
              <w:ind w:left="100" w:firstLine="0"/>
            </w:pPr>
            <w:r>
              <w:t>Поставщик/ школа</w:t>
            </w:r>
          </w:p>
        </w:tc>
        <w:tc>
          <w:tcPr>
            <w:tcW w:w="2248" w:type="dxa"/>
          </w:tcPr>
          <w:p w:rsidR="00384604" w:rsidRDefault="00384604" w:rsidP="00384604">
            <w:pPr>
              <w:pStyle w:val="5"/>
              <w:shd w:val="clear" w:color="auto" w:fill="auto"/>
              <w:spacing w:line="240" w:lineRule="auto"/>
              <w:ind w:left="140" w:firstLine="0"/>
            </w:pPr>
            <w:r>
              <w:t>1 раз в месяц</w:t>
            </w:r>
          </w:p>
        </w:tc>
        <w:tc>
          <w:tcPr>
            <w:tcW w:w="2896" w:type="dxa"/>
          </w:tcPr>
          <w:p w:rsidR="00384604" w:rsidRDefault="00384604" w:rsidP="00384604">
            <w:pPr>
              <w:pStyle w:val="5"/>
              <w:shd w:val="clear" w:color="auto" w:fill="auto"/>
              <w:spacing w:line="328" w:lineRule="exact"/>
              <w:ind w:right="-1" w:firstLine="0"/>
              <w:jc w:val="center"/>
            </w:pPr>
          </w:p>
        </w:tc>
      </w:tr>
      <w:tr w:rsidR="008F35F6" w:rsidTr="00B001E6">
        <w:tc>
          <w:tcPr>
            <w:tcW w:w="896" w:type="dxa"/>
          </w:tcPr>
          <w:p w:rsidR="008F35F6" w:rsidRDefault="008F35F6" w:rsidP="008F35F6">
            <w:pPr>
              <w:pStyle w:val="5"/>
              <w:shd w:val="clear" w:color="auto" w:fill="auto"/>
              <w:spacing w:line="240" w:lineRule="auto"/>
              <w:ind w:left="140" w:firstLine="0"/>
            </w:pPr>
            <w:r>
              <w:t>2.8.</w:t>
            </w:r>
          </w:p>
        </w:tc>
        <w:tc>
          <w:tcPr>
            <w:tcW w:w="6508" w:type="dxa"/>
          </w:tcPr>
          <w:p w:rsidR="008F35F6" w:rsidRDefault="008F35F6" w:rsidP="008F35F6">
            <w:pPr>
              <w:pStyle w:val="5"/>
              <w:shd w:val="clear" w:color="auto" w:fill="auto"/>
              <w:spacing w:line="317" w:lineRule="exact"/>
              <w:ind w:firstLine="0"/>
              <w:jc w:val="both"/>
            </w:pPr>
            <w:r>
              <w:t xml:space="preserve">Наличие пищевых продуктов, подтверждающих </w:t>
            </w:r>
            <w:r>
              <w:lastRenderedPageBreak/>
              <w:t>организацию работы пищеблока в соответствии с объемно - планировочными решениями (пункт 8.3 [1]):</w:t>
            </w:r>
          </w:p>
          <w:p w:rsidR="008F35F6" w:rsidRDefault="008F35F6" w:rsidP="008F35F6">
            <w:pPr>
              <w:pStyle w:val="5"/>
              <w:shd w:val="clear" w:color="auto" w:fill="auto"/>
              <w:spacing w:line="317" w:lineRule="exact"/>
              <w:ind w:firstLine="0"/>
              <w:jc w:val="both"/>
            </w:pPr>
            <w:r>
              <w:t>полуфабрикаты высокой степени готовности (котлеты и т.д.),</w:t>
            </w:r>
          </w:p>
          <w:p w:rsidR="008F35F6" w:rsidRDefault="008F35F6" w:rsidP="008F35F6">
            <w:pPr>
              <w:pStyle w:val="5"/>
              <w:shd w:val="clear" w:color="auto" w:fill="auto"/>
              <w:spacing w:line="317" w:lineRule="exact"/>
              <w:ind w:left="120" w:firstLine="0"/>
            </w:pPr>
            <w:r>
              <w:t>мясо бескостное фасованное весом до 3 кг, овощи чищенные,</w:t>
            </w:r>
          </w:p>
          <w:p w:rsidR="008F35F6" w:rsidRDefault="008F35F6" w:rsidP="008F35F6">
            <w:pPr>
              <w:pStyle w:val="5"/>
              <w:shd w:val="clear" w:color="auto" w:fill="auto"/>
              <w:spacing w:line="317" w:lineRule="exact"/>
              <w:ind w:firstLine="0"/>
              <w:jc w:val="both"/>
            </w:pPr>
            <w:r>
              <w:t>рыба филе или потрошеная без головы.</w:t>
            </w:r>
          </w:p>
        </w:tc>
        <w:tc>
          <w:tcPr>
            <w:tcW w:w="2401" w:type="dxa"/>
          </w:tcPr>
          <w:p w:rsidR="008F35F6" w:rsidRDefault="008F35F6" w:rsidP="008F35F6">
            <w:pPr>
              <w:pStyle w:val="5"/>
              <w:shd w:val="clear" w:color="auto" w:fill="auto"/>
              <w:spacing w:line="320" w:lineRule="exact"/>
              <w:ind w:left="120" w:firstLine="0"/>
            </w:pPr>
            <w:r>
              <w:lastRenderedPageBreak/>
              <w:t xml:space="preserve">Медицинский </w:t>
            </w:r>
            <w:r>
              <w:lastRenderedPageBreak/>
              <w:t>работник/ школа</w:t>
            </w:r>
          </w:p>
        </w:tc>
        <w:tc>
          <w:tcPr>
            <w:tcW w:w="2248" w:type="dxa"/>
          </w:tcPr>
          <w:p w:rsidR="008F35F6" w:rsidRDefault="008F35F6" w:rsidP="008F35F6">
            <w:pPr>
              <w:pStyle w:val="5"/>
              <w:shd w:val="clear" w:color="auto" w:fill="auto"/>
              <w:spacing w:line="240" w:lineRule="auto"/>
              <w:ind w:left="160" w:firstLine="0"/>
            </w:pPr>
            <w:r>
              <w:lastRenderedPageBreak/>
              <w:t>1 раз в месяц</w:t>
            </w:r>
          </w:p>
        </w:tc>
        <w:tc>
          <w:tcPr>
            <w:tcW w:w="2896" w:type="dxa"/>
          </w:tcPr>
          <w:p w:rsidR="008F35F6" w:rsidRDefault="008F35F6" w:rsidP="008F35F6">
            <w:pPr>
              <w:pStyle w:val="5"/>
              <w:shd w:val="clear" w:color="auto" w:fill="auto"/>
              <w:spacing w:line="328" w:lineRule="exact"/>
              <w:ind w:right="-1" w:firstLine="0"/>
              <w:jc w:val="center"/>
            </w:pPr>
          </w:p>
        </w:tc>
      </w:tr>
      <w:tr w:rsidR="007A364F" w:rsidTr="00B001E6">
        <w:tc>
          <w:tcPr>
            <w:tcW w:w="896" w:type="dxa"/>
          </w:tcPr>
          <w:p w:rsidR="007A364F" w:rsidRDefault="007A364F" w:rsidP="007A364F">
            <w:pPr>
              <w:pStyle w:val="5"/>
              <w:shd w:val="clear" w:color="auto" w:fill="auto"/>
              <w:spacing w:line="240" w:lineRule="auto"/>
              <w:ind w:left="140" w:firstLine="0"/>
            </w:pPr>
            <w:r>
              <w:lastRenderedPageBreak/>
              <w:t>2.9.</w:t>
            </w:r>
          </w:p>
        </w:tc>
        <w:tc>
          <w:tcPr>
            <w:tcW w:w="6508" w:type="dxa"/>
          </w:tcPr>
          <w:p w:rsidR="007A364F" w:rsidRDefault="007A364F" w:rsidP="007A364F">
            <w:pPr>
              <w:pStyle w:val="5"/>
              <w:shd w:val="clear" w:color="auto" w:fill="auto"/>
              <w:spacing w:line="320" w:lineRule="exact"/>
              <w:ind w:firstLine="0"/>
              <w:jc w:val="both"/>
            </w:pPr>
            <w:r>
              <w:t>Наличие в складском помещении термометра и гигрометра (пункт 4.14 [1])</w:t>
            </w:r>
          </w:p>
        </w:tc>
        <w:tc>
          <w:tcPr>
            <w:tcW w:w="2401" w:type="dxa"/>
          </w:tcPr>
          <w:p w:rsidR="007A364F" w:rsidRDefault="007A364F" w:rsidP="007A364F">
            <w:pPr>
              <w:pStyle w:val="5"/>
              <w:shd w:val="clear" w:color="auto" w:fill="auto"/>
              <w:spacing w:line="324" w:lineRule="exact"/>
              <w:ind w:left="120" w:firstLine="0"/>
            </w:pPr>
            <w:r>
              <w:t>Поставщик/ школа</w:t>
            </w:r>
          </w:p>
        </w:tc>
        <w:tc>
          <w:tcPr>
            <w:tcW w:w="2248" w:type="dxa"/>
          </w:tcPr>
          <w:p w:rsidR="007A364F" w:rsidRDefault="007A364F" w:rsidP="007A364F">
            <w:pPr>
              <w:pStyle w:val="5"/>
              <w:shd w:val="clear" w:color="auto" w:fill="auto"/>
              <w:spacing w:line="240" w:lineRule="auto"/>
              <w:ind w:left="160" w:firstLine="0"/>
            </w:pPr>
            <w:r>
              <w:t>1 раз в год</w:t>
            </w:r>
          </w:p>
        </w:tc>
        <w:tc>
          <w:tcPr>
            <w:tcW w:w="2896" w:type="dxa"/>
          </w:tcPr>
          <w:p w:rsidR="007A364F" w:rsidRDefault="007A364F" w:rsidP="007A364F">
            <w:pPr>
              <w:pStyle w:val="5"/>
              <w:shd w:val="clear" w:color="auto" w:fill="auto"/>
              <w:spacing w:line="328" w:lineRule="exact"/>
              <w:ind w:right="-1" w:firstLine="0"/>
              <w:jc w:val="center"/>
            </w:pPr>
          </w:p>
        </w:tc>
      </w:tr>
      <w:tr w:rsidR="00085057" w:rsidTr="00BF18BD">
        <w:tc>
          <w:tcPr>
            <w:tcW w:w="14949" w:type="dxa"/>
            <w:gridSpan w:val="5"/>
          </w:tcPr>
          <w:p w:rsidR="00085057" w:rsidRDefault="00085057" w:rsidP="00B475EB">
            <w:pPr>
              <w:pStyle w:val="5"/>
              <w:shd w:val="clear" w:color="auto" w:fill="auto"/>
              <w:spacing w:line="328" w:lineRule="exact"/>
              <w:ind w:right="-1" w:firstLine="0"/>
            </w:pPr>
            <w:r>
              <w:rPr>
                <w:rStyle w:val="2a"/>
              </w:rPr>
              <w:t>3</w:t>
            </w:r>
            <w:r w:rsidRPr="00B475EB">
              <w:rPr>
                <w:rStyle w:val="2a"/>
                <w:b w:val="0"/>
              </w:rPr>
              <w:t>.</w:t>
            </w:r>
            <w:r w:rsidRPr="00B475EB">
              <w:rPr>
                <w:b/>
              </w:rPr>
              <w:t xml:space="preserve"> Оборудование и инвентарь пищеблока</w:t>
            </w:r>
          </w:p>
        </w:tc>
      </w:tr>
      <w:tr w:rsidR="00A543FC" w:rsidTr="00B001E6">
        <w:tc>
          <w:tcPr>
            <w:tcW w:w="896" w:type="dxa"/>
          </w:tcPr>
          <w:p w:rsidR="00A543FC" w:rsidRDefault="00A543FC" w:rsidP="00A543FC">
            <w:pPr>
              <w:pStyle w:val="24"/>
              <w:shd w:val="clear" w:color="auto" w:fill="auto"/>
              <w:spacing w:line="240" w:lineRule="auto"/>
              <w:ind w:left="140"/>
            </w:pPr>
            <w:r w:rsidRPr="00A543FC">
              <w:rPr>
                <w:rStyle w:val="2a"/>
                <w:b w:val="0"/>
              </w:rPr>
              <w:t>3</w:t>
            </w:r>
            <w:r>
              <w:t>.1.</w:t>
            </w:r>
          </w:p>
        </w:tc>
        <w:tc>
          <w:tcPr>
            <w:tcW w:w="6508" w:type="dxa"/>
          </w:tcPr>
          <w:p w:rsidR="00A543FC" w:rsidRDefault="00A543FC" w:rsidP="00A543FC">
            <w:pPr>
              <w:pStyle w:val="5"/>
              <w:shd w:val="clear" w:color="auto" w:fill="auto"/>
              <w:spacing w:line="320" w:lineRule="exact"/>
              <w:ind w:left="120" w:firstLine="0"/>
            </w:pPr>
            <w:r>
              <w:t>Соблюдение использования оборудования и инвентаря в соответствии с маркировкой [1]</w:t>
            </w:r>
          </w:p>
        </w:tc>
        <w:tc>
          <w:tcPr>
            <w:tcW w:w="2401" w:type="dxa"/>
          </w:tcPr>
          <w:p w:rsidR="00A543FC" w:rsidRDefault="00A543FC" w:rsidP="00A543FC">
            <w:pPr>
              <w:pStyle w:val="5"/>
              <w:shd w:val="clear" w:color="auto" w:fill="auto"/>
              <w:spacing w:line="320" w:lineRule="exact"/>
              <w:ind w:left="120" w:firstLine="0"/>
            </w:pPr>
            <w:r>
              <w:t>Поставщик/ Медицинский работник/ школа</w:t>
            </w:r>
          </w:p>
        </w:tc>
        <w:tc>
          <w:tcPr>
            <w:tcW w:w="2248" w:type="dxa"/>
          </w:tcPr>
          <w:p w:rsidR="00A543FC" w:rsidRDefault="00A543FC" w:rsidP="00A543FC">
            <w:pPr>
              <w:pStyle w:val="5"/>
              <w:shd w:val="clear" w:color="auto" w:fill="auto"/>
              <w:spacing w:line="240" w:lineRule="auto"/>
              <w:ind w:left="160" w:firstLine="0"/>
            </w:pPr>
            <w:r>
              <w:t>1 раз в месяц</w:t>
            </w:r>
          </w:p>
        </w:tc>
        <w:tc>
          <w:tcPr>
            <w:tcW w:w="2896" w:type="dxa"/>
          </w:tcPr>
          <w:p w:rsidR="00A543FC" w:rsidRDefault="00A543FC" w:rsidP="00A543FC">
            <w:pPr>
              <w:pStyle w:val="5"/>
              <w:shd w:val="clear" w:color="auto" w:fill="auto"/>
              <w:spacing w:line="328" w:lineRule="exact"/>
              <w:ind w:right="-1" w:firstLine="0"/>
              <w:jc w:val="center"/>
            </w:pPr>
          </w:p>
        </w:tc>
      </w:tr>
      <w:tr w:rsidR="00A543FC" w:rsidTr="00B001E6">
        <w:tc>
          <w:tcPr>
            <w:tcW w:w="896" w:type="dxa"/>
          </w:tcPr>
          <w:p w:rsidR="00A543FC" w:rsidRDefault="00A543FC" w:rsidP="00A543FC">
            <w:pPr>
              <w:pStyle w:val="5"/>
              <w:shd w:val="clear" w:color="auto" w:fill="auto"/>
              <w:spacing w:line="240" w:lineRule="auto"/>
              <w:ind w:left="140" w:firstLine="0"/>
            </w:pPr>
            <w:r>
              <w:t>3.2.</w:t>
            </w:r>
          </w:p>
        </w:tc>
        <w:tc>
          <w:tcPr>
            <w:tcW w:w="6508" w:type="dxa"/>
          </w:tcPr>
          <w:p w:rsidR="00A543FC" w:rsidRDefault="00A543FC" w:rsidP="00A543FC">
            <w:pPr>
              <w:pStyle w:val="5"/>
              <w:shd w:val="clear" w:color="auto" w:fill="auto"/>
              <w:spacing w:line="317" w:lineRule="exact"/>
              <w:ind w:left="120" w:firstLine="0"/>
            </w:pPr>
            <w:r>
              <w:t>Система принудительной вентиляции в рабочем состоянии</w:t>
            </w:r>
          </w:p>
        </w:tc>
        <w:tc>
          <w:tcPr>
            <w:tcW w:w="2401" w:type="dxa"/>
          </w:tcPr>
          <w:p w:rsidR="00A543FC" w:rsidRDefault="00A543FC" w:rsidP="00A543FC">
            <w:pPr>
              <w:pStyle w:val="5"/>
              <w:shd w:val="clear" w:color="auto" w:fill="auto"/>
              <w:spacing w:line="317" w:lineRule="exact"/>
              <w:ind w:left="120" w:firstLine="0"/>
            </w:pPr>
            <w:r>
              <w:t>Поставщик/ школа</w:t>
            </w:r>
          </w:p>
        </w:tc>
        <w:tc>
          <w:tcPr>
            <w:tcW w:w="2248" w:type="dxa"/>
          </w:tcPr>
          <w:p w:rsidR="00A543FC" w:rsidRDefault="00A543FC" w:rsidP="00A543FC">
            <w:pPr>
              <w:pStyle w:val="5"/>
              <w:shd w:val="clear" w:color="auto" w:fill="auto"/>
              <w:spacing w:line="320" w:lineRule="exact"/>
              <w:ind w:left="160" w:firstLine="0"/>
            </w:pPr>
            <w:r>
              <w:t>1 раз в год к приемке</w:t>
            </w:r>
          </w:p>
        </w:tc>
        <w:tc>
          <w:tcPr>
            <w:tcW w:w="2896" w:type="dxa"/>
          </w:tcPr>
          <w:p w:rsidR="00A543FC" w:rsidRDefault="00A543FC" w:rsidP="00A543FC">
            <w:pPr>
              <w:pStyle w:val="5"/>
              <w:shd w:val="clear" w:color="auto" w:fill="auto"/>
              <w:spacing w:line="328" w:lineRule="exact"/>
              <w:ind w:right="-1" w:firstLine="0"/>
              <w:jc w:val="center"/>
            </w:pPr>
          </w:p>
        </w:tc>
      </w:tr>
      <w:tr w:rsidR="00A543FC" w:rsidTr="00B001E6">
        <w:tc>
          <w:tcPr>
            <w:tcW w:w="896" w:type="dxa"/>
          </w:tcPr>
          <w:p w:rsidR="00A543FC" w:rsidRDefault="00A543FC" w:rsidP="00A543FC">
            <w:pPr>
              <w:pStyle w:val="5"/>
              <w:shd w:val="clear" w:color="auto" w:fill="auto"/>
              <w:spacing w:line="240" w:lineRule="auto"/>
              <w:ind w:left="140" w:firstLine="0"/>
            </w:pPr>
            <w:r>
              <w:t>3.3.</w:t>
            </w:r>
          </w:p>
        </w:tc>
        <w:tc>
          <w:tcPr>
            <w:tcW w:w="6508" w:type="dxa"/>
          </w:tcPr>
          <w:p w:rsidR="00A543FC" w:rsidRDefault="00A543FC" w:rsidP="00A543FC">
            <w:pPr>
              <w:pStyle w:val="5"/>
              <w:shd w:val="clear" w:color="auto" w:fill="auto"/>
              <w:spacing w:line="320" w:lineRule="exact"/>
              <w:ind w:left="120" w:firstLine="0"/>
            </w:pPr>
            <w:r>
              <w:t>Работа технологического и холодильного оборудования в соответствии с техническими характеристиками подтверждается актом обследования, выполненным организацией, имеющей соответствующие полномочия (пункт 4.3[1])</w:t>
            </w:r>
          </w:p>
        </w:tc>
        <w:tc>
          <w:tcPr>
            <w:tcW w:w="2401" w:type="dxa"/>
          </w:tcPr>
          <w:p w:rsidR="00A543FC" w:rsidRDefault="00A543FC" w:rsidP="00A543FC">
            <w:pPr>
              <w:pStyle w:val="5"/>
              <w:shd w:val="clear" w:color="auto" w:fill="auto"/>
              <w:spacing w:line="317" w:lineRule="exact"/>
              <w:ind w:left="120" w:firstLine="0"/>
            </w:pPr>
            <w:r>
              <w:t>Поставщик/ школа</w:t>
            </w:r>
          </w:p>
        </w:tc>
        <w:tc>
          <w:tcPr>
            <w:tcW w:w="2248" w:type="dxa"/>
          </w:tcPr>
          <w:p w:rsidR="00A543FC" w:rsidRDefault="00A543FC" w:rsidP="00A543FC">
            <w:pPr>
              <w:pStyle w:val="5"/>
              <w:shd w:val="clear" w:color="auto" w:fill="auto"/>
              <w:spacing w:line="317" w:lineRule="exact"/>
              <w:ind w:left="160" w:firstLine="0"/>
            </w:pPr>
            <w:r>
              <w:t>1 раз в год к приемке</w:t>
            </w:r>
          </w:p>
        </w:tc>
        <w:tc>
          <w:tcPr>
            <w:tcW w:w="2896" w:type="dxa"/>
          </w:tcPr>
          <w:p w:rsidR="00A543FC" w:rsidRDefault="00A543FC" w:rsidP="00A543FC">
            <w:pPr>
              <w:pStyle w:val="5"/>
              <w:shd w:val="clear" w:color="auto" w:fill="auto"/>
              <w:spacing w:line="328" w:lineRule="exact"/>
              <w:ind w:right="-1" w:firstLine="0"/>
              <w:jc w:val="center"/>
            </w:pPr>
          </w:p>
        </w:tc>
      </w:tr>
      <w:tr w:rsidR="00A543FC" w:rsidTr="00B001E6">
        <w:tc>
          <w:tcPr>
            <w:tcW w:w="896" w:type="dxa"/>
          </w:tcPr>
          <w:p w:rsidR="00A543FC" w:rsidRDefault="00A543FC" w:rsidP="00A543FC">
            <w:pPr>
              <w:pStyle w:val="5"/>
              <w:shd w:val="clear" w:color="auto" w:fill="auto"/>
              <w:spacing w:line="240" w:lineRule="auto"/>
              <w:ind w:left="140" w:firstLine="0"/>
            </w:pPr>
            <w:r>
              <w:t>3.4.</w:t>
            </w:r>
          </w:p>
        </w:tc>
        <w:tc>
          <w:tcPr>
            <w:tcW w:w="6508" w:type="dxa"/>
          </w:tcPr>
          <w:p w:rsidR="00A543FC" w:rsidRDefault="00A543FC" w:rsidP="00A543FC">
            <w:pPr>
              <w:pStyle w:val="5"/>
              <w:shd w:val="clear" w:color="auto" w:fill="auto"/>
              <w:spacing w:line="240" w:lineRule="auto"/>
              <w:ind w:firstLine="0"/>
              <w:jc w:val="both"/>
            </w:pPr>
            <w:r>
              <w:t>Столовая обеспечена (пункт 4.7, 4.8 [1]):</w:t>
            </w:r>
          </w:p>
        </w:tc>
        <w:tc>
          <w:tcPr>
            <w:tcW w:w="2401" w:type="dxa"/>
          </w:tcPr>
          <w:p w:rsidR="00A543FC" w:rsidRDefault="00A543FC" w:rsidP="00A543FC">
            <w:pPr>
              <w:rPr>
                <w:sz w:val="10"/>
                <w:szCs w:val="10"/>
              </w:rPr>
            </w:pPr>
          </w:p>
        </w:tc>
        <w:tc>
          <w:tcPr>
            <w:tcW w:w="2248" w:type="dxa"/>
          </w:tcPr>
          <w:p w:rsidR="00A543FC" w:rsidRDefault="00A543FC" w:rsidP="00A543FC">
            <w:pPr>
              <w:rPr>
                <w:sz w:val="10"/>
                <w:szCs w:val="10"/>
              </w:rPr>
            </w:pPr>
          </w:p>
        </w:tc>
        <w:tc>
          <w:tcPr>
            <w:tcW w:w="2896" w:type="dxa"/>
          </w:tcPr>
          <w:p w:rsidR="00A543FC" w:rsidRDefault="00A543FC" w:rsidP="00A543FC">
            <w:pPr>
              <w:pStyle w:val="5"/>
              <w:shd w:val="clear" w:color="auto" w:fill="auto"/>
              <w:spacing w:line="328" w:lineRule="exact"/>
              <w:ind w:right="-1" w:firstLine="0"/>
              <w:jc w:val="center"/>
            </w:pPr>
          </w:p>
        </w:tc>
      </w:tr>
      <w:tr w:rsidR="00A543FC" w:rsidTr="00B001E6">
        <w:tc>
          <w:tcPr>
            <w:tcW w:w="896" w:type="dxa"/>
          </w:tcPr>
          <w:p w:rsidR="00A543FC" w:rsidRDefault="00A543FC" w:rsidP="00A543FC">
            <w:pPr>
              <w:rPr>
                <w:sz w:val="10"/>
                <w:szCs w:val="10"/>
              </w:rPr>
            </w:pPr>
          </w:p>
        </w:tc>
        <w:tc>
          <w:tcPr>
            <w:tcW w:w="6508" w:type="dxa"/>
          </w:tcPr>
          <w:p w:rsidR="00A543FC" w:rsidRDefault="00A543FC" w:rsidP="00A543FC">
            <w:pPr>
              <w:pStyle w:val="5"/>
              <w:shd w:val="clear" w:color="auto" w:fill="auto"/>
              <w:spacing w:line="320" w:lineRule="exact"/>
              <w:ind w:left="120" w:firstLine="0"/>
            </w:pPr>
            <w:r>
              <w:t>фаянсовой, фарфоровой или стеклянной столовой посудой без сколов и трещин из расчета: два комплекта на одно посадочное место</w:t>
            </w:r>
          </w:p>
        </w:tc>
        <w:tc>
          <w:tcPr>
            <w:tcW w:w="2401" w:type="dxa"/>
          </w:tcPr>
          <w:p w:rsidR="00A543FC" w:rsidRDefault="00A543FC" w:rsidP="00A543FC">
            <w:pPr>
              <w:pStyle w:val="5"/>
              <w:shd w:val="clear" w:color="auto" w:fill="auto"/>
              <w:spacing w:line="324" w:lineRule="exact"/>
              <w:ind w:left="120" w:firstLine="0"/>
            </w:pPr>
            <w:r>
              <w:t>Поставщик/ школа</w:t>
            </w:r>
          </w:p>
        </w:tc>
        <w:tc>
          <w:tcPr>
            <w:tcW w:w="2248" w:type="dxa"/>
          </w:tcPr>
          <w:p w:rsidR="00A543FC" w:rsidRDefault="00A543FC" w:rsidP="00A543FC">
            <w:pPr>
              <w:pStyle w:val="5"/>
              <w:shd w:val="clear" w:color="auto" w:fill="auto"/>
              <w:spacing w:line="240" w:lineRule="auto"/>
              <w:ind w:left="160" w:firstLine="0"/>
            </w:pPr>
            <w:r>
              <w:t>1 раз в квартал</w:t>
            </w:r>
          </w:p>
        </w:tc>
        <w:tc>
          <w:tcPr>
            <w:tcW w:w="2896" w:type="dxa"/>
          </w:tcPr>
          <w:p w:rsidR="00A543FC" w:rsidRDefault="00A543FC" w:rsidP="00A543FC">
            <w:pPr>
              <w:pStyle w:val="5"/>
              <w:shd w:val="clear" w:color="auto" w:fill="auto"/>
              <w:spacing w:line="328" w:lineRule="exact"/>
              <w:ind w:right="-1" w:firstLine="0"/>
              <w:jc w:val="center"/>
            </w:pPr>
          </w:p>
        </w:tc>
      </w:tr>
      <w:tr w:rsidR="00A543FC" w:rsidTr="00B001E6">
        <w:tc>
          <w:tcPr>
            <w:tcW w:w="896" w:type="dxa"/>
          </w:tcPr>
          <w:p w:rsidR="00A543FC" w:rsidRDefault="00A543FC" w:rsidP="00A543FC">
            <w:pPr>
              <w:rPr>
                <w:sz w:val="10"/>
                <w:szCs w:val="10"/>
              </w:rPr>
            </w:pPr>
          </w:p>
        </w:tc>
        <w:tc>
          <w:tcPr>
            <w:tcW w:w="6508" w:type="dxa"/>
          </w:tcPr>
          <w:p w:rsidR="00A543FC" w:rsidRDefault="00A543FC" w:rsidP="00A543FC">
            <w:pPr>
              <w:pStyle w:val="5"/>
              <w:shd w:val="clear" w:color="auto" w:fill="auto"/>
              <w:spacing w:line="320" w:lineRule="exact"/>
              <w:ind w:left="120" w:firstLine="0"/>
            </w:pPr>
            <w:r>
              <w:t>столовыми приборами из нержавеющей стали из расчета: два комплекта на одно посадочное место</w:t>
            </w:r>
          </w:p>
        </w:tc>
        <w:tc>
          <w:tcPr>
            <w:tcW w:w="2401" w:type="dxa"/>
          </w:tcPr>
          <w:p w:rsidR="00A543FC" w:rsidRDefault="00A543FC" w:rsidP="00A543FC">
            <w:pPr>
              <w:pStyle w:val="5"/>
              <w:shd w:val="clear" w:color="auto" w:fill="auto"/>
              <w:spacing w:line="317" w:lineRule="exact"/>
              <w:ind w:left="120" w:firstLine="0"/>
            </w:pPr>
            <w:r>
              <w:t>Поставщик/ школа</w:t>
            </w:r>
          </w:p>
        </w:tc>
        <w:tc>
          <w:tcPr>
            <w:tcW w:w="2248" w:type="dxa"/>
          </w:tcPr>
          <w:p w:rsidR="00A543FC" w:rsidRDefault="00A543FC" w:rsidP="00A543FC">
            <w:pPr>
              <w:pStyle w:val="5"/>
              <w:shd w:val="clear" w:color="auto" w:fill="auto"/>
              <w:spacing w:line="240" w:lineRule="auto"/>
              <w:ind w:left="160" w:firstLine="0"/>
            </w:pPr>
            <w:r>
              <w:t>1 раз в квартал</w:t>
            </w:r>
          </w:p>
        </w:tc>
        <w:tc>
          <w:tcPr>
            <w:tcW w:w="2896" w:type="dxa"/>
          </w:tcPr>
          <w:p w:rsidR="00A543FC" w:rsidRDefault="00A543FC" w:rsidP="00A543FC">
            <w:pPr>
              <w:pStyle w:val="5"/>
              <w:shd w:val="clear" w:color="auto" w:fill="auto"/>
              <w:spacing w:line="328" w:lineRule="exact"/>
              <w:ind w:right="-1" w:firstLine="0"/>
              <w:jc w:val="center"/>
            </w:pPr>
          </w:p>
        </w:tc>
      </w:tr>
      <w:tr w:rsidR="001A0A95" w:rsidTr="00B001E6">
        <w:tc>
          <w:tcPr>
            <w:tcW w:w="12053" w:type="dxa"/>
            <w:gridSpan w:val="4"/>
          </w:tcPr>
          <w:p w:rsidR="001A0A95" w:rsidRPr="00B475EB" w:rsidRDefault="001A0A95" w:rsidP="00B475EB">
            <w:pPr>
              <w:pStyle w:val="5"/>
              <w:shd w:val="clear" w:color="auto" w:fill="auto"/>
              <w:spacing w:line="240" w:lineRule="auto"/>
              <w:ind w:firstLine="0"/>
              <w:rPr>
                <w:b/>
              </w:rPr>
            </w:pPr>
            <w:r w:rsidRPr="00B475EB">
              <w:rPr>
                <w:b/>
              </w:rPr>
              <w:t xml:space="preserve">4. Оборудование </w:t>
            </w:r>
            <w:proofErr w:type="gramStart"/>
            <w:r w:rsidRPr="00B475EB">
              <w:rPr>
                <w:b/>
              </w:rPr>
              <w:t>моечных</w:t>
            </w:r>
            <w:proofErr w:type="gramEnd"/>
          </w:p>
        </w:tc>
        <w:tc>
          <w:tcPr>
            <w:tcW w:w="2896" w:type="dxa"/>
          </w:tcPr>
          <w:p w:rsidR="001A0A95" w:rsidRDefault="001A0A95" w:rsidP="00A543FC">
            <w:pPr>
              <w:pStyle w:val="5"/>
              <w:shd w:val="clear" w:color="auto" w:fill="auto"/>
              <w:spacing w:line="328" w:lineRule="exact"/>
              <w:ind w:right="-1" w:firstLine="0"/>
              <w:jc w:val="center"/>
            </w:pPr>
          </w:p>
        </w:tc>
      </w:tr>
      <w:tr w:rsidR="001A0A95" w:rsidTr="00B001E6">
        <w:tc>
          <w:tcPr>
            <w:tcW w:w="896" w:type="dxa"/>
          </w:tcPr>
          <w:p w:rsidR="001A0A95" w:rsidRDefault="001A0A95" w:rsidP="001A0A95">
            <w:pPr>
              <w:pStyle w:val="5"/>
              <w:shd w:val="clear" w:color="auto" w:fill="auto"/>
              <w:spacing w:line="240" w:lineRule="auto"/>
              <w:ind w:left="140" w:firstLine="0"/>
            </w:pPr>
            <w:r>
              <w:t>4.1.</w:t>
            </w:r>
          </w:p>
        </w:tc>
        <w:tc>
          <w:tcPr>
            <w:tcW w:w="6508" w:type="dxa"/>
          </w:tcPr>
          <w:p w:rsidR="001A0A95" w:rsidRDefault="001A0A95" w:rsidP="001A0A95">
            <w:pPr>
              <w:pStyle w:val="5"/>
              <w:shd w:val="clear" w:color="auto" w:fill="auto"/>
              <w:spacing w:line="320" w:lineRule="exact"/>
              <w:ind w:left="120" w:firstLine="0"/>
            </w:pPr>
            <w:r>
              <w:t>Имеются инструкции по применению моющих средств, применяемых в данное время (пункт 5.9 [1])</w:t>
            </w:r>
          </w:p>
        </w:tc>
        <w:tc>
          <w:tcPr>
            <w:tcW w:w="2401" w:type="dxa"/>
          </w:tcPr>
          <w:p w:rsidR="001A0A95" w:rsidRDefault="001A0A95" w:rsidP="001A0A95">
            <w:pPr>
              <w:pStyle w:val="5"/>
              <w:shd w:val="clear" w:color="auto" w:fill="auto"/>
              <w:spacing w:line="317" w:lineRule="exact"/>
              <w:ind w:left="120" w:firstLine="0"/>
            </w:pPr>
            <w:r>
              <w:t>Поставщик/ школа</w:t>
            </w:r>
          </w:p>
        </w:tc>
        <w:tc>
          <w:tcPr>
            <w:tcW w:w="2248" w:type="dxa"/>
          </w:tcPr>
          <w:p w:rsidR="001A0A95" w:rsidRDefault="001A0A95" w:rsidP="001A0A95">
            <w:pPr>
              <w:pStyle w:val="5"/>
              <w:shd w:val="clear" w:color="auto" w:fill="auto"/>
              <w:spacing w:line="240" w:lineRule="auto"/>
              <w:ind w:left="160" w:firstLine="0"/>
            </w:pPr>
            <w:r>
              <w:t>1 раз в месяц</w:t>
            </w:r>
          </w:p>
        </w:tc>
        <w:tc>
          <w:tcPr>
            <w:tcW w:w="2896" w:type="dxa"/>
          </w:tcPr>
          <w:p w:rsidR="001A0A95" w:rsidRDefault="001A0A95" w:rsidP="001A0A95">
            <w:pPr>
              <w:pStyle w:val="5"/>
              <w:shd w:val="clear" w:color="auto" w:fill="auto"/>
              <w:spacing w:line="328" w:lineRule="exact"/>
              <w:ind w:right="-1" w:firstLine="0"/>
              <w:jc w:val="center"/>
            </w:pPr>
          </w:p>
        </w:tc>
      </w:tr>
      <w:tr w:rsidR="00FD3211" w:rsidTr="00B001E6">
        <w:tc>
          <w:tcPr>
            <w:tcW w:w="896" w:type="dxa"/>
          </w:tcPr>
          <w:p w:rsidR="00FD3211" w:rsidRDefault="00FD3211" w:rsidP="00FD3211">
            <w:pPr>
              <w:pStyle w:val="5"/>
              <w:shd w:val="clear" w:color="auto" w:fill="auto"/>
              <w:spacing w:line="240" w:lineRule="auto"/>
              <w:ind w:left="140" w:firstLine="0"/>
            </w:pPr>
            <w:r>
              <w:t>4.2.</w:t>
            </w:r>
          </w:p>
        </w:tc>
        <w:tc>
          <w:tcPr>
            <w:tcW w:w="6508" w:type="dxa"/>
          </w:tcPr>
          <w:p w:rsidR="00FD3211" w:rsidRDefault="00FD3211" w:rsidP="00FD3211">
            <w:pPr>
              <w:pStyle w:val="5"/>
              <w:shd w:val="clear" w:color="auto" w:fill="auto"/>
              <w:spacing w:line="320" w:lineRule="exact"/>
              <w:ind w:firstLine="0"/>
              <w:jc w:val="both"/>
            </w:pPr>
            <w:r>
              <w:t>Металлические ванны для мытья посуды оборудованы воздушными разрывами, душевыми насадками (пункт 5.10 [1])</w:t>
            </w:r>
          </w:p>
        </w:tc>
        <w:tc>
          <w:tcPr>
            <w:tcW w:w="2401" w:type="dxa"/>
          </w:tcPr>
          <w:p w:rsidR="00FD3211" w:rsidRDefault="00FD3211" w:rsidP="00FD3211">
            <w:pPr>
              <w:pStyle w:val="5"/>
              <w:shd w:val="clear" w:color="auto" w:fill="auto"/>
              <w:spacing w:line="320" w:lineRule="exact"/>
              <w:ind w:left="120" w:firstLine="0"/>
            </w:pPr>
            <w:r>
              <w:t>Поставщик, школа</w:t>
            </w:r>
          </w:p>
        </w:tc>
        <w:tc>
          <w:tcPr>
            <w:tcW w:w="2248" w:type="dxa"/>
          </w:tcPr>
          <w:p w:rsidR="00FD3211" w:rsidRDefault="00FD3211" w:rsidP="00FD3211">
            <w:pPr>
              <w:pStyle w:val="5"/>
              <w:shd w:val="clear" w:color="auto" w:fill="auto"/>
              <w:spacing w:line="320" w:lineRule="exact"/>
              <w:ind w:left="140" w:firstLine="0"/>
            </w:pPr>
            <w:r>
              <w:t>1 раз в год к приемке</w:t>
            </w:r>
          </w:p>
        </w:tc>
        <w:tc>
          <w:tcPr>
            <w:tcW w:w="2896" w:type="dxa"/>
          </w:tcPr>
          <w:p w:rsidR="00FD3211" w:rsidRDefault="00FD3211" w:rsidP="00FD3211">
            <w:pPr>
              <w:pStyle w:val="5"/>
              <w:shd w:val="clear" w:color="auto" w:fill="auto"/>
              <w:spacing w:line="328" w:lineRule="exact"/>
              <w:ind w:right="-1" w:firstLine="0"/>
              <w:jc w:val="center"/>
            </w:pPr>
          </w:p>
        </w:tc>
      </w:tr>
      <w:tr w:rsidR="00FD3211" w:rsidTr="00B001E6">
        <w:tc>
          <w:tcPr>
            <w:tcW w:w="896" w:type="dxa"/>
          </w:tcPr>
          <w:p w:rsidR="00FD3211" w:rsidRDefault="00FD3211" w:rsidP="00FD3211">
            <w:pPr>
              <w:pStyle w:val="5"/>
              <w:shd w:val="clear" w:color="auto" w:fill="auto"/>
              <w:spacing w:line="240" w:lineRule="auto"/>
              <w:ind w:left="140" w:firstLine="0"/>
            </w:pPr>
            <w:r>
              <w:t>4.3.</w:t>
            </w:r>
          </w:p>
        </w:tc>
        <w:tc>
          <w:tcPr>
            <w:tcW w:w="6508" w:type="dxa"/>
          </w:tcPr>
          <w:p w:rsidR="00FD3211" w:rsidRDefault="00FD3211" w:rsidP="00FD3211">
            <w:pPr>
              <w:pStyle w:val="5"/>
              <w:shd w:val="clear" w:color="auto" w:fill="auto"/>
              <w:spacing w:line="317" w:lineRule="exact"/>
              <w:ind w:firstLine="0"/>
              <w:jc w:val="both"/>
            </w:pPr>
            <w:r>
              <w:t xml:space="preserve">Имеются стеллажи с решетчатыми полками для </w:t>
            </w:r>
            <w:r>
              <w:lastRenderedPageBreak/>
              <w:t>просушки и хранения посуды с высотой нижней полки не менее 50 см от пола (пункт 4.6 [1])</w:t>
            </w:r>
          </w:p>
        </w:tc>
        <w:tc>
          <w:tcPr>
            <w:tcW w:w="2401" w:type="dxa"/>
          </w:tcPr>
          <w:p w:rsidR="00FD3211" w:rsidRDefault="00FD3211" w:rsidP="00FD3211">
            <w:pPr>
              <w:pStyle w:val="5"/>
              <w:shd w:val="clear" w:color="auto" w:fill="auto"/>
              <w:spacing w:line="317" w:lineRule="exact"/>
              <w:ind w:left="120" w:firstLine="0"/>
            </w:pPr>
            <w:r>
              <w:lastRenderedPageBreak/>
              <w:t xml:space="preserve">Поставщик, </w:t>
            </w:r>
            <w:r>
              <w:lastRenderedPageBreak/>
              <w:t>школа</w:t>
            </w:r>
          </w:p>
        </w:tc>
        <w:tc>
          <w:tcPr>
            <w:tcW w:w="2248" w:type="dxa"/>
          </w:tcPr>
          <w:p w:rsidR="00FD3211" w:rsidRDefault="00FD3211" w:rsidP="00FD3211">
            <w:pPr>
              <w:pStyle w:val="5"/>
              <w:shd w:val="clear" w:color="auto" w:fill="auto"/>
              <w:spacing w:line="317" w:lineRule="exact"/>
              <w:ind w:left="140" w:firstLine="0"/>
            </w:pPr>
            <w:r>
              <w:lastRenderedPageBreak/>
              <w:t xml:space="preserve">1 раз в год к </w:t>
            </w:r>
            <w:r>
              <w:lastRenderedPageBreak/>
              <w:t>приемке</w:t>
            </w:r>
          </w:p>
        </w:tc>
        <w:tc>
          <w:tcPr>
            <w:tcW w:w="2896" w:type="dxa"/>
          </w:tcPr>
          <w:p w:rsidR="00FD3211" w:rsidRDefault="00FD3211" w:rsidP="00FD3211">
            <w:pPr>
              <w:pStyle w:val="5"/>
              <w:shd w:val="clear" w:color="auto" w:fill="auto"/>
              <w:spacing w:line="328" w:lineRule="exact"/>
              <w:ind w:right="-1" w:firstLine="0"/>
              <w:jc w:val="center"/>
            </w:pPr>
          </w:p>
        </w:tc>
      </w:tr>
      <w:tr w:rsidR="00FD3211" w:rsidTr="00B001E6">
        <w:tc>
          <w:tcPr>
            <w:tcW w:w="896" w:type="dxa"/>
          </w:tcPr>
          <w:p w:rsidR="00FD3211" w:rsidRDefault="00FD3211" w:rsidP="00FD3211">
            <w:pPr>
              <w:pStyle w:val="5"/>
              <w:shd w:val="clear" w:color="auto" w:fill="auto"/>
              <w:spacing w:line="240" w:lineRule="auto"/>
              <w:ind w:left="140" w:firstLine="0"/>
            </w:pPr>
            <w:r>
              <w:lastRenderedPageBreak/>
              <w:t>4.4.</w:t>
            </w:r>
          </w:p>
        </w:tc>
        <w:tc>
          <w:tcPr>
            <w:tcW w:w="6508" w:type="dxa"/>
          </w:tcPr>
          <w:p w:rsidR="00FD3211" w:rsidRDefault="00FD3211" w:rsidP="00FD3211">
            <w:pPr>
              <w:pStyle w:val="5"/>
              <w:shd w:val="clear" w:color="auto" w:fill="auto"/>
              <w:spacing w:line="320" w:lineRule="exact"/>
              <w:ind w:left="120" w:firstLine="0"/>
            </w:pPr>
            <w:r>
              <w:t>Мочалки, щетки для мытья посуды, ветошь после обработки сушат и хранят в промаркированной таре (пункт 5.16 [1])</w:t>
            </w:r>
          </w:p>
        </w:tc>
        <w:tc>
          <w:tcPr>
            <w:tcW w:w="2401" w:type="dxa"/>
          </w:tcPr>
          <w:p w:rsidR="00FD3211" w:rsidRDefault="00FD3211" w:rsidP="00FD3211">
            <w:pPr>
              <w:pStyle w:val="5"/>
              <w:shd w:val="clear" w:color="auto" w:fill="auto"/>
              <w:spacing w:line="324" w:lineRule="exact"/>
              <w:ind w:left="120" w:firstLine="0"/>
            </w:pPr>
            <w:r>
              <w:t>Поставщик, школа</w:t>
            </w:r>
          </w:p>
        </w:tc>
        <w:tc>
          <w:tcPr>
            <w:tcW w:w="2248" w:type="dxa"/>
          </w:tcPr>
          <w:p w:rsidR="00FD3211" w:rsidRDefault="00FD3211" w:rsidP="00FD3211">
            <w:pPr>
              <w:pStyle w:val="5"/>
              <w:shd w:val="clear" w:color="auto" w:fill="auto"/>
              <w:spacing w:line="240" w:lineRule="auto"/>
              <w:ind w:left="140" w:firstLine="0"/>
            </w:pPr>
            <w:r>
              <w:t>1 раз в месяц</w:t>
            </w:r>
          </w:p>
        </w:tc>
        <w:tc>
          <w:tcPr>
            <w:tcW w:w="2896" w:type="dxa"/>
          </w:tcPr>
          <w:p w:rsidR="00FD3211" w:rsidRDefault="00FD3211" w:rsidP="00FD3211">
            <w:pPr>
              <w:pStyle w:val="5"/>
              <w:shd w:val="clear" w:color="auto" w:fill="auto"/>
              <w:spacing w:line="328" w:lineRule="exact"/>
              <w:ind w:right="-1" w:firstLine="0"/>
              <w:jc w:val="center"/>
            </w:pPr>
          </w:p>
        </w:tc>
      </w:tr>
      <w:tr w:rsidR="00FD3211" w:rsidTr="00B001E6">
        <w:tc>
          <w:tcPr>
            <w:tcW w:w="896" w:type="dxa"/>
          </w:tcPr>
          <w:p w:rsidR="00FD3211" w:rsidRDefault="00FD3211" w:rsidP="00FD3211">
            <w:pPr>
              <w:pStyle w:val="5"/>
              <w:shd w:val="clear" w:color="auto" w:fill="auto"/>
              <w:spacing w:line="240" w:lineRule="auto"/>
              <w:ind w:left="140" w:firstLine="0"/>
            </w:pPr>
            <w:r>
              <w:t>4.5.</w:t>
            </w:r>
          </w:p>
        </w:tc>
        <w:tc>
          <w:tcPr>
            <w:tcW w:w="6508" w:type="dxa"/>
          </w:tcPr>
          <w:p w:rsidR="00FD3211" w:rsidRDefault="00FD3211" w:rsidP="00FD3211">
            <w:pPr>
              <w:pStyle w:val="5"/>
              <w:shd w:val="clear" w:color="auto" w:fill="auto"/>
              <w:spacing w:line="324" w:lineRule="exact"/>
              <w:ind w:firstLine="0"/>
              <w:jc w:val="both"/>
            </w:pPr>
            <w:r>
              <w:t>Пищевые отходы собирают в промаркированные емкости с крышками, которые очищаются при их заполнении не более чем на 2/3. (пункт 5.20 [1])</w:t>
            </w:r>
          </w:p>
        </w:tc>
        <w:tc>
          <w:tcPr>
            <w:tcW w:w="2401" w:type="dxa"/>
          </w:tcPr>
          <w:p w:rsidR="00FD3211" w:rsidRDefault="00FD3211" w:rsidP="00FD3211">
            <w:pPr>
              <w:pStyle w:val="5"/>
              <w:shd w:val="clear" w:color="auto" w:fill="auto"/>
              <w:spacing w:line="324" w:lineRule="exact"/>
              <w:ind w:left="120" w:firstLine="0"/>
            </w:pPr>
            <w:r>
              <w:t>Поставщик, школа</w:t>
            </w:r>
          </w:p>
        </w:tc>
        <w:tc>
          <w:tcPr>
            <w:tcW w:w="2248" w:type="dxa"/>
          </w:tcPr>
          <w:p w:rsidR="00FD3211" w:rsidRDefault="00FD3211" w:rsidP="00FD3211">
            <w:pPr>
              <w:pStyle w:val="5"/>
              <w:shd w:val="clear" w:color="auto" w:fill="auto"/>
              <w:spacing w:line="240" w:lineRule="auto"/>
              <w:ind w:left="140" w:firstLine="0"/>
            </w:pPr>
            <w:r>
              <w:t>1 раз в месяц</w:t>
            </w:r>
          </w:p>
        </w:tc>
        <w:tc>
          <w:tcPr>
            <w:tcW w:w="2896" w:type="dxa"/>
          </w:tcPr>
          <w:p w:rsidR="00FD3211" w:rsidRDefault="00FD3211" w:rsidP="00FD3211">
            <w:pPr>
              <w:pStyle w:val="5"/>
              <w:shd w:val="clear" w:color="auto" w:fill="auto"/>
              <w:spacing w:line="328" w:lineRule="exact"/>
              <w:ind w:right="-1" w:firstLine="0"/>
              <w:jc w:val="center"/>
            </w:pPr>
          </w:p>
        </w:tc>
      </w:tr>
      <w:tr w:rsidR="00FD3211" w:rsidTr="00BF18BD">
        <w:tc>
          <w:tcPr>
            <w:tcW w:w="14949" w:type="dxa"/>
            <w:gridSpan w:val="5"/>
          </w:tcPr>
          <w:p w:rsidR="00FD3211" w:rsidRPr="00B475EB" w:rsidRDefault="00FD3211" w:rsidP="00B475EB">
            <w:pPr>
              <w:pStyle w:val="5"/>
              <w:shd w:val="clear" w:color="auto" w:fill="auto"/>
              <w:spacing w:line="328" w:lineRule="exact"/>
              <w:ind w:right="-1" w:firstLine="0"/>
              <w:rPr>
                <w:b/>
              </w:rPr>
            </w:pPr>
            <w:r w:rsidRPr="00B475EB">
              <w:rPr>
                <w:b/>
              </w:rPr>
              <w:t>5. Санитарное состояние пищеблока</w:t>
            </w:r>
          </w:p>
        </w:tc>
      </w:tr>
      <w:tr w:rsidR="00FD3211" w:rsidTr="00B001E6">
        <w:tc>
          <w:tcPr>
            <w:tcW w:w="896" w:type="dxa"/>
          </w:tcPr>
          <w:p w:rsidR="00FD3211" w:rsidRDefault="00FD3211" w:rsidP="00FD3211">
            <w:pPr>
              <w:pStyle w:val="5"/>
              <w:shd w:val="clear" w:color="auto" w:fill="auto"/>
              <w:spacing w:line="240" w:lineRule="auto"/>
              <w:ind w:left="140" w:firstLine="0"/>
            </w:pPr>
            <w:r>
              <w:t>5.1.</w:t>
            </w:r>
          </w:p>
        </w:tc>
        <w:tc>
          <w:tcPr>
            <w:tcW w:w="6508" w:type="dxa"/>
          </w:tcPr>
          <w:p w:rsidR="00FD3211" w:rsidRDefault="00FD3211" w:rsidP="00FD3211">
            <w:pPr>
              <w:pStyle w:val="5"/>
              <w:shd w:val="clear" w:color="auto" w:fill="auto"/>
              <w:spacing w:line="320" w:lineRule="exact"/>
              <w:ind w:left="120" w:firstLine="0"/>
            </w:pPr>
            <w:r>
              <w:t>Кухня и подсобные помещения содержатся в порядке и чистоте (пункт 5.1 [1])</w:t>
            </w:r>
          </w:p>
        </w:tc>
        <w:tc>
          <w:tcPr>
            <w:tcW w:w="2401" w:type="dxa"/>
          </w:tcPr>
          <w:p w:rsidR="00FD3211" w:rsidRDefault="00FD3211" w:rsidP="00FD3211">
            <w:pPr>
              <w:pStyle w:val="5"/>
              <w:shd w:val="clear" w:color="auto" w:fill="auto"/>
              <w:spacing w:line="320" w:lineRule="exact"/>
              <w:ind w:left="120" w:firstLine="0"/>
            </w:pPr>
            <w:r>
              <w:t>Поставщик/ школа/</w:t>
            </w:r>
            <w:proofErr w:type="spellStart"/>
            <w:proofErr w:type="gramStart"/>
            <w:r>
              <w:t>медицинск</w:t>
            </w:r>
            <w:proofErr w:type="spellEnd"/>
            <w:r>
              <w:t xml:space="preserve"> </w:t>
            </w:r>
            <w:proofErr w:type="spellStart"/>
            <w:r>
              <w:t>ий</w:t>
            </w:r>
            <w:proofErr w:type="spellEnd"/>
            <w:proofErr w:type="gramEnd"/>
            <w:r>
              <w:t xml:space="preserve"> работник</w:t>
            </w:r>
          </w:p>
        </w:tc>
        <w:tc>
          <w:tcPr>
            <w:tcW w:w="2248" w:type="dxa"/>
          </w:tcPr>
          <w:p w:rsidR="00FD3211" w:rsidRDefault="00FD3211" w:rsidP="00FD3211">
            <w:pPr>
              <w:pStyle w:val="5"/>
              <w:shd w:val="clear" w:color="auto" w:fill="auto"/>
              <w:spacing w:line="240" w:lineRule="auto"/>
              <w:ind w:left="140" w:firstLine="0"/>
            </w:pPr>
            <w:r>
              <w:t>ежедневно</w:t>
            </w:r>
          </w:p>
        </w:tc>
        <w:tc>
          <w:tcPr>
            <w:tcW w:w="2896" w:type="dxa"/>
          </w:tcPr>
          <w:p w:rsidR="00FD3211" w:rsidRDefault="00FD3211" w:rsidP="00FD3211">
            <w:pPr>
              <w:pStyle w:val="5"/>
              <w:shd w:val="clear" w:color="auto" w:fill="auto"/>
              <w:spacing w:line="328" w:lineRule="exact"/>
              <w:ind w:right="-1" w:firstLine="0"/>
              <w:jc w:val="center"/>
            </w:pPr>
          </w:p>
        </w:tc>
      </w:tr>
      <w:tr w:rsidR="00FD3211" w:rsidTr="00B001E6">
        <w:tc>
          <w:tcPr>
            <w:tcW w:w="896" w:type="dxa"/>
          </w:tcPr>
          <w:p w:rsidR="00FD3211" w:rsidRDefault="00FD3211" w:rsidP="00FD3211">
            <w:pPr>
              <w:pStyle w:val="5"/>
              <w:shd w:val="clear" w:color="auto" w:fill="auto"/>
              <w:spacing w:line="240" w:lineRule="auto"/>
              <w:ind w:left="140" w:firstLine="0"/>
            </w:pPr>
            <w:r>
              <w:t>5.2.</w:t>
            </w:r>
          </w:p>
        </w:tc>
        <w:tc>
          <w:tcPr>
            <w:tcW w:w="6508" w:type="dxa"/>
          </w:tcPr>
          <w:p w:rsidR="00FD3211" w:rsidRDefault="00FD3211" w:rsidP="00FD3211">
            <w:pPr>
              <w:pStyle w:val="5"/>
              <w:shd w:val="clear" w:color="auto" w:fill="auto"/>
              <w:spacing w:line="320" w:lineRule="exact"/>
              <w:ind w:left="120" w:firstLine="0"/>
            </w:pPr>
            <w:r>
              <w:t>Обработка технологического оборудования проводится по мере его загрязнения (пункт 5.14 [1])</w:t>
            </w:r>
          </w:p>
        </w:tc>
        <w:tc>
          <w:tcPr>
            <w:tcW w:w="2401" w:type="dxa"/>
          </w:tcPr>
          <w:p w:rsidR="00FD3211" w:rsidRDefault="00FD3211" w:rsidP="00FD3211">
            <w:pPr>
              <w:pStyle w:val="5"/>
              <w:shd w:val="clear" w:color="auto" w:fill="auto"/>
              <w:spacing w:line="320" w:lineRule="exact"/>
              <w:ind w:left="120" w:firstLine="0"/>
            </w:pPr>
            <w:r>
              <w:t>Поставщик/ школа/</w:t>
            </w:r>
            <w:proofErr w:type="spellStart"/>
            <w:proofErr w:type="gramStart"/>
            <w:r>
              <w:t>медицинск</w:t>
            </w:r>
            <w:proofErr w:type="spellEnd"/>
            <w:r>
              <w:t xml:space="preserve"> </w:t>
            </w:r>
            <w:proofErr w:type="spellStart"/>
            <w:r>
              <w:t>ий</w:t>
            </w:r>
            <w:proofErr w:type="spellEnd"/>
            <w:proofErr w:type="gramEnd"/>
            <w:r>
              <w:t xml:space="preserve"> работник</w:t>
            </w:r>
          </w:p>
        </w:tc>
        <w:tc>
          <w:tcPr>
            <w:tcW w:w="2248" w:type="dxa"/>
          </w:tcPr>
          <w:p w:rsidR="00FD3211" w:rsidRDefault="00FD3211" w:rsidP="00FD3211">
            <w:pPr>
              <w:pStyle w:val="5"/>
              <w:shd w:val="clear" w:color="auto" w:fill="auto"/>
              <w:spacing w:line="240" w:lineRule="auto"/>
              <w:ind w:left="140" w:firstLine="0"/>
            </w:pPr>
            <w:r>
              <w:t>ежедневно</w:t>
            </w:r>
          </w:p>
        </w:tc>
        <w:tc>
          <w:tcPr>
            <w:tcW w:w="2896" w:type="dxa"/>
          </w:tcPr>
          <w:p w:rsidR="00FD3211" w:rsidRDefault="00FD3211" w:rsidP="00FD3211">
            <w:pPr>
              <w:pStyle w:val="5"/>
              <w:shd w:val="clear" w:color="auto" w:fill="auto"/>
              <w:spacing w:line="328" w:lineRule="exact"/>
              <w:ind w:right="-1" w:firstLine="0"/>
              <w:jc w:val="center"/>
            </w:pPr>
          </w:p>
        </w:tc>
      </w:tr>
      <w:tr w:rsidR="00FD3211" w:rsidTr="00B001E6">
        <w:tc>
          <w:tcPr>
            <w:tcW w:w="896" w:type="dxa"/>
          </w:tcPr>
          <w:p w:rsidR="00FD3211" w:rsidRDefault="00FD3211" w:rsidP="00FD3211">
            <w:pPr>
              <w:pStyle w:val="5"/>
              <w:shd w:val="clear" w:color="auto" w:fill="auto"/>
              <w:spacing w:line="240" w:lineRule="auto"/>
              <w:ind w:left="140" w:firstLine="0"/>
            </w:pPr>
            <w:r>
              <w:t>5.3.</w:t>
            </w:r>
          </w:p>
        </w:tc>
        <w:tc>
          <w:tcPr>
            <w:tcW w:w="6508" w:type="dxa"/>
          </w:tcPr>
          <w:p w:rsidR="00FD3211" w:rsidRDefault="00FD3211" w:rsidP="00FD3211">
            <w:pPr>
              <w:pStyle w:val="5"/>
              <w:shd w:val="clear" w:color="auto" w:fill="auto"/>
              <w:spacing w:line="320" w:lineRule="exact"/>
              <w:ind w:left="120" w:firstLine="0"/>
            </w:pPr>
            <w:r>
              <w:t xml:space="preserve">Соблюдается график проведения генеральных уборок (пункт 5.18 </w:t>
            </w:r>
            <w:proofErr w:type="gramStart"/>
            <w:r>
              <w:t xml:space="preserve">[ </w:t>
            </w:r>
            <w:proofErr w:type="gramEnd"/>
            <w:r>
              <w:t>1 ])</w:t>
            </w:r>
          </w:p>
        </w:tc>
        <w:tc>
          <w:tcPr>
            <w:tcW w:w="2401" w:type="dxa"/>
          </w:tcPr>
          <w:p w:rsidR="00FD3211" w:rsidRDefault="00FD3211" w:rsidP="00FD3211">
            <w:pPr>
              <w:pStyle w:val="5"/>
              <w:shd w:val="clear" w:color="auto" w:fill="auto"/>
              <w:spacing w:line="317" w:lineRule="exact"/>
              <w:ind w:left="120" w:firstLine="0"/>
            </w:pPr>
            <w:r>
              <w:t>Поставщик/ школа</w:t>
            </w:r>
          </w:p>
        </w:tc>
        <w:tc>
          <w:tcPr>
            <w:tcW w:w="2248" w:type="dxa"/>
          </w:tcPr>
          <w:p w:rsidR="00FD3211" w:rsidRDefault="00FD3211" w:rsidP="00FD3211">
            <w:pPr>
              <w:pStyle w:val="5"/>
              <w:shd w:val="clear" w:color="auto" w:fill="auto"/>
              <w:spacing w:line="240" w:lineRule="auto"/>
              <w:ind w:left="140" w:firstLine="0"/>
            </w:pPr>
            <w:r>
              <w:t>1 раз в месяц</w:t>
            </w:r>
          </w:p>
        </w:tc>
        <w:tc>
          <w:tcPr>
            <w:tcW w:w="2896" w:type="dxa"/>
          </w:tcPr>
          <w:p w:rsidR="00FD3211" w:rsidRDefault="00FD3211" w:rsidP="00FD3211">
            <w:pPr>
              <w:pStyle w:val="5"/>
              <w:shd w:val="clear" w:color="auto" w:fill="auto"/>
              <w:spacing w:line="328" w:lineRule="exact"/>
              <w:ind w:right="-1" w:firstLine="0"/>
              <w:jc w:val="center"/>
            </w:pPr>
          </w:p>
        </w:tc>
      </w:tr>
      <w:tr w:rsidR="00FD3211" w:rsidTr="00B001E6">
        <w:tc>
          <w:tcPr>
            <w:tcW w:w="896" w:type="dxa"/>
          </w:tcPr>
          <w:p w:rsidR="00FD3211" w:rsidRDefault="00FD3211" w:rsidP="00FD3211">
            <w:pPr>
              <w:pStyle w:val="5"/>
              <w:shd w:val="clear" w:color="auto" w:fill="auto"/>
              <w:spacing w:line="240" w:lineRule="auto"/>
              <w:ind w:left="140" w:firstLine="0"/>
            </w:pPr>
            <w:r>
              <w:t>5.4.</w:t>
            </w:r>
          </w:p>
        </w:tc>
        <w:tc>
          <w:tcPr>
            <w:tcW w:w="6508" w:type="dxa"/>
          </w:tcPr>
          <w:p w:rsidR="00FD3211" w:rsidRDefault="00FD3211" w:rsidP="00FD3211">
            <w:pPr>
              <w:pStyle w:val="5"/>
              <w:shd w:val="clear" w:color="auto" w:fill="auto"/>
              <w:spacing w:line="320" w:lineRule="exact"/>
              <w:ind w:left="120" w:firstLine="0"/>
            </w:pPr>
            <w:r>
              <w:t>Заключен договор на проведение дезинсекции, дератизации (пункт 2.2.13 [2]) работы по дезинсекции, дератизации проводятся (пункт 5.23 [1])</w:t>
            </w:r>
          </w:p>
        </w:tc>
        <w:tc>
          <w:tcPr>
            <w:tcW w:w="2401" w:type="dxa"/>
          </w:tcPr>
          <w:p w:rsidR="00FD3211" w:rsidRDefault="00FD3211" w:rsidP="00FD3211">
            <w:pPr>
              <w:pStyle w:val="5"/>
              <w:shd w:val="clear" w:color="auto" w:fill="auto"/>
              <w:spacing w:line="320" w:lineRule="exact"/>
              <w:ind w:left="120" w:firstLine="0"/>
            </w:pPr>
            <w:r>
              <w:t>Поставщик/ школа</w:t>
            </w:r>
          </w:p>
        </w:tc>
        <w:tc>
          <w:tcPr>
            <w:tcW w:w="2248" w:type="dxa"/>
          </w:tcPr>
          <w:p w:rsidR="00FD3211" w:rsidRDefault="00FD3211" w:rsidP="00FD3211">
            <w:pPr>
              <w:pStyle w:val="5"/>
              <w:shd w:val="clear" w:color="auto" w:fill="auto"/>
              <w:spacing w:line="240" w:lineRule="auto"/>
              <w:ind w:left="140" w:firstLine="0"/>
            </w:pPr>
            <w:r>
              <w:t>1 раз в квартал</w:t>
            </w:r>
          </w:p>
        </w:tc>
        <w:tc>
          <w:tcPr>
            <w:tcW w:w="2896" w:type="dxa"/>
          </w:tcPr>
          <w:p w:rsidR="00FD3211" w:rsidRDefault="00FD3211" w:rsidP="00FD3211">
            <w:pPr>
              <w:pStyle w:val="5"/>
              <w:shd w:val="clear" w:color="auto" w:fill="auto"/>
              <w:spacing w:line="328" w:lineRule="exact"/>
              <w:ind w:right="-1" w:firstLine="0"/>
              <w:jc w:val="center"/>
            </w:pPr>
          </w:p>
        </w:tc>
      </w:tr>
      <w:tr w:rsidR="00FD3211" w:rsidTr="00B001E6">
        <w:tc>
          <w:tcPr>
            <w:tcW w:w="896" w:type="dxa"/>
          </w:tcPr>
          <w:p w:rsidR="00FD3211" w:rsidRDefault="00FD3211" w:rsidP="00FD3211">
            <w:pPr>
              <w:pStyle w:val="5"/>
              <w:shd w:val="clear" w:color="auto" w:fill="auto"/>
              <w:spacing w:line="240" w:lineRule="auto"/>
              <w:ind w:left="140" w:firstLine="0"/>
            </w:pPr>
            <w:r>
              <w:t>5.5.</w:t>
            </w:r>
          </w:p>
        </w:tc>
        <w:tc>
          <w:tcPr>
            <w:tcW w:w="6508" w:type="dxa"/>
          </w:tcPr>
          <w:p w:rsidR="00FD3211" w:rsidRDefault="00FD3211" w:rsidP="00FD3211">
            <w:pPr>
              <w:pStyle w:val="5"/>
              <w:shd w:val="clear" w:color="auto" w:fill="auto"/>
              <w:spacing w:line="324" w:lineRule="exact"/>
              <w:ind w:left="120" w:firstLine="0"/>
            </w:pPr>
            <w:r>
              <w:t>Уборочный инвентарь промаркирован и хранится в специально отведенном месте (пункт 5.21, 5.22 [1])</w:t>
            </w:r>
          </w:p>
        </w:tc>
        <w:tc>
          <w:tcPr>
            <w:tcW w:w="2401" w:type="dxa"/>
          </w:tcPr>
          <w:p w:rsidR="00FD3211" w:rsidRDefault="00FD3211" w:rsidP="00FD3211">
            <w:pPr>
              <w:pStyle w:val="5"/>
              <w:shd w:val="clear" w:color="auto" w:fill="auto"/>
              <w:spacing w:line="317" w:lineRule="exact"/>
              <w:ind w:left="120" w:firstLine="0"/>
            </w:pPr>
            <w:r>
              <w:t>Поставщик/ школа</w:t>
            </w:r>
          </w:p>
        </w:tc>
        <w:tc>
          <w:tcPr>
            <w:tcW w:w="2248" w:type="dxa"/>
          </w:tcPr>
          <w:p w:rsidR="00FD3211" w:rsidRDefault="00FD3211" w:rsidP="00FD3211">
            <w:pPr>
              <w:pStyle w:val="5"/>
              <w:shd w:val="clear" w:color="auto" w:fill="auto"/>
              <w:spacing w:line="240" w:lineRule="auto"/>
              <w:ind w:left="140" w:firstLine="0"/>
            </w:pPr>
            <w:r>
              <w:t>1 раз в месяц</w:t>
            </w:r>
          </w:p>
        </w:tc>
        <w:tc>
          <w:tcPr>
            <w:tcW w:w="2896" w:type="dxa"/>
          </w:tcPr>
          <w:p w:rsidR="00FD3211" w:rsidRDefault="00FD3211" w:rsidP="00FD3211">
            <w:pPr>
              <w:pStyle w:val="5"/>
              <w:shd w:val="clear" w:color="auto" w:fill="auto"/>
              <w:spacing w:line="328" w:lineRule="exact"/>
              <w:ind w:right="-1" w:firstLine="0"/>
              <w:jc w:val="center"/>
            </w:pPr>
          </w:p>
        </w:tc>
      </w:tr>
      <w:tr w:rsidR="00FD3211" w:rsidTr="00B001E6">
        <w:tc>
          <w:tcPr>
            <w:tcW w:w="896" w:type="dxa"/>
          </w:tcPr>
          <w:p w:rsidR="00FD3211" w:rsidRDefault="00FD3211" w:rsidP="00FD3211">
            <w:pPr>
              <w:pStyle w:val="5"/>
              <w:shd w:val="clear" w:color="auto" w:fill="auto"/>
              <w:spacing w:line="240" w:lineRule="auto"/>
              <w:ind w:left="140" w:firstLine="0"/>
            </w:pPr>
            <w:r>
              <w:t>5.6.</w:t>
            </w:r>
          </w:p>
        </w:tc>
        <w:tc>
          <w:tcPr>
            <w:tcW w:w="6508" w:type="dxa"/>
          </w:tcPr>
          <w:p w:rsidR="00FD3211" w:rsidRDefault="00FD3211" w:rsidP="00FD3211">
            <w:pPr>
              <w:pStyle w:val="5"/>
              <w:shd w:val="clear" w:color="auto" w:fill="auto"/>
              <w:spacing w:line="317" w:lineRule="exact"/>
              <w:ind w:left="120" w:firstLine="0"/>
            </w:pPr>
            <w:r>
              <w:t>Рабочая одежда сотрудников пищеблока содержится в чистоте и порядке.</w:t>
            </w:r>
          </w:p>
          <w:p w:rsidR="00FD3211" w:rsidRDefault="00FD3211" w:rsidP="00FD3211">
            <w:pPr>
              <w:pStyle w:val="5"/>
              <w:shd w:val="clear" w:color="auto" w:fill="auto"/>
              <w:spacing w:line="317" w:lineRule="exact"/>
              <w:ind w:left="120" w:firstLine="0"/>
            </w:pPr>
            <w:r>
              <w:t>Наличие достаточного количества комплектов рабочей одежды</w:t>
            </w:r>
          </w:p>
        </w:tc>
        <w:tc>
          <w:tcPr>
            <w:tcW w:w="2401" w:type="dxa"/>
          </w:tcPr>
          <w:p w:rsidR="00FD3211" w:rsidRDefault="00FD3211" w:rsidP="00FD3211">
            <w:pPr>
              <w:pStyle w:val="5"/>
              <w:shd w:val="clear" w:color="auto" w:fill="auto"/>
              <w:spacing w:line="324" w:lineRule="exact"/>
              <w:ind w:left="120" w:firstLine="0"/>
            </w:pPr>
            <w:r>
              <w:t>Поставщик/ школа</w:t>
            </w:r>
          </w:p>
        </w:tc>
        <w:tc>
          <w:tcPr>
            <w:tcW w:w="2248" w:type="dxa"/>
          </w:tcPr>
          <w:p w:rsidR="00FD3211" w:rsidRDefault="00FD3211" w:rsidP="00FD3211">
            <w:pPr>
              <w:pStyle w:val="5"/>
              <w:shd w:val="clear" w:color="auto" w:fill="auto"/>
              <w:spacing w:line="240" w:lineRule="auto"/>
              <w:ind w:left="140" w:firstLine="0"/>
            </w:pPr>
            <w:r>
              <w:t>1 раз в квартал</w:t>
            </w:r>
          </w:p>
        </w:tc>
        <w:tc>
          <w:tcPr>
            <w:tcW w:w="2896" w:type="dxa"/>
          </w:tcPr>
          <w:p w:rsidR="00FD3211" w:rsidRDefault="00FD3211" w:rsidP="00FD3211">
            <w:pPr>
              <w:pStyle w:val="5"/>
              <w:shd w:val="clear" w:color="auto" w:fill="auto"/>
              <w:spacing w:line="328" w:lineRule="exact"/>
              <w:ind w:right="-1" w:firstLine="0"/>
              <w:jc w:val="center"/>
            </w:pPr>
          </w:p>
        </w:tc>
      </w:tr>
      <w:tr w:rsidR="00B475EB" w:rsidTr="009160C0">
        <w:tc>
          <w:tcPr>
            <w:tcW w:w="14949" w:type="dxa"/>
            <w:gridSpan w:val="5"/>
          </w:tcPr>
          <w:p w:rsidR="00B475EB" w:rsidRPr="00B475EB" w:rsidRDefault="00B475EB" w:rsidP="00B475EB">
            <w:pPr>
              <w:pStyle w:val="5"/>
              <w:shd w:val="clear" w:color="auto" w:fill="auto"/>
              <w:spacing w:line="328" w:lineRule="exact"/>
              <w:ind w:right="-1" w:firstLine="0"/>
              <w:rPr>
                <w:b/>
              </w:rPr>
            </w:pPr>
            <w:r w:rsidRPr="00B475EB">
              <w:rPr>
                <w:b/>
              </w:rPr>
              <w:t>6. Рацион питания</w:t>
            </w:r>
          </w:p>
        </w:tc>
      </w:tr>
      <w:tr w:rsidR="00B475EB" w:rsidTr="00B001E6">
        <w:tc>
          <w:tcPr>
            <w:tcW w:w="896" w:type="dxa"/>
          </w:tcPr>
          <w:p w:rsidR="00B475EB" w:rsidRDefault="00B475EB" w:rsidP="00B475EB">
            <w:pPr>
              <w:pStyle w:val="5"/>
              <w:shd w:val="clear" w:color="auto" w:fill="auto"/>
              <w:spacing w:line="240" w:lineRule="auto"/>
              <w:ind w:left="140" w:firstLine="0"/>
            </w:pPr>
            <w:r>
              <w:t>6.1.</w:t>
            </w:r>
          </w:p>
        </w:tc>
        <w:tc>
          <w:tcPr>
            <w:tcW w:w="6508" w:type="dxa"/>
          </w:tcPr>
          <w:p w:rsidR="00B475EB" w:rsidRDefault="00B475EB" w:rsidP="00B475EB">
            <w:pPr>
              <w:pStyle w:val="5"/>
              <w:shd w:val="clear" w:color="auto" w:fill="auto"/>
              <w:spacing w:line="320" w:lineRule="exact"/>
              <w:ind w:left="120" w:firstLine="0"/>
            </w:pPr>
            <w:r>
              <w:t xml:space="preserve">Имеется примерное 10-дневного меню, согласованное Управлением </w:t>
            </w:r>
            <w:proofErr w:type="spellStart"/>
            <w:r>
              <w:t>Роспотребнадзора</w:t>
            </w:r>
            <w:proofErr w:type="spellEnd"/>
            <w:r>
              <w:t xml:space="preserve"> по Пермскому краю не позднее 01 октября 2008 г., согласованное руководителем учреждения (пункт 6.5 [1])</w:t>
            </w:r>
          </w:p>
        </w:tc>
        <w:tc>
          <w:tcPr>
            <w:tcW w:w="2401" w:type="dxa"/>
          </w:tcPr>
          <w:p w:rsidR="00B475EB" w:rsidRDefault="00B475EB" w:rsidP="00B475EB">
            <w:pPr>
              <w:pStyle w:val="5"/>
              <w:shd w:val="clear" w:color="auto" w:fill="auto"/>
              <w:spacing w:line="240" w:lineRule="auto"/>
              <w:ind w:left="120" w:firstLine="0"/>
            </w:pPr>
            <w:r>
              <w:t>школа</w:t>
            </w:r>
          </w:p>
        </w:tc>
        <w:tc>
          <w:tcPr>
            <w:tcW w:w="2248" w:type="dxa"/>
          </w:tcPr>
          <w:p w:rsidR="00B475EB" w:rsidRDefault="00B475EB" w:rsidP="00B475EB">
            <w:pPr>
              <w:pStyle w:val="5"/>
              <w:shd w:val="clear" w:color="auto" w:fill="auto"/>
              <w:spacing w:line="240" w:lineRule="auto"/>
              <w:ind w:left="140" w:firstLine="0"/>
            </w:pPr>
            <w:r>
              <w:t>1 раз в год</w:t>
            </w: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t>6.2.</w:t>
            </w:r>
          </w:p>
        </w:tc>
        <w:tc>
          <w:tcPr>
            <w:tcW w:w="6508" w:type="dxa"/>
          </w:tcPr>
          <w:p w:rsidR="00B475EB" w:rsidRDefault="00B475EB" w:rsidP="00B475EB">
            <w:pPr>
              <w:pStyle w:val="5"/>
              <w:shd w:val="clear" w:color="auto" w:fill="auto"/>
              <w:spacing w:after="60" w:line="240" w:lineRule="auto"/>
              <w:ind w:left="120" w:firstLine="0"/>
            </w:pPr>
            <w:r>
              <w:t>Предоставляется двухразовое питание (пункт 6.8[1])</w:t>
            </w:r>
          </w:p>
          <w:p w:rsidR="00B475EB" w:rsidRDefault="00B475EB" w:rsidP="00B475EB">
            <w:pPr>
              <w:pStyle w:val="24"/>
              <w:shd w:val="clear" w:color="auto" w:fill="auto"/>
              <w:spacing w:before="60" w:line="240" w:lineRule="auto"/>
              <w:ind w:left="120"/>
            </w:pPr>
          </w:p>
        </w:tc>
        <w:tc>
          <w:tcPr>
            <w:tcW w:w="2401" w:type="dxa"/>
          </w:tcPr>
          <w:p w:rsidR="00B475EB" w:rsidRDefault="00B475EB" w:rsidP="00B475EB">
            <w:pPr>
              <w:pStyle w:val="5"/>
              <w:shd w:val="clear" w:color="auto" w:fill="auto"/>
              <w:spacing w:line="240" w:lineRule="auto"/>
              <w:ind w:left="120" w:firstLine="0"/>
            </w:pPr>
            <w:r>
              <w:t>школа</w:t>
            </w:r>
          </w:p>
        </w:tc>
        <w:tc>
          <w:tcPr>
            <w:tcW w:w="2248" w:type="dxa"/>
          </w:tcPr>
          <w:p w:rsidR="00B475EB" w:rsidRDefault="00B475EB" w:rsidP="00B475EB">
            <w:pPr>
              <w:rPr>
                <w:sz w:val="10"/>
                <w:szCs w:val="10"/>
              </w:rPr>
            </w:pP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lastRenderedPageBreak/>
              <w:t>6.3.</w:t>
            </w:r>
          </w:p>
        </w:tc>
        <w:tc>
          <w:tcPr>
            <w:tcW w:w="6508" w:type="dxa"/>
          </w:tcPr>
          <w:p w:rsidR="00B475EB" w:rsidRDefault="00B475EB" w:rsidP="00B475EB">
            <w:pPr>
              <w:pStyle w:val="5"/>
              <w:shd w:val="clear" w:color="auto" w:fill="auto"/>
              <w:spacing w:line="320" w:lineRule="exact"/>
              <w:ind w:left="120" w:firstLine="0"/>
            </w:pPr>
            <w:r>
              <w:t>Блюда меню соответствуют примерному 10- дневному меню (пункт 6.22 [1])</w:t>
            </w:r>
          </w:p>
        </w:tc>
        <w:tc>
          <w:tcPr>
            <w:tcW w:w="2401" w:type="dxa"/>
          </w:tcPr>
          <w:p w:rsidR="00B475EB" w:rsidRDefault="00B475EB" w:rsidP="00B475EB">
            <w:pPr>
              <w:pStyle w:val="5"/>
              <w:shd w:val="clear" w:color="auto" w:fill="auto"/>
              <w:spacing w:line="240" w:lineRule="auto"/>
              <w:ind w:left="120" w:firstLine="0"/>
            </w:pPr>
            <w:r>
              <w:t>школа</w:t>
            </w:r>
          </w:p>
        </w:tc>
        <w:tc>
          <w:tcPr>
            <w:tcW w:w="2248" w:type="dxa"/>
          </w:tcPr>
          <w:p w:rsidR="00B475EB" w:rsidRDefault="00B475EB" w:rsidP="00B475EB">
            <w:pPr>
              <w:pStyle w:val="5"/>
              <w:shd w:val="clear" w:color="auto" w:fill="auto"/>
              <w:spacing w:line="240" w:lineRule="auto"/>
              <w:ind w:left="120" w:firstLine="0"/>
            </w:pPr>
            <w:r>
              <w:t>1 раз в 10 дней</w:t>
            </w: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t>6.4.</w:t>
            </w:r>
          </w:p>
        </w:tc>
        <w:tc>
          <w:tcPr>
            <w:tcW w:w="6508" w:type="dxa"/>
          </w:tcPr>
          <w:p w:rsidR="00B475EB" w:rsidRDefault="00B475EB" w:rsidP="00B475EB">
            <w:pPr>
              <w:pStyle w:val="5"/>
              <w:shd w:val="clear" w:color="auto" w:fill="auto"/>
              <w:spacing w:line="320" w:lineRule="exact"/>
              <w:ind w:left="120" w:firstLine="0"/>
            </w:pPr>
            <w:r>
              <w:t>Завтрак состоит из закуски, горячего блюда, напитка (пункт 6.18 [1])</w:t>
            </w:r>
          </w:p>
        </w:tc>
        <w:tc>
          <w:tcPr>
            <w:tcW w:w="2401" w:type="dxa"/>
          </w:tcPr>
          <w:p w:rsidR="00B475EB" w:rsidRDefault="00B475EB" w:rsidP="00B475EB">
            <w:pPr>
              <w:pStyle w:val="5"/>
              <w:shd w:val="clear" w:color="auto" w:fill="auto"/>
              <w:spacing w:line="240" w:lineRule="auto"/>
              <w:ind w:left="120" w:firstLine="0"/>
            </w:pPr>
            <w:r>
              <w:t>школа</w:t>
            </w:r>
          </w:p>
        </w:tc>
        <w:tc>
          <w:tcPr>
            <w:tcW w:w="2248" w:type="dxa"/>
          </w:tcPr>
          <w:p w:rsidR="00B475EB" w:rsidRDefault="00B475EB" w:rsidP="00B475EB">
            <w:pPr>
              <w:pStyle w:val="5"/>
              <w:shd w:val="clear" w:color="auto" w:fill="auto"/>
              <w:spacing w:line="240" w:lineRule="auto"/>
              <w:ind w:left="120" w:firstLine="0"/>
            </w:pPr>
            <w:r>
              <w:t>ежедневно</w:t>
            </w: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t>6.5.</w:t>
            </w:r>
          </w:p>
        </w:tc>
        <w:tc>
          <w:tcPr>
            <w:tcW w:w="6508" w:type="dxa"/>
          </w:tcPr>
          <w:p w:rsidR="00B475EB" w:rsidRDefault="00B475EB" w:rsidP="00B475EB">
            <w:pPr>
              <w:pStyle w:val="5"/>
              <w:shd w:val="clear" w:color="auto" w:fill="auto"/>
              <w:spacing w:line="320" w:lineRule="exact"/>
              <w:ind w:left="120" w:firstLine="0"/>
            </w:pPr>
            <w:r>
              <w:t>Обед состоит из закуски, первого блюда, второго блюда, напитка (пункт 6.19 [1])</w:t>
            </w:r>
          </w:p>
        </w:tc>
        <w:tc>
          <w:tcPr>
            <w:tcW w:w="2401" w:type="dxa"/>
          </w:tcPr>
          <w:p w:rsidR="00B475EB" w:rsidRDefault="00B475EB" w:rsidP="00B475EB">
            <w:pPr>
              <w:pStyle w:val="5"/>
              <w:shd w:val="clear" w:color="auto" w:fill="auto"/>
              <w:spacing w:line="240" w:lineRule="auto"/>
              <w:ind w:left="120" w:firstLine="0"/>
            </w:pPr>
            <w:r>
              <w:t>школа</w:t>
            </w:r>
          </w:p>
        </w:tc>
        <w:tc>
          <w:tcPr>
            <w:tcW w:w="2248" w:type="dxa"/>
          </w:tcPr>
          <w:p w:rsidR="00B475EB" w:rsidRDefault="00B475EB" w:rsidP="00B475EB">
            <w:pPr>
              <w:pStyle w:val="5"/>
              <w:shd w:val="clear" w:color="auto" w:fill="auto"/>
              <w:spacing w:line="240" w:lineRule="auto"/>
              <w:ind w:left="120" w:firstLine="0"/>
            </w:pPr>
            <w:r>
              <w:t>ежедневно</w:t>
            </w: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t>6.6.</w:t>
            </w:r>
          </w:p>
        </w:tc>
        <w:tc>
          <w:tcPr>
            <w:tcW w:w="6508" w:type="dxa"/>
          </w:tcPr>
          <w:p w:rsidR="00B475EB" w:rsidRDefault="00B475EB" w:rsidP="00B475EB">
            <w:pPr>
              <w:pStyle w:val="5"/>
              <w:shd w:val="clear" w:color="auto" w:fill="auto"/>
              <w:spacing w:line="240" w:lineRule="auto"/>
              <w:ind w:left="120" w:firstLine="0"/>
            </w:pPr>
            <w:r>
              <w:t>Выходы блюд соответствуют приложению 3</w:t>
            </w:r>
          </w:p>
        </w:tc>
        <w:tc>
          <w:tcPr>
            <w:tcW w:w="2401" w:type="dxa"/>
          </w:tcPr>
          <w:p w:rsidR="00B475EB" w:rsidRDefault="00B475EB" w:rsidP="00B475EB">
            <w:pPr>
              <w:pStyle w:val="5"/>
              <w:shd w:val="clear" w:color="auto" w:fill="auto"/>
              <w:spacing w:line="240" w:lineRule="auto"/>
              <w:ind w:left="120" w:firstLine="0"/>
            </w:pPr>
            <w:r>
              <w:t>школа</w:t>
            </w:r>
          </w:p>
        </w:tc>
        <w:tc>
          <w:tcPr>
            <w:tcW w:w="2248" w:type="dxa"/>
          </w:tcPr>
          <w:p w:rsidR="00B475EB" w:rsidRDefault="00B475EB" w:rsidP="00B475EB">
            <w:pPr>
              <w:pStyle w:val="5"/>
              <w:shd w:val="clear" w:color="auto" w:fill="auto"/>
              <w:spacing w:line="240" w:lineRule="auto"/>
              <w:ind w:left="120" w:firstLine="0"/>
            </w:pPr>
            <w:r>
              <w:t>ежедневно</w:t>
            </w: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t>6.7.</w:t>
            </w:r>
          </w:p>
        </w:tc>
        <w:tc>
          <w:tcPr>
            <w:tcW w:w="6508" w:type="dxa"/>
          </w:tcPr>
          <w:p w:rsidR="00B475EB" w:rsidRDefault="00B475EB" w:rsidP="00B475EB">
            <w:pPr>
              <w:pStyle w:val="5"/>
              <w:shd w:val="clear" w:color="auto" w:fill="auto"/>
              <w:spacing w:line="320" w:lineRule="exact"/>
              <w:ind w:left="120" w:firstLine="0"/>
            </w:pPr>
            <w:r>
              <w:t>Имеются технологические карты для всех блюд, представленных в меню (пункт 6.11 [1])</w:t>
            </w:r>
          </w:p>
        </w:tc>
        <w:tc>
          <w:tcPr>
            <w:tcW w:w="2401" w:type="dxa"/>
          </w:tcPr>
          <w:p w:rsidR="00B475EB" w:rsidRDefault="00B475EB" w:rsidP="00B475EB">
            <w:pPr>
              <w:pStyle w:val="5"/>
              <w:shd w:val="clear" w:color="auto" w:fill="auto"/>
              <w:spacing w:line="240" w:lineRule="auto"/>
              <w:ind w:left="120" w:firstLine="0"/>
            </w:pPr>
            <w:r>
              <w:t>школа</w:t>
            </w:r>
          </w:p>
        </w:tc>
        <w:tc>
          <w:tcPr>
            <w:tcW w:w="2248" w:type="dxa"/>
          </w:tcPr>
          <w:p w:rsidR="00B475EB" w:rsidRDefault="00B475EB" w:rsidP="00B475EB">
            <w:pPr>
              <w:pStyle w:val="5"/>
              <w:shd w:val="clear" w:color="auto" w:fill="auto"/>
              <w:spacing w:line="240" w:lineRule="auto"/>
              <w:ind w:left="120" w:firstLine="0"/>
            </w:pPr>
            <w:r>
              <w:t>ежедневно</w:t>
            </w: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t>6.8.</w:t>
            </w:r>
          </w:p>
        </w:tc>
        <w:tc>
          <w:tcPr>
            <w:tcW w:w="6508" w:type="dxa"/>
          </w:tcPr>
          <w:p w:rsidR="00B475EB" w:rsidRDefault="00B475EB" w:rsidP="00B475EB">
            <w:pPr>
              <w:pStyle w:val="5"/>
              <w:shd w:val="clear" w:color="auto" w:fill="auto"/>
              <w:spacing w:line="320" w:lineRule="exact"/>
              <w:ind w:left="120" w:firstLine="0"/>
            </w:pPr>
            <w:r>
              <w:t>Осуществляется контроль правильности закладки продуктов, что подтверждается записями в соответствующем журнале (пункт 14.4 [1])</w:t>
            </w:r>
          </w:p>
        </w:tc>
        <w:tc>
          <w:tcPr>
            <w:tcW w:w="2401" w:type="dxa"/>
          </w:tcPr>
          <w:p w:rsidR="00B475EB" w:rsidRDefault="00B475EB" w:rsidP="00B475EB">
            <w:pPr>
              <w:pStyle w:val="5"/>
              <w:shd w:val="clear" w:color="auto" w:fill="auto"/>
              <w:spacing w:line="324" w:lineRule="exact"/>
              <w:ind w:left="120" w:firstLine="0"/>
            </w:pPr>
            <w:r>
              <w:t>Медицинский работник</w:t>
            </w:r>
          </w:p>
        </w:tc>
        <w:tc>
          <w:tcPr>
            <w:tcW w:w="2248" w:type="dxa"/>
          </w:tcPr>
          <w:p w:rsidR="00B475EB" w:rsidRDefault="00B475EB" w:rsidP="00B475EB">
            <w:pPr>
              <w:pStyle w:val="5"/>
              <w:shd w:val="clear" w:color="auto" w:fill="auto"/>
              <w:spacing w:line="240" w:lineRule="auto"/>
              <w:ind w:left="300" w:firstLine="0"/>
            </w:pPr>
            <w:r>
              <w:t>1 раз в неделю</w:t>
            </w: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t>6.9.</w:t>
            </w:r>
          </w:p>
        </w:tc>
        <w:tc>
          <w:tcPr>
            <w:tcW w:w="6508" w:type="dxa"/>
          </w:tcPr>
          <w:p w:rsidR="00B001E6" w:rsidRDefault="00B475EB" w:rsidP="00B475EB">
            <w:pPr>
              <w:pStyle w:val="5"/>
              <w:shd w:val="clear" w:color="auto" w:fill="auto"/>
              <w:spacing w:line="320" w:lineRule="exact"/>
              <w:ind w:left="120" w:firstLine="0"/>
            </w:pPr>
            <w:r>
              <w:t xml:space="preserve">Ежедневно ведется </w:t>
            </w:r>
            <w:proofErr w:type="spellStart"/>
            <w:r>
              <w:t>бракеражный</w:t>
            </w:r>
            <w:proofErr w:type="spellEnd"/>
            <w:r>
              <w:t xml:space="preserve"> журнал результатов оценки готовых блюд:</w:t>
            </w:r>
          </w:p>
          <w:p w:rsidR="00B475EB" w:rsidRDefault="00B475EB" w:rsidP="00B475EB">
            <w:pPr>
              <w:pStyle w:val="5"/>
              <w:shd w:val="clear" w:color="auto" w:fill="auto"/>
              <w:spacing w:line="320" w:lineRule="exact"/>
              <w:ind w:left="120" w:firstLine="0"/>
            </w:pPr>
            <w:r>
              <w:t xml:space="preserve"> выдача готовой пищи допускается только после снятия пробы,</w:t>
            </w:r>
          </w:p>
          <w:p w:rsidR="00B475EB" w:rsidRDefault="00B475EB" w:rsidP="00B475EB">
            <w:pPr>
              <w:pStyle w:val="5"/>
              <w:shd w:val="clear" w:color="auto" w:fill="auto"/>
              <w:spacing w:line="320" w:lineRule="exact"/>
              <w:ind w:left="120" w:firstLine="0"/>
            </w:pPr>
            <w:r>
              <w:t>срок реализации готового блюда после снятия пробы не более 2 ч,</w:t>
            </w:r>
          </w:p>
          <w:p w:rsidR="00B475EB" w:rsidRDefault="00B475EB" w:rsidP="00B475EB">
            <w:pPr>
              <w:pStyle w:val="5"/>
              <w:shd w:val="clear" w:color="auto" w:fill="auto"/>
              <w:spacing w:line="320" w:lineRule="exact"/>
              <w:ind w:left="120" w:firstLine="0"/>
            </w:pPr>
            <w:r>
              <w:t>осуществляется контроль выхода порционных блюд (пункт 14.6 [1])</w:t>
            </w:r>
          </w:p>
        </w:tc>
        <w:tc>
          <w:tcPr>
            <w:tcW w:w="2401" w:type="dxa"/>
          </w:tcPr>
          <w:p w:rsidR="00B475EB" w:rsidRDefault="00B475EB" w:rsidP="00B475EB">
            <w:pPr>
              <w:pStyle w:val="5"/>
              <w:shd w:val="clear" w:color="auto" w:fill="auto"/>
              <w:spacing w:line="317" w:lineRule="exact"/>
              <w:ind w:left="120" w:firstLine="0"/>
            </w:pPr>
            <w:proofErr w:type="spellStart"/>
            <w:r>
              <w:t>бракеражная</w:t>
            </w:r>
            <w:proofErr w:type="spellEnd"/>
            <w:r>
              <w:t xml:space="preserve"> комиссия</w:t>
            </w:r>
          </w:p>
        </w:tc>
        <w:tc>
          <w:tcPr>
            <w:tcW w:w="2248" w:type="dxa"/>
          </w:tcPr>
          <w:p w:rsidR="00B475EB" w:rsidRDefault="00B475EB" w:rsidP="00B475EB">
            <w:pPr>
              <w:pStyle w:val="5"/>
              <w:shd w:val="clear" w:color="auto" w:fill="auto"/>
              <w:spacing w:line="240" w:lineRule="auto"/>
              <w:ind w:left="500" w:firstLine="0"/>
            </w:pPr>
            <w:r>
              <w:t>ежедневно</w:t>
            </w: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t>6.10.</w:t>
            </w:r>
          </w:p>
        </w:tc>
        <w:tc>
          <w:tcPr>
            <w:tcW w:w="6508" w:type="dxa"/>
          </w:tcPr>
          <w:p w:rsidR="00B475EB" w:rsidRDefault="00B475EB" w:rsidP="00B475EB">
            <w:pPr>
              <w:pStyle w:val="5"/>
              <w:shd w:val="clear" w:color="auto" w:fill="auto"/>
              <w:spacing w:line="317" w:lineRule="exact"/>
              <w:ind w:left="120" w:firstLine="0"/>
            </w:pPr>
            <w:r>
              <w:t>Обеспечивается хранение суточных проб в стеклянной посуде с крышками в специальном холодильнике в течение 48 часов при температуре +2- +6 градусов (пункт 2.10.24)</w:t>
            </w:r>
          </w:p>
        </w:tc>
        <w:tc>
          <w:tcPr>
            <w:tcW w:w="2401" w:type="dxa"/>
          </w:tcPr>
          <w:p w:rsidR="00B475EB" w:rsidRDefault="00B475EB" w:rsidP="00B475EB">
            <w:pPr>
              <w:pStyle w:val="5"/>
              <w:shd w:val="clear" w:color="auto" w:fill="auto"/>
              <w:spacing w:line="317" w:lineRule="exact"/>
              <w:ind w:left="120" w:firstLine="0"/>
            </w:pPr>
            <w:r>
              <w:t>Медицинский работник</w:t>
            </w:r>
          </w:p>
        </w:tc>
        <w:tc>
          <w:tcPr>
            <w:tcW w:w="2248" w:type="dxa"/>
          </w:tcPr>
          <w:p w:rsidR="00B475EB" w:rsidRDefault="00B475EB" w:rsidP="00B475EB">
            <w:pPr>
              <w:pStyle w:val="5"/>
              <w:shd w:val="clear" w:color="auto" w:fill="auto"/>
              <w:spacing w:line="240" w:lineRule="auto"/>
              <w:ind w:left="120" w:firstLine="0"/>
            </w:pPr>
            <w:r>
              <w:t>ежедневно</w:t>
            </w:r>
          </w:p>
        </w:tc>
        <w:tc>
          <w:tcPr>
            <w:tcW w:w="2896" w:type="dxa"/>
          </w:tcPr>
          <w:p w:rsidR="00B475EB" w:rsidRDefault="00B475EB" w:rsidP="00B475EB">
            <w:pPr>
              <w:pStyle w:val="5"/>
              <w:shd w:val="clear" w:color="auto" w:fill="auto"/>
              <w:spacing w:line="328" w:lineRule="exact"/>
              <w:ind w:right="-1" w:firstLine="0"/>
              <w:jc w:val="center"/>
            </w:pPr>
          </w:p>
        </w:tc>
      </w:tr>
      <w:tr w:rsidR="00B475EB" w:rsidTr="00B001E6">
        <w:tc>
          <w:tcPr>
            <w:tcW w:w="896" w:type="dxa"/>
          </w:tcPr>
          <w:p w:rsidR="00B475EB" w:rsidRDefault="00B475EB" w:rsidP="00B475EB">
            <w:pPr>
              <w:pStyle w:val="5"/>
              <w:shd w:val="clear" w:color="auto" w:fill="auto"/>
              <w:spacing w:line="240" w:lineRule="auto"/>
              <w:ind w:left="160" w:firstLine="0"/>
            </w:pPr>
            <w:r>
              <w:t>6.11.</w:t>
            </w:r>
          </w:p>
        </w:tc>
        <w:tc>
          <w:tcPr>
            <w:tcW w:w="6508" w:type="dxa"/>
          </w:tcPr>
          <w:p w:rsidR="00B475EB" w:rsidRDefault="00B475EB" w:rsidP="00B475EB">
            <w:pPr>
              <w:pStyle w:val="5"/>
              <w:shd w:val="clear" w:color="auto" w:fill="auto"/>
              <w:spacing w:line="317" w:lineRule="exact"/>
              <w:ind w:left="120" w:firstLine="0"/>
            </w:pPr>
            <w:r>
              <w:t>В дополнительном питании отсутствуют продукты, запрещенные в детском питании (пункт 6.31 [1]): карамель, газированные напитки, непакетированные соки, салаты с майонезом, кондитерские изделия с кремом</w:t>
            </w:r>
          </w:p>
        </w:tc>
        <w:tc>
          <w:tcPr>
            <w:tcW w:w="2401" w:type="dxa"/>
          </w:tcPr>
          <w:p w:rsidR="00B475EB" w:rsidRDefault="00B475EB" w:rsidP="00B475EB">
            <w:pPr>
              <w:pStyle w:val="5"/>
              <w:shd w:val="clear" w:color="auto" w:fill="auto"/>
              <w:spacing w:line="240" w:lineRule="auto"/>
              <w:ind w:left="120" w:firstLine="0"/>
            </w:pPr>
            <w:r>
              <w:t>школа</w:t>
            </w:r>
          </w:p>
        </w:tc>
        <w:tc>
          <w:tcPr>
            <w:tcW w:w="2248" w:type="dxa"/>
          </w:tcPr>
          <w:p w:rsidR="00B475EB" w:rsidRDefault="00B475EB" w:rsidP="00B475EB">
            <w:pPr>
              <w:pStyle w:val="5"/>
              <w:shd w:val="clear" w:color="auto" w:fill="auto"/>
              <w:spacing w:line="240" w:lineRule="auto"/>
              <w:ind w:left="120" w:firstLine="0"/>
            </w:pPr>
            <w:r>
              <w:t>ежедневно</w:t>
            </w:r>
          </w:p>
        </w:tc>
        <w:tc>
          <w:tcPr>
            <w:tcW w:w="2896" w:type="dxa"/>
          </w:tcPr>
          <w:p w:rsidR="00B475EB" w:rsidRDefault="00B475EB" w:rsidP="00B475EB">
            <w:pPr>
              <w:pStyle w:val="5"/>
              <w:shd w:val="clear" w:color="auto" w:fill="auto"/>
              <w:spacing w:line="328" w:lineRule="exact"/>
              <w:ind w:right="-1" w:firstLine="0"/>
              <w:jc w:val="center"/>
            </w:pPr>
          </w:p>
        </w:tc>
      </w:tr>
      <w:tr w:rsidR="00B001E6" w:rsidTr="00B001E6">
        <w:tc>
          <w:tcPr>
            <w:tcW w:w="896" w:type="dxa"/>
          </w:tcPr>
          <w:p w:rsidR="00B001E6" w:rsidRDefault="00B001E6" w:rsidP="00B001E6">
            <w:pPr>
              <w:pStyle w:val="5"/>
              <w:shd w:val="clear" w:color="auto" w:fill="auto"/>
              <w:spacing w:line="240" w:lineRule="auto"/>
              <w:ind w:left="160" w:firstLine="0"/>
            </w:pPr>
            <w:r>
              <w:t>6.12.</w:t>
            </w:r>
          </w:p>
        </w:tc>
        <w:tc>
          <w:tcPr>
            <w:tcW w:w="6508" w:type="dxa"/>
          </w:tcPr>
          <w:p w:rsidR="00B001E6" w:rsidRDefault="00B001E6" w:rsidP="00B001E6">
            <w:pPr>
              <w:pStyle w:val="5"/>
              <w:shd w:val="clear" w:color="auto" w:fill="auto"/>
              <w:spacing w:line="320" w:lineRule="exact"/>
              <w:ind w:left="120" w:firstLine="0"/>
            </w:pPr>
            <w:r>
              <w:t xml:space="preserve">Ежедневно ведется «Ведомость </w:t>
            </w:r>
            <w:proofErr w:type="gramStart"/>
            <w:r>
              <w:t>контроля за</w:t>
            </w:r>
            <w:proofErr w:type="gramEnd"/>
            <w:r>
              <w:t xml:space="preserve"> рационом питания» (пункт 14.9[1])</w:t>
            </w:r>
          </w:p>
        </w:tc>
        <w:tc>
          <w:tcPr>
            <w:tcW w:w="2401" w:type="dxa"/>
          </w:tcPr>
          <w:p w:rsidR="00B001E6" w:rsidRDefault="00B001E6" w:rsidP="00B001E6">
            <w:pPr>
              <w:pStyle w:val="5"/>
              <w:shd w:val="clear" w:color="auto" w:fill="auto"/>
              <w:spacing w:line="240" w:lineRule="auto"/>
              <w:ind w:left="120" w:firstLine="0"/>
            </w:pPr>
            <w:r>
              <w:t>поставщик</w:t>
            </w:r>
          </w:p>
        </w:tc>
        <w:tc>
          <w:tcPr>
            <w:tcW w:w="2248" w:type="dxa"/>
          </w:tcPr>
          <w:p w:rsidR="00B001E6" w:rsidRDefault="00B001E6" w:rsidP="00B001E6">
            <w:pPr>
              <w:pStyle w:val="5"/>
              <w:shd w:val="clear" w:color="auto" w:fill="auto"/>
              <w:spacing w:line="240" w:lineRule="auto"/>
              <w:ind w:left="140" w:firstLine="0"/>
            </w:pPr>
            <w:r>
              <w:t>ежедневно</w:t>
            </w:r>
          </w:p>
        </w:tc>
        <w:tc>
          <w:tcPr>
            <w:tcW w:w="2896" w:type="dxa"/>
          </w:tcPr>
          <w:p w:rsidR="00B001E6" w:rsidRDefault="00B001E6" w:rsidP="00B001E6">
            <w:pPr>
              <w:pStyle w:val="5"/>
              <w:shd w:val="clear" w:color="auto" w:fill="auto"/>
              <w:spacing w:line="328" w:lineRule="exact"/>
              <w:ind w:right="-1" w:firstLine="0"/>
              <w:jc w:val="center"/>
            </w:pPr>
          </w:p>
        </w:tc>
      </w:tr>
      <w:tr w:rsidR="00B001E6" w:rsidTr="00B001E6">
        <w:tc>
          <w:tcPr>
            <w:tcW w:w="896" w:type="dxa"/>
          </w:tcPr>
          <w:p w:rsidR="00B001E6" w:rsidRDefault="00B001E6" w:rsidP="00B001E6">
            <w:pPr>
              <w:pStyle w:val="5"/>
              <w:shd w:val="clear" w:color="auto" w:fill="auto"/>
              <w:spacing w:line="240" w:lineRule="auto"/>
              <w:ind w:left="160" w:firstLine="0"/>
            </w:pPr>
            <w:r>
              <w:t>6.13.</w:t>
            </w:r>
          </w:p>
        </w:tc>
        <w:tc>
          <w:tcPr>
            <w:tcW w:w="6508" w:type="dxa"/>
          </w:tcPr>
          <w:p w:rsidR="00B001E6" w:rsidRDefault="00B001E6" w:rsidP="00B001E6">
            <w:pPr>
              <w:pStyle w:val="5"/>
              <w:shd w:val="clear" w:color="auto" w:fill="auto"/>
              <w:spacing w:line="317" w:lineRule="exact"/>
              <w:ind w:left="120" w:firstLine="0"/>
            </w:pPr>
            <w:r>
              <w:t xml:space="preserve">Осуществляется раз в 10 дней подсчет и сравнение среднесуточных значений потребления продуктов в </w:t>
            </w:r>
            <w:r>
              <w:lastRenderedPageBreak/>
              <w:t>расчете на 1 человека со среднесуточными нормами потребления (в расчете на один день на одного человека) (пункт 14.9 [1])</w:t>
            </w:r>
          </w:p>
        </w:tc>
        <w:tc>
          <w:tcPr>
            <w:tcW w:w="2401" w:type="dxa"/>
          </w:tcPr>
          <w:p w:rsidR="00B001E6" w:rsidRDefault="00B001E6" w:rsidP="00B001E6">
            <w:pPr>
              <w:pStyle w:val="5"/>
              <w:shd w:val="clear" w:color="auto" w:fill="auto"/>
              <w:spacing w:line="317" w:lineRule="exact"/>
              <w:ind w:left="120" w:firstLine="0"/>
            </w:pPr>
            <w:r>
              <w:lastRenderedPageBreak/>
              <w:t>Медицинский работник</w:t>
            </w:r>
          </w:p>
        </w:tc>
        <w:tc>
          <w:tcPr>
            <w:tcW w:w="2248" w:type="dxa"/>
          </w:tcPr>
          <w:p w:rsidR="00B001E6" w:rsidRDefault="00B001E6" w:rsidP="00B001E6">
            <w:pPr>
              <w:pStyle w:val="5"/>
              <w:shd w:val="clear" w:color="auto" w:fill="auto"/>
              <w:spacing w:line="240" w:lineRule="auto"/>
              <w:ind w:firstLine="0"/>
              <w:jc w:val="center"/>
            </w:pPr>
            <w:r>
              <w:t>1 раз в 10 дней</w:t>
            </w:r>
          </w:p>
        </w:tc>
        <w:tc>
          <w:tcPr>
            <w:tcW w:w="2896" w:type="dxa"/>
          </w:tcPr>
          <w:p w:rsidR="00B001E6" w:rsidRDefault="00B001E6" w:rsidP="00B001E6">
            <w:pPr>
              <w:pStyle w:val="5"/>
              <w:shd w:val="clear" w:color="auto" w:fill="auto"/>
              <w:spacing w:line="328" w:lineRule="exact"/>
              <w:ind w:right="-1" w:firstLine="0"/>
              <w:jc w:val="center"/>
            </w:pPr>
          </w:p>
        </w:tc>
      </w:tr>
      <w:tr w:rsidR="00B001E6" w:rsidTr="00B001E6">
        <w:tc>
          <w:tcPr>
            <w:tcW w:w="896" w:type="dxa"/>
          </w:tcPr>
          <w:p w:rsidR="00B001E6" w:rsidRDefault="00B001E6" w:rsidP="00B001E6">
            <w:pPr>
              <w:pStyle w:val="5"/>
              <w:shd w:val="clear" w:color="auto" w:fill="auto"/>
              <w:spacing w:line="240" w:lineRule="auto"/>
              <w:ind w:left="160" w:firstLine="0"/>
            </w:pPr>
            <w:r>
              <w:lastRenderedPageBreak/>
              <w:t>6.14.</w:t>
            </w:r>
          </w:p>
        </w:tc>
        <w:tc>
          <w:tcPr>
            <w:tcW w:w="6508" w:type="dxa"/>
          </w:tcPr>
          <w:p w:rsidR="00B001E6" w:rsidRDefault="00B001E6" w:rsidP="00B001E6">
            <w:pPr>
              <w:pStyle w:val="5"/>
              <w:shd w:val="clear" w:color="auto" w:fill="auto"/>
              <w:spacing w:line="320" w:lineRule="exact"/>
              <w:ind w:left="120" w:firstLine="0"/>
            </w:pPr>
            <w:r>
              <w:t>Проводится дополнительная витаминизация (</w:t>
            </w:r>
            <w:proofErr w:type="gramStart"/>
            <w:r>
              <w:t>С</w:t>
            </w:r>
            <w:proofErr w:type="gramEnd"/>
            <w:r>
              <w:t xml:space="preserve">- </w:t>
            </w:r>
            <w:proofErr w:type="gramStart"/>
            <w:r>
              <w:t>витаминизация</w:t>
            </w:r>
            <w:proofErr w:type="gramEnd"/>
            <w:r>
              <w:t xml:space="preserve"> или </w:t>
            </w:r>
            <w:proofErr w:type="spellStart"/>
            <w:r>
              <w:t>инстантные</w:t>
            </w:r>
            <w:proofErr w:type="spellEnd"/>
            <w:r>
              <w:t xml:space="preserve"> витаминизированные напитки)</w:t>
            </w:r>
          </w:p>
        </w:tc>
        <w:tc>
          <w:tcPr>
            <w:tcW w:w="2401" w:type="dxa"/>
          </w:tcPr>
          <w:p w:rsidR="00B001E6" w:rsidRDefault="00B001E6" w:rsidP="00B001E6">
            <w:pPr>
              <w:pStyle w:val="5"/>
              <w:shd w:val="clear" w:color="auto" w:fill="auto"/>
              <w:spacing w:line="320" w:lineRule="exact"/>
              <w:ind w:left="120" w:firstLine="0"/>
            </w:pPr>
            <w:r>
              <w:t>Медицинский работник</w:t>
            </w:r>
          </w:p>
        </w:tc>
        <w:tc>
          <w:tcPr>
            <w:tcW w:w="2248" w:type="dxa"/>
          </w:tcPr>
          <w:p w:rsidR="00B001E6" w:rsidRDefault="00B001E6" w:rsidP="00B001E6">
            <w:pPr>
              <w:pStyle w:val="5"/>
              <w:shd w:val="clear" w:color="auto" w:fill="auto"/>
              <w:spacing w:line="320" w:lineRule="exact"/>
              <w:ind w:firstLine="0"/>
              <w:jc w:val="center"/>
            </w:pPr>
            <w:r>
              <w:t>постоянно при</w:t>
            </w:r>
          </w:p>
          <w:p w:rsidR="00B001E6" w:rsidRDefault="00B001E6" w:rsidP="00B001E6">
            <w:pPr>
              <w:pStyle w:val="5"/>
              <w:shd w:val="clear" w:color="auto" w:fill="auto"/>
              <w:spacing w:line="320" w:lineRule="exact"/>
              <w:ind w:firstLine="0"/>
              <w:jc w:val="center"/>
            </w:pPr>
            <w:proofErr w:type="gramStart"/>
            <w:r>
              <w:t>проведении</w:t>
            </w:r>
            <w:proofErr w:type="gramEnd"/>
            <w:r>
              <w:t xml:space="preserve"> витаминизации</w:t>
            </w:r>
          </w:p>
        </w:tc>
        <w:tc>
          <w:tcPr>
            <w:tcW w:w="2896" w:type="dxa"/>
          </w:tcPr>
          <w:p w:rsidR="00B001E6" w:rsidRDefault="00B001E6" w:rsidP="00B001E6">
            <w:pPr>
              <w:pStyle w:val="5"/>
              <w:shd w:val="clear" w:color="auto" w:fill="auto"/>
              <w:spacing w:line="328" w:lineRule="exact"/>
              <w:ind w:right="-1" w:firstLine="0"/>
              <w:jc w:val="center"/>
            </w:pPr>
          </w:p>
        </w:tc>
      </w:tr>
      <w:tr w:rsidR="00B001E6" w:rsidTr="009160C0">
        <w:tc>
          <w:tcPr>
            <w:tcW w:w="14949" w:type="dxa"/>
            <w:gridSpan w:val="5"/>
          </w:tcPr>
          <w:p w:rsidR="00B001E6" w:rsidRPr="00B001E6" w:rsidRDefault="00B001E6" w:rsidP="00B001E6">
            <w:pPr>
              <w:pStyle w:val="5"/>
              <w:shd w:val="clear" w:color="auto" w:fill="auto"/>
              <w:spacing w:line="328" w:lineRule="exact"/>
              <w:ind w:right="-1" w:firstLine="0"/>
              <w:rPr>
                <w:b/>
              </w:rPr>
            </w:pPr>
            <w:r w:rsidRPr="00B001E6">
              <w:rPr>
                <w:b/>
              </w:rPr>
              <w:t xml:space="preserve">7. Проведение визуальных и лабораторных проверок учреждениями </w:t>
            </w:r>
            <w:proofErr w:type="spellStart"/>
            <w:r w:rsidRPr="00B001E6">
              <w:rPr>
                <w:b/>
              </w:rPr>
              <w:t>Роспотребнадзора</w:t>
            </w:r>
            <w:proofErr w:type="spellEnd"/>
          </w:p>
        </w:tc>
      </w:tr>
      <w:tr w:rsidR="00B001E6" w:rsidTr="00B001E6">
        <w:tc>
          <w:tcPr>
            <w:tcW w:w="896" w:type="dxa"/>
          </w:tcPr>
          <w:p w:rsidR="00B001E6" w:rsidRDefault="00B001E6" w:rsidP="00B001E6">
            <w:pPr>
              <w:pStyle w:val="5"/>
              <w:shd w:val="clear" w:color="auto" w:fill="auto"/>
              <w:spacing w:line="240" w:lineRule="auto"/>
              <w:ind w:left="160" w:firstLine="0"/>
            </w:pPr>
            <w:r>
              <w:t>7.1.</w:t>
            </w:r>
          </w:p>
        </w:tc>
        <w:tc>
          <w:tcPr>
            <w:tcW w:w="6508" w:type="dxa"/>
          </w:tcPr>
          <w:p w:rsidR="00B001E6" w:rsidRDefault="00B001E6" w:rsidP="00B001E6">
            <w:pPr>
              <w:pStyle w:val="5"/>
              <w:shd w:val="clear" w:color="auto" w:fill="auto"/>
              <w:spacing w:line="324" w:lineRule="exact"/>
              <w:ind w:left="120" w:firstLine="0"/>
            </w:pPr>
            <w:r>
              <w:t xml:space="preserve">Имеется договор с учреждениями </w:t>
            </w:r>
            <w:proofErr w:type="spellStart"/>
            <w:r>
              <w:t>Роспотребнадзора</w:t>
            </w:r>
            <w:proofErr w:type="spellEnd"/>
            <w:r>
              <w:t xml:space="preserve"> о проведении лабораторных и визуальных проверок</w:t>
            </w:r>
          </w:p>
        </w:tc>
        <w:tc>
          <w:tcPr>
            <w:tcW w:w="2401" w:type="dxa"/>
          </w:tcPr>
          <w:p w:rsidR="00B001E6" w:rsidRDefault="00B001E6" w:rsidP="00B001E6">
            <w:pPr>
              <w:pStyle w:val="5"/>
              <w:shd w:val="clear" w:color="auto" w:fill="auto"/>
              <w:spacing w:line="324" w:lineRule="exact"/>
              <w:ind w:left="120" w:firstLine="0"/>
            </w:pPr>
            <w:r>
              <w:t>Поставщик/ школа</w:t>
            </w:r>
          </w:p>
        </w:tc>
        <w:tc>
          <w:tcPr>
            <w:tcW w:w="2248" w:type="dxa"/>
          </w:tcPr>
          <w:p w:rsidR="00B001E6" w:rsidRDefault="00B001E6" w:rsidP="00B001E6">
            <w:pPr>
              <w:rPr>
                <w:sz w:val="10"/>
                <w:szCs w:val="10"/>
              </w:rPr>
            </w:pPr>
          </w:p>
        </w:tc>
        <w:tc>
          <w:tcPr>
            <w:tcW w:w="2896" w:type="dxa"/>
          </w:tcPr>
          <w:p w:rsidR="00B001E6" w:rsidRDefault="00B001E6" w:rsidP="00B001E6">
            <w:pPr>
              <w:pStyle w:val="5"/>
              <w:shd w:val="clear" w:color="auto" w:fill="auto"/>
              <w:spacing w:line="328" w:lineRule="exact"/>
              <w:ind w:right="-1" w:firstLine="0"/>
              <w:jc w:val="center"/>
            </w:pPr>
          </w:p>
        </w:tc>
      </w:tr>
      <w:tr w:rsidR="00B001E6" w:rsidTr="00B001E6">
        <w:tc>
          <w:tcPr>
            <w:tcW w:w="896" w:type="dxa"/>
          </w:tcPr>
          <w:p w:rsidR="00B001E6" w:rsidRDefault="00B001E6" w:rsidP="00B001E6">
            <w:pPr>
              <w:pStyle w:val="5"/>
              <w:shd w:val="clear" w:color="auto" w:fill="auto"/>
              <w:spacing w:line="240" w:lineRule="auto"/>
              <w:ind w:left="160" w:firstLine="0"/>
            </w:pPr>
            <w:r>
              <w:t>7.2.</w:t>
            </w:r>
          </w:p>
        </w:tc>
        <w:tc>
          <w:tcPr>
            <w:tcW w:w="6508" w:type="dxa"/>
          </w:tcPr>
          <w:p w:rsidR="00B001E6" w:rsidRDefault="00B001E6" w:rsidP="00B001E6">
            <w:pPr>
              <w:pStyle w:val="5"/>
              <w:shd w:val="clear" w:color="auto" w:fill="auto"/>
              <w:spacing w:line="320" w:lineRule="exact"/>
              <w:ind w:left="120" w:firstLine="0"/>
            </w:pPr>
            <w:r>
              <w:t xml:space="preserve">Имеются акты по результатам проведения </w:t>
            </w:r>
          </w:p>
          <w:p w:rsidR="00B001E6" w:rsidRDefault="00B001E6" w:rsidP="00B001E6">
            <w:pPr>
              <w:pStyle w:val="5"/>
              <w:shd w:val="clear" w:color="auto" w:fill="auto"/>
              <w:spacing w:line="320" w:lineRule="exact"/>
              <w:ind w:left="120" w:firstLine="0"/>
            </w:pPr>
            <w:r>
              <w:t>лабораторно - инструментальных исследований:</w:t>
            </w:r>
          </w:p>
          <w:p w:rsidR="00B001E6" w:rsidRDefault="00B001E6" w:rsidP="00B001E6">
            <w:pPr>
              <w:pStyle w:val="5"/>
              <w:shd w:val="clear" w:color="auto" w:fill="auto"/>
              <w:spacing w:line="320" w:lineRule="exact"/>
              <w:ind w:firstLine="380"/>
              <w:jc w:val="both"/>
            </w:pPr>
            <w:r>
              <w:t>микробиологические исследования проб готовых блюд -1 раз в квартал;</w:t>
            </w:r>
          </w:p>
          <w:p w:rsidR="00B447EC" w:rsidRDefault="00B001E6" w:rsidP="00B001E6">
            <w:pPr>
              <w:pStyle w:val="5"/>
              <w:shd w:val="clear" w:color="auto" w:fill="auto"/>
              <w:spacing w:line="320" w:lineRule="exact"/>
              <w:ind w:left="120" w:firstLine="380"/>
            </w:pPr>
            <w:r>
              <w:t xml:space="preserve">калорийность, выходы и соответствие химического состава блюд рецептуре -1 раз в год; </w:t>
            </w:r>
            <w:r w:rsidR="00B447EC">
              <w:t xml:space="preserve">   </w:t>
            </w:r>
          </w:p>
          <w:p w:rsidR="00307C11" w:rsidRDefault="00B447EC" w:rsidP="00307C11">
            <w:pPr>
              <w:pStyle w:val="5"/>
              <w:shd w:val="clear" w:color="auto" w:fill="auto"/>
              <w:spacing w:line="320" w:lineRule="exact"/>
              <w:ind w:left="120" w:firstLine="380"/>
            </w:pPr>
            <w:r>
              <w:t xml:space="preserve">  </w:t>
            </w:r>
            <w:r w:rsidR="00B001E6">
              <w:t>микробиологические исследования смывов на наличие санитарно - показательной микрофлоры (БГКП) - 2 раз в год;</w:t>
            </w:r>
          </w:p>
          <w:p w:rsidR="00B001E6" w:rsidRDefault="00B001E6" w:rsidP="00307C11">
            <w:pPr>
              <w:pStyle w:val="5"/>
              <w:shd w:val="clear" w:color="auto" w:fill="auto"/>
              <w:spacing w:line="320" w:lineRule="exact"/>
              <w:ind w:left="120" w:firstLine="380"/>
            </w:pPr>
            <w:r>
              <w:t>питьевая вода на соответствие требованиям по химическим и микробиологическим свойствам -2 раза в год (пункт 14.12, Приложение 12 [1], пункт 2.3.14[2])</w:t>
            </w:r>
          </w:p>
        </w:tc>
        <w:tc>
          <w:tcPr>
            <w:tcW w:w="2401" w:type="dxa"/>
          </w:tcPr>
          <w:p w:rsidR="00B001E6" w:rsidRDefault="00B001E6" w:rsidP="00B001E6">
            <w:pPr>
              <w:pStyle w:val="5"/>
              <w:shd w:val="clear" w:color="auto" w:fill="auto"/>
              <w:spacing w:line="324" w:lineRule="exact"/>
              <w:ind w:left="120" w:firstLine="0"/>
            </w:pPr>
            <w:r>
              <w:t>Поставщик/ школа</w:t>
            </w:r>
          </w:p>
        </w:tc>
        <w:tc>
          <w:tcPr>
            <w:tcW w:w="2248" w:type="dxa"/>
          </w:tcPr>
          <w:p w:rsidR="00B001E6" w:rsidRDefault="00B001E6" w:rsidP="00B001E6">
            <w:pPr>
              <w:pStyle w:val="5"/>
              <w:shd w:val="clear" w:color="auto" w:fill="auto"/>
              <w:spacing w:line="324" w:lineRule="exact"/>
              <w:ind w:firstLine="0"/>
              <w:jc w:val="center"/>
            </w:pPr>
            <w:r>
              <w:t>в соответствии с программой</w:t>
            </w:r>
          </w:p>
        </w:tc>
        <w:tc>
          <w:tcPr>
            <w:tcW w:w="2896" w:type="dxa"/>
          </w:tcPr>
          <w:p w:rsidR="00B001E6" w:rsidRDefault="00B001E6" w:rsidP="00B001E6">
            <w:pPr>
              <w:pStyle w:val="5"/>
              <w:shd w:val="clear" w:color="auto" w:fill="auto"/>
              <w:spacing w:line="328" w:lineRule="exact"/>
              <w:ind w:right="-1" w:firstLine="0"/>
              <w:jc w:val="center"/>
            </w:pPr>
          </w:p>
        </w:tc>
      </w:tr>
      <w:tr w:rsidR="00B001E6" w:rsidTr="00B001E6">
        <w:tc>
          <w:tcPr>
            <w:tcW w:w="896" w:type="dxa"/>
          </w:tcPr>
          <w:p w:rsidR="00B001E6" w:rsidRDefault="00B001E6" w:rsidP="00B001E6">
            <w:pPr>
              <w:pStyle w:val="5"/>
              <w:shd w:val="clear" w:color="auto" w:fill="auto"/>
              <w:spacing w:line="240" w:lineRule="auto"/>
              <w:ind w:left="160" w:firstLine="0"/>
            </w:pPr>
            <w:r>
              <w:t>7.3.</w:t>
            </w:r>
          </w:p>
        </w:tc>
        <w:tc>
          <w:tcPr>
            <w:tcW w:w="6508" w:type="dxa"/>
          </w:tcPr>
          <w:p w:rsidR="00B001E6" w:rsidRDefault="00B001E6" w:rsidP="00B001E6">
            <w:pPr>
              <w:pStyle w:val="5"/>
              <w:shd w:val="clear" w:color="auto" w:fill="auto"/>
              <w:spacing w:line="240" w:lineRule="auto"/>
              <w:ind w:left="120" w:firstLine="0"/>
            </w:pPr>
            <w:r>
              <w:t>Имеются акты о проведении визуальных проверок</w:t>
            </w:r>
          </w:p>
        </w:tc>
        <w:tc>
          <w:tcPr>
            <w:tcW w:w="2401" w:type="dxa"/>
          </w:tcPr>
          <w:p w:rsidR="00B001E6" w:rsidRDefault="00B001E6" w:rsidP="00B001E6">
            <w:pPr>
              <w:pStyle w:val="5"/>
              <w:shd w:val="clear" w:color="auto" w:fill="auto"/>
              <w:spacing w:line="317" w:lineRule="exact"/>
              <w:ind w:left="120" w:firstLine="0"/>
            </w:pPr>
            <w:r>
              <w:t>Поставщик/ школа</w:t>
            </w:r>
          </w:p>
        </w:tc>
        <w:tc>
          <w:tcPr>
            <w:tcW w:w="2248" w:type="dxa"/>
          </w:tcPr>
          <w:p w:rsidR="00B001E6" w:rsidRDefault="00B001E6" w:rsidP="00B001E6">
            <w:pPr>
              <w:pStyle w:val="5"/>
              <w:shd w:val="clear" w:color="auto" w:fill="auto"/>
              <w:spacing w:line="240" w:lineRule="auto"/>
              <w:ind w:firstLine="0"/>
              <w:jc w:val="center"/>
            </w:pPr>
            <w:r>
              <w:t>2 раза в год</w:t>
            </w:r>
          </w:p>
        </w:tc>
        <w:tc>
          <w:tcPr>
            <w:tcW w:w="2896" w:type="dxa"/>
          </w:tcPr>
          <w:p w:rsidR="00B001E6" w:rsidRDefault="00B001E6" w:rsidP="00B001E6">
            <w:pPr>
              <w:pStyle w:val="5"/>
              <w:shd w:val="clear" w:color="auto" w:fill="auto"/>
              <w:spacing w:line="328" w:lineRule="exact"/>
              <w:ind w:right="-1" w:firstLine="0"/>
              <w:jc w:val="center"/>
            </w:pPr>
          </w:p>
        </w:tc>
      </w:tr>
      <w:tr w:rsidR="00307C11" w:rsidTr="009160C0">
        <w:tc>
          <w:tcPr>
            <w:tcW w:w="14949" w:type="dxa"/>
            <w:gridSpan w:val="5"/>
          </w:tcPr>
          <w:p w:rsidR="00307C11" w:rsidRPr="00307C11" w:rsidRDefault="00307C11" w:rsidP="00307C11">
            <w:pPr>
              <w:pStyle w:val="5"/>
              <w:shd w:val="clear" w:color="auto" w:fill="auto"/>
              <w:spacing w:line="328" w:lineRule="exact"/>
              <w:ind w:right="-1" w:firstLine="0"/>
              <w:rPr>
                <w:b/>
              </w:rPr>
            </w:pPr>
            <w:r w:rsidRPr="00307C11">
              <w:rPr>
                <w:b/>
              </w:rPr>
              <w:t>8. Обеспечение питьевого режима</w:t>
            </w:r>
          </w:p>
        </w:tc>
      </w:tr>
      <w:tr w:rsidR="00307C11" w:rsidTr="00B001E6">
        <w:tc>
          <w:tcPr>
            <w:tcW w:w="896" w:type="dxa"/>
          </w:tcPr>
          <w:p w:rsidR="00307C11" w:rsidRDefault="00307C11" w:rsidP="00307C11">
            <w:pPr>
              <w:pStyle w:val="5"/>
              <w:shd w:val="clear" w:color="auto" w:fill="auto"/>
              <w:spacing w:line="240" w:lineRule="auto"/>
              <w:ind w:left="160" w:firstLine="0"/>
            </w:pPr>
            <w:r>
              <w:t>8.1.</w:t>
            </w:r>
          </w:p>
        </w:tc>
        <w:tc>
          <w:tcPr>
            <w:tcW w:w="6508" w:type="dxa"/>
          </w:tcPr>
          <w:p w:rsidR="00307C11" w:rsidRDefault="00307C11" w:rsidP="00307C11">
            <w:pPr>
              <w:pStyle w:val="5"/>
              <w:shd w:val="clear" w:color="auto" w:fill="auto"/>
              <w:spacing w:line="317" w:lineRule="exact"/>
              <w:ind w:left="120" w:firstLine="0"/>
            </w:pPr>
            <w:r>
              <w:t>Обеспечивается питьевой режим в соответствии с требованиями (глава X [1]):</w:t>
            </w:r>
          </w:p>
        </w:tc>
        <w:tc>
          <w:tcPr>
            <w:tcW w:w="2401" w:type="dxa"/>
          </w:tcPr>
          <w:p w:rsidR="00307C11" w:rsidRDefault="00307C11" w:rsidP="00307C11">
            <w:pPr>
              <w:pStyle w:val="5"/>
              <w:shd w:val="clear" w:color="auto" w:fill="auto"/>
              <w:spacing w:line="240" w:lineRule="auto"/>
              <w:ind w:left="120" w:firstLine="0"/>
            </w:pPr>
            <w:r>
              <w:t>школа</w:t>
            </w:r>
          </w:p>
        </w:tc>
        <w:tc>
          <w:tcPr>
            <w:tcW w:w="2248" w:type="dxa"/>
          </w:tcPr>
          <w:p w:rsidR="00307C11" w:rsidRDefault="00307C11" w:rsidP="00307C11">
            <w:pPr>
              <w:pStyle w:val="5"/>
              <w:shd w:val="clear" w:color="auto" w:fill="auto"/>
              <w:spacing w:line="240" w:lineRule="auto"/>
              <w:ind w:firstLine="0"/>
              <w:jc w:val="center"/>
            </w:pPr>
            <w:r>
              <w:t>ежедневно</w:t>
            </w:r>
          </w:p>
        </w:tc>
        <w:tc>
          <w:tcPr>
            <w:tcW w:w="2896" w:type="dxa"/>
          </w:tcPr>
          <w:p w:rsidR="00307C11" w:rsidRDefault="00307C11" w:rsidP="00307C11">
            <w:pPr>
              <w:pStyle w:val="5"/>
              <w:shd w:val="clear" w:color="auto" w:fill="auto"/>
              <w:spacing w:line="328" w:lineRule="exact"/>
              <w:ind w:right="-1" w:firstLine="0"/>
              <w:jc w:val="center"/>
            </w:pPr>
          </w:p>
        </w:tc>
      </w:tr>
      <w:tr w:rsidR="00307C11" w:rsidTr="00B001E6">
        <w:tc>
          <w:tcPr>
            <w:tcW w:w="896" w:type="dxa"/>
          </w:tcPr>
          <w:p w:rsidR="00307C11" w:rsidRDefault="00307C11" w:rsidP="00307C11">
            <w:pPr>
              <w:rPr>
                <w:sz w:val="10"/>
                <w:szCs w:val="10"/>
              </w:rPr>
            </w:pPr>
          </w:p>
        </w:tc>
        <w:tc>
          <w:tcPr>
            <w:tcW w:w="6508" w:type="dxa"/>
          </w:tcPr>
          <w:p w:rsidR="00307C11" w:rsidRDefault="00307C11" w:rsidP="00307C11">
            <w:pPr>
              <w:pStyle w:val="5"/>
              <w:shd w:val="clear" w:color="auto" w:fill="auto"/>
              <w:spacing w:line="324" w:lineRule="exact"/>
              <w:ind w:left="120" w:firstLine="0"/>
            </w:pPr>
            <w:r>
              <w:t xml:space="preserve">использование </w:t>
            </w:r>
            <w:proofErr w:type="spellStart"/>
            <w:r>
              <w:t>бутилированной</w:t>
            </w:r>
            <w:proofErr w:type="spellEnd"/>
            <w:r>
              <w:t xml:space="preserve"> воды или питьевых фонтанчиков (пункт 10.2 [1])</w:t>
            </w:r>
          </w:p>
        </w:tc>
        <w:tc>
          <w:tcPr>
            <w:tcW w:w="2401" w:type="dxa"/>
          </w:tcPr>
          <w:p w:rsidR="00307C11" w:rsidRDefault="00307C11" w:rsidP="00307C11">
            <w:pPr>
              <w:rPr>
                <w:sz w:val="10"/>
                <w:szCs w:val="10"/>
              </w:rPr>
            </w:pPr>
          </w:p>
        </w:tc>
        <w:tc>
          <w:tcPr>
            <w:tcW w:w="2248" w:type="dxa"/>
          </w:tcPr>
          <w:p w:rsidR="00307C11" w:rsidRDefault="00307C11" w:rsidP="00307C11">
            <w:pPr>
              <w:rPr>
                <w:sz w:val="10"/>
                <w:szCs w:val="10"/>
              </w:rPr>
            </w:pPr>
          </w:p>
        </w:tc>
        <w:tc>
          <w:tcPr>
            <w:tcW w:w="2896" w:type="dxa"/>
          </w:tcPr>
          <w:p w:rsidR="00307C11" w:rsidRDefault="00307C11" w:rsidP="00307C11">
            <w:pPr>
              <w:pStyle w:val="5"/>
              <w:shd w:val="clear" w:color="auto" w:fill="auto"/>
              <w:spacing w:line="328" w:lineRule="exact"/>
              <w:ind w:right="-1" w:firstLine="0"/>
              <w:jc w:val="center"/>
            </w:pPr>
          </w:p>
        </w:tc>
      </w:tr>
      <w:tr w:rsidR="00307C11" w:rsidTr="00B001E6">
        <w:tc>
          <w:tcPr>
            <w:tcW w:w="896" w:type="dxa"/>
          </w:tcPr>
          <w:p w:rsidR="00307C11" w:rsidRDefault="00307C11" w:rsidP="00B001E6">
            <w:pPr>
              <w:pStyle w:val="5"/>
              <w:shd w:val="clear" w:color="auto" w:fill="auto"/>
              <w:spacing w:line="240" w:lineRule="auto"/>
              <w:ind w:left="160" w:firstLine="0"/>
            </w:pPr>
          </w:p>
        </w:tc>
        <w:tc>
          <w:tcPr>
            <w:tcW w:w="6508" w:type="dxa"/>
          </w:tcPr>
          <w:p w:rsidR="00307C11" w:rsidRDefault="00307C11" w:rsidP="00B001E6">
            <w:pPr>
              <w:pStyle w:val="5"/>
              <w:shd w:val="clear" w:color="auto" w:fill="auto"/>
              <w:spacing w:line="240" w:lineRule="auto"/>
              <w:ind w:left="120" w:firstLine="0"/>
            </w:pPr>
            <w:r>
              <w:t>обеспечение свободного доступа к питьевой воде в течение всего учебного дня (пункт 10.3 [1])</w:t>
            </w:r>
          </w:p>
        </w:tc>
        <w:tc>
          <w:tcPr>
            <w:tcW w:w="2401" w:type="dxa"/>
          </w:tcPr>
          <w:p w:rsidR="00307C11" w:rsidRDefault="00307C11" w:rsidP="00B001E6">
            <w:pPr>
              <w:pStyle w:val="5"/>
              <w:shd w:val="clear" w:color="auto" w:fill="auto"/>
              <w:spacing w:line="317" w:lineRule="exact"/>
              <w:ind w:left="120" w:firstLine="0"/>
            </w:pPr>
          </w:p>
        </w:tc>
        <w:tc>
          <w:tcPr>
            <w:tcW w:w="2248" w:type="dxa"/>
          </w:tcPr>
          <w:p w:rsidR="00307C11" w:rsidRDefault="00307C11" w:rsidP="00B001E6">
            <w:pPr>
              <w:pStyle w:val="5"/>
              <w:shd w:val="clear" w:color="auto" w:fill="auto"/>
              <w:spacing w:line="240" w:lineRule="auto"/>
              <w:ind w:firstLine="0"/>
              <w:jc w:val="center"/>
            </w:pPr>
          </w:p>
        </w:tc>
        <w:tc>
          <w:tcPr>
            <w:tcW w:w="2896" w:type="dxa"/>
          </w:tcPr>
          <w:p w:rsidR="00307C11" w:rsidRDefault="00307C11" w:rsidP="00B001E6">
            <w:pPr>
              <w:pStyle w:val="5"/>
              <w:shd w:val="clear" w:color="auto" w:fill="auto"/>
              <w:spacing w:line="328" w:lineRule="exact"/>
              <w:ind w:right="-1" w:firstLine="0"/>
              <w:jc w:val="center"/>
            </w:pPr>
          </w:p>
        </w:tc>
      </w:tr>
      <w:tr w:rsidR="00307C11" w:rsidTr="00B001E6">
        <w:tc>
          <w:tcPr>
            <w:tcW w:w="896" w:type="dxa"/>
          </w:tcPr>
          <w:p w:rsidR="00307C11" w:rsidRDefault="00307C11" w:rsidP="00307C11">
            <w:pPr>
              <w:pStyle w:val="5"/>
              <w:shd w:val="clear" w:color="auto" w:fill="auto"/>
              <w:spacing w:line="240" w:lineRule="auto"/>
              <w:ind w:left="160" w:firstLine="0"/>
            </w:pPr>
          </w:p>
        </w:tc>
        <w:tc>
          <w:tcPr>
            <w:tcW w:w="6508" w:type="dxa"/>
          </w:tcPr>
          <w:p w:rsidR="00307C11" w:rsidRDefault="00307C11" w:rsidP="00307C11">
            <w:pPr>
              <w:pStyle w:val="5"/>
              <w:shd w:val="clear" w:color="auto" w:fill="auto"/>
              <w:spacing w:line="320" w:lineRule="exact"/>
              <w:ind w:left="120" w:firstLine="0"/>
            </w:pPr>
            <w:r>
              <w:t>обеспечение достаточного количества чистой посуды (пункт 10.5 [1])</w:t>
            </w:r>
          </w:p>
        </w:tc>
        <w:tc>
          <w:tcPr>
            <w:tcW w:w="2401" w:type="dxa"/>
          </w:tcPr>
          <w:p w:rsidR="00307C11" w:rsidRDefault="00307C11" w:rsidP="00307C11">
            <w:pPr>
              <w:pStyle w:val="5"/>
              <w:shd w:val="clear" w:color="auto" w:fill="auto"/>
              <w:spacing w:line="317" w:lineRule="exact"/>
              <w:ind w:left="120" w:firstLine="0"/>
            </w:pPr>
          </w:p>
        </w:tc>
        <w:tc>
          <w:tcPr>
            <w:tcW w:w="2248" w:type="dxa"/>
          </w:tcPr>
          <w:p w:rsidR="00307C11" w:rsidRDefault="00307C11" w:rsidP="00307C11">
            <w:pPr>
              <w:pStyle w:val="5"/>
              <w:shd w:val="clear" w:color="auto" w:fill="auto"/>
              <w:spacing w:line="240" w:lineRule="auto"/>
              <w:ind w:firstLine="0"/>
              <w:jc w:val="center"/>
            </w:pPr>
          </w:p>
        </w:tc>
        <w:tc>
          <w:tcPr>
            <w:tcW w:w="2896" w:type="dxa"/>
          </w:tcPr>
          <w:p w:rsidR="00307C11" w:rsidRDefault="00307C11" w:rsidP="00307C11">
            <w:pPr>
              <w:pStyle w:val="5"/>
              <w:shd w:val="clear" w:color="auto" w:fill="auto"/>
              <w:spacing w:line="328" w:lineRule="exact"/>
              <w:ind w:right="-1" w:firstLine="0"/>
              <w:jc w:val="center"/>
            </w:pPr>
          </w:p>
        </w:tc>
      </w:tr>
      <w:tr w:rsidR="00307C11" w:rsidTr="00B001E6">
        <w:tc>
          <w:tcPr>
            <w:tcW w:w="896" w:type="dxa"/>
          </w:tcPr>
          <w:p w:rsidR="00307C11" w:rsidRDefault="00307C11" w:rsidP="00307C11">
            <w:pPr>
              <w:pStyle w:val="5"/>
              <w:shd w:val="clear" w:color="auto" w:fill="auto"/>
              <w:spacing w:line="240" w:lineRule="auto"/>
              <w:ind w:left="160" w:firstLine="0"/>
            </w:pPr>
          </w:p>
        </w:tc>
        <w:tc>
          <w:tcPr>
            <w:tcW w:w="6508" w:type="dxa"/>
          </w:tcPr>
          <w:p w:rsidR="00307C11" w:rsidRDefault="00307C11" w:rsidP="00307C11">
            <w:pPr>
              <w:pStyle w:val="5"/>
              <w:shd w:val="clear" w:color="auto" w:fill="auto"/>
              <w:spacing w:line="317" w:lineRule="exact"/>
              <w:ind w:left="120" w:firstLine="0"/>
            </w:pPr>
            <w:r>
              <w:t xml:space="preserve">наличие промаркированных подносов для чистой и </w:t>
            </w:r>
            <w:r>
              <w:lastRenderedPageBreak/>
              <w:t>использованной посуды (пункт 10.5 [1])</w:t>
            </w:r>
          </w:p>
        </w:tc>
        <w:tc>
          <w:tcPr>
            <w:tcW w:w="2401" w:type="dxa"/>
          </w:tcPr>
          <w:p w:rsidR="00307C11" w:rsidRDefault="00307C11" w:rsidP="00307C11">
            <w:pPr>
              <w:pStyle w:val="5"/>
              <w:shd w:val="clear" w:color="auto" w:fill="auto"/>
              <w:spacing w:line="317" w:lineRule="exact"/>
              <w:ind w:left="120" w:firstLine="0"/>
            </w:pPr>
          </w:p>
        </w:tc>
        <w:tc>
          <w:tcPr>
            <w:tcW w:w="2248" w:type="dxa"/>
          </w:tcPr>
          <w:p w:rsidR="00307C11" w:rsidRDefault="00307C11" w:rsidP="00307C11">
            <w:pPr>
              <w:pStyle w:val="5"/>
              <w:shd w:val="clear" w:color="auto" w:fill="auto"/>
              <w:spacing w:line="240" w:lineRule="auto"/>
              <w:ind w:firstLine="0"/>
              <w:jc w:val="center"/>
            </w:pPr>
          </w:p>
        </w:tc>
        <w:tc>
          <w:tcPr>
            <w:tcW w:w="2896" w:type="dxa"/>
          </w:tcPr>
          <w:p w:rsidR="00307C11" w:rsidRDefault="00307C11" w:rsidP="00307C11">
            <w:pPr>
              <w:pStyle w:val="5"/>
              <w:shd w:val="clear" w:color="auto" w:fill="auto"/>
              <w:spacing w:line="328" w:lineRule="exact"/>
              <w:ind w:right="-1" w:firstLine="0"/>
              <w:jc w:val="center"/>
            </w:pPr>
          </w:p>
        </w:tc>
      </w:tr>
      <w:tr w:rsidR="00307C11" w:rsidTr="00B001E6">
        <w:tc>
          <w:tcPr>
            <w:tcW w:w="896" w:type="dxa"/>
          </w:tcPr>
          <w:p w:rsidR="00307C11" w:rsidRDefault="00307C11" w:rsidP="00307C11">
            <w:pPr>
              <w:pStyle w:val="5"/>
              <w:shd w:val="clear" w:color="auto" w:fill="auto"/>
              <w:spacing w:line="240" w:lineRule="auto"/>
              <w:ind w:left="120" w:firstLine="0"/>
            </w:pPr>
            <w:r>
              <w:lastRenderedPageBreak/>
              <w:t>8.2.</w:t>
            </w:r>
          </w:p>
        </w:tc>
        <w:tc>
          <w:tcPr>
            <w:tcW w:w="6508" w:type="dxa"/>
          </w:tcPr>
          <w:p w:rsidR="00307C11" w:rsidRDefault="00307C11" w:rsidP="00307C11">
            <w:pPr>
              <w:pStyle w:val="5"/>
              <w:shd w:val="clear" w:color="auto" w:fill="auto"/>
              <w:spacing w:line="324" w:lineRule="exact"/>
              <w:ind w:left="120" w:firstLine="0"/>
            </w:pPr>
            <w:r>
              <w:t xml:space="preserve">Имеются документы, подтверждающие качество и безопасность </w:t>
            </w:r>
            <w:proofErr w:type="spellStart"/>
            <w:r>
              <w:t>бутилированной</w:t>
            </w:r>
            <w:proofErr w:type="spellEnd"/>
            <w:r>
              <w:t xml:space="preserve"> воды/ воды из питьевых фонтанчиков</w:t>
            </w:r>
          </w:p>
        </w:tc>
        <w:tc>
          <w:tcPr>
            <w:tcW w:w="2401" w:type="dxa"/>
          </w:tcPr>
          <w:p w:rsidR="00307C11" w:rsidRDefault="00307C11" w:rsidP="00307C11">
            <w:pPr>
              <w:pStyle w:val="5"/>
              <w:shd w:val="clear" w:color="auto" w:fill="auto"/>
              <w:spacing w:line="320" w:lineRule="exact"/>
              <w:ind w:left="100" w:firstLine="0"/>
            </w:pPr>
            <w:r>
              <w:t>Медицинский работник/ школа</w:t>
            </w:r>
          </w:p>
        </w:tc>
        <w:tc>
          <w:tcPr>
            <w:tcW w:w="2248" w:type="dxa"/>
          </w:tcPr>
          <w:p w:rsidR="00307C11" w:rsidRDefault="00307C11" w:rsidP="00307C11">
            <w:pPr>
              <w:pStyle w:val="5"/>
              <w:shd w:val="clear" w:color="auto" w:fill="auto"/>
              <w:spacing w:line="240" w:lineRule="auto"/>
              <w:ind w:left="280" w:firstLine="0"/>
            </w:pPr>
            <w:r>
              <w:t>1 раз в квартал</w:t>
            </w:r>
          </w:p>
        </w:tc>
        <w:tc>
          <w:tcPr>
            <w:tcW w:w="2896" w:type="dxa"/>
          </w:tcPr>
          <w:p w:rsidR="00307C11" w:rsidRDefault="00307C11" w:rsidP="00307C11">
            <w:pPr>
              <w:pStyle w:val="5"/>
              <w:shd w:val="clear" w:color="auto" w:fill="auto"/>
              <w:spacing w:line="328" w:lineRule="exact"/>
              <w:ind w:right="-1" w:firstLine="0"/>
              <w:jc w:val="center"/>
            </w:pPr>
          </w:p>
        </w:tc>
      </w:tr>
    </w:tbl>
    <w:p w:rsidR="00F82FCB" w:rsidRDefault="00F82FCB" w:rsidP="007875CD">
      <w:pPr>
        <w:rPr>
          <w:sz w:val="2"/>
          <w:szCs w:val="2"/>
        </w:rPr>
      </w:pPr>
    </w:p>
    <w:p w:rsidR="00F82FCB" w:rsidRDefault="00F82FCB" w:rsidP="00F82FCB">
      <w:pPr>
        <w:pStyle w:val="5"/>
        <w:shd w:val="clear" w:color="auto" w:fill="auto"/>
        <w:spacing w:before="238" w:line="320" w:lineRule="exact"/>
        <w:ind w:left="60" w:firstLine="680"/>
        <w:jc w:val="both"/>
      </w:pPr>
      <w:r>
        <w:t>Действия по результатам проверок:</w:t>
      </w:r>
    </w:p>
    <w:p w:rsidR="00F82FCB" w:rsidRDefault="00F82FCB" w:rsidP="00F82FCB">
      <w:pPr>
        <w:pStyle w:val="5"/>
        <w:numPr>
          <w:ilvl w:val="0"/>
          <w:numId w:val="29"/>
        </w:numPr>
        <w:shd w:val="clear" w:color="auto" w:fill="auto"/>
        <w:tabs>
          <w:tab w:val="left" w:pos="1176"/>
        </w:tabs>
        <w:spacing w:line="320" w:lineRule="exact"/>
        <w:ind w:left="60" w:right="60" w:firstLine="680"/>
        <w:jc w:val="both"/>
      </w:pPr>
      <w:r>
        <w:t>Результаты проверок фиксируются в специальных журналах, актах, подписываются проверяющим и представителем организатора питания.</w:t>
      </w:r>
    </w:p>
    <w:p w:rsidR="00F82FCB" w:rsidRDefault="00F82FCB" w:rsidP="00F82FCB">
      <w:pPr>
        <w:pStyle w:val="5"/>
        <w:numPr>
          <w:ilvl w:val="0"/>
          <w:numId w:val="29"/>
        </w:numPr>
        <w:shd w:val="clear" w:color="auto" w:fill="auto"/>
        <w:tabs>
          <w:tab w:val="left" w:pos="1198"/>
        </w:tabs>
        <w:spacing w:after="348" w:line="320" w:lineRule="exact"/>
        <w:ind w:left="60" w:right="60" w:firstLine="680"/>
        <w:jc w:val="both"/>
      </w:pPr>
      <w:r>
        <w:t>В соответствии с планом работы школы обсуждаются и принимаются управленческие решения, устанавливаются сроки устранения, применяются санкций, установленные договором аренды и договором по организации питания, вплоть до расторжения договора аренды и др.</w:t>
      </w:r>
    </w:p>
    <w:p w:rsidR="00F82FCB" w:rsidRDefault="00F82FCB" w:rsidP="00D81785">
      <w:pPr>
        <w:pStyle w:val="5"/>
        <w:shd w:val="clear" w:color="auto" w:fill="auto"/>
        <w:spacing w:line="260" w:lineRule="exact"/>
        <w:ind w:left="60" w:firstLine="0"/>
      </w:pPr>
      <w:r>
        <w:t>*Мясо со сроком хранения более 6 месяцев не допускается для использования в детском питании.</w:t>
      </w:r>
    </w:p>
    <w:p w:rsidR="00D81785" w:rsidRPr="00D81785" w:rsidRDefault="00D81785" w:rsidP="00D81785">
      <w:pPr>
        <w:pStyle w:val="5"/>
        <w:shd w:val="clear" w:color="auto" w:fill="auto"/>
        <w:spacing w:line="260" w:lineRule="exact"/>
        <w:ind w:left="60" w:firstLine="0"/>
        <w:sectPr w:rsidR="00D81785" w:rsidRPr="00D81785">
          <w:pgSz w:w="16837" w:h="11905" w:orient="landscape"/>
          <w:pgMar w:top="433" w:right="365" w:bottom="505" w:left="1344" w:header="0" w:footer="3" w:gutter="0"/>
          <w:cols w:space="720"/>
          <w:noEndnote/>
          <w:docGrid w:linePitch="360"/>
        </w:sectPr>
      </w:pPr>
    </w:p>
    <w:p w:rsidR="00F82FCB" w:rsidRDefault="005B7FCA" w:rsidP="005B7FCA">
      <w:pPr>
        <w:pStyle w:val="5"/>
        <w:shd w:val="clear" w:color="auto" w:fill="auto"/>
        <w:spacing w:line="328" w:lineRule="exact"/>
        <w:ind w:firstLine="0"/>
      </w:pPr>
      <w:r>
        <w:lastRenderedPageBreak/>
        <w:t xml:space="preserve">                                                                                      </w:t>
      </w:r>
      <w:r w:rsidR="00F82FCB">
        <w:t xml:space="preserve">Приложение </w:t>
      </w:r>
      <w:r>
        <w:t>7</w:t>
      </w:r>
    </w:p>
    <w:p w:rsidR="005B7FCA" w:rsidRDefault="005B7FCA" w:rsidP="00D03381">
      <w:pPr>
        <w:pStyle w:val="5"/>
        <w:shd w:val="clear" w:color="auto" w:fill="auto"/>
        <w:spacing w:line="328" w:lineRule="exact"/>
        <w:ind w:left="5640" w:right="-1" w:firstLine="0"/>
      </w:pPr>
      <w:r>
        <w:t>к  Положению об организации питания обучающихся в муниципальном автономном общеобразовательном учреждении «Средняя общеобразовательная школа № 25»  г. Перми</w:t>
      </w:r>
    </w:p>
    <w:p w:rsidR="005B7FCA" w:rsidRDefault="005B7FCA" w:rsidP="00F82FCB">
      <w:pPr>
        <w:pStyle w:val="5"/>
        <w:shd w:val="clear" w:color="auto" w:fill="auto"/>
        <w:spacing w:line="328" w:lineRule="exact"/>
        <w:ind w:left="5800" w:right="820" w:firstLine="0"/>
      </w:pPr>
    </w:p>
    <w:p w:rsidR="00F82FCB" w:rsidRDefault="00D03381" w:rsidP="00D03381">
      <w:pPr>
        <w:pStyle w:val="5"/>
        <w:shd w:val="clear" w:color="auto" w:fill="auto"/>
        <w:tabs>
          <w:tab w:val="left" w:pos="9072"/>
        </w:tabs>
        <w:spacing w:line="317" w:lineRule="exact"/>
        <w:ind w:left="5670" w:firstLine="0"/>
      </w:pPr>
      <w:r>
        <w:t xml:space="preserve">Начальник </w:t>
      </w:r>
      <w:proofErr w:type="gramStart"/>
      <w:r w:rsidR="00F82FCB">
        <w:t>департамента образования администрации города Перми</w:t>
      </w:r>
      <w:proofErr w:type="gramEnd"/>
    </w:p>
    <w:p w:rsidR="00F82FCB" w:rsidRDefault="00D03381" w:rsidP="00D03381">
      <w:pPr>
        <w:pStyle w:val="5"/>
        <w:shd w:val="clear" w:color="auto" w:fill="auto"/>
        <w:tabs>
          <w:tab w:val="left" w:pos="9072"/>
        </w:tabs>
        <w:spacing w:line="317" w:lineRule="exact"/>
        <w:ind w:left="5670" w:firstLine="0"/>
      </w:pPr>
      <w:r>
        <w:t>_____________/Л.А.Гаджиев</w:t>
      </w:r>
      <w:r w:rsidR="00F82FCB">
        <w:t>а/</w:t>
      </w:r>
    </w:p>
    <w:p w:rsidR="00F82FCB" w:rsidRDefault="00D03381" w:rsidP="00D03381">
      <w:pPr>
        <w:pStyle w:val="5"/>
        <w:shd w:val="clear" w:color="auto" w:fill="auto"/>
        <w:tabs>
          <w:tab w:val="left" w:leader="underscore" w:pos="6326"/>
          <w:tab w:val="left" w:leader="underscore" w:pos="8327"/>
          <w:tab w:val="left" w:leader="underscore" w:pos="8954"/>
          <w:tab w:val="left" w:pos="9072"/>
        </w:tabs>
        <w:spacing w:line="317" w:lineRule="exact"/>
        <w:ind w:left="5670" w:firstLine="0"/>
      </w:pPr>
      <w:r>
        <w:t>"__</w:t>
      </w:r>
      <w:r w:rsidR="00F82FCB">
        <w:t>"</w:t>
      </w:r>
      <w:r w:rsidR="00F82FCB">
        <w:tab/>
      </w:r>
      <w:r>
        <w:t>__________</w:t>
      </w:r>
      <w:r w:rsidR="00F82FCB">
        <w:t>20</w:t>
      </w:r>
      <w:r w:rsidR="00F82FCB">
        <w:tab/>
        <w:t>г.</w:t>
      </w:r>
    </w:p>
    <w:p w:rsidR="00F82FCB" w:rsidRDefault="00F82FCB" w:rsidP="00F82FCB">
      <w:pPr>
        <w:pStyle w:val="5"/>
        <w:shd w:val="clear" w:color="auto" w:fill="auto"/>
        <w:spacing w:after="237" w:line="317" w:lineRule="exact"/>
        <w:ind w:left="5800" w:firstLine="0"/>
      </w:pPr>
      <w:r>
        <w:t>М.П.</w:t>
      </w:r>
    </w:p>
    <w:p w:rsidR="00F82FCB" w:rsidRPr="005B7FCA" w:rsidRDefault="00F82FCB" w:rsidP="00F82FCB">
      <w:pPr>
        <w:pStyle w:val="33"/>
        <w:keepNext/>
        <w:keepLines/>
        <w:shd w:val="clear" w:color="auto" w:fill="auto"/>
        <w:spacing w:before="0" w:line="320" w:lineRule="exact"/>
        <w:ind w:left="20"/>
        <w:rPr>
          <w:b/>
        </w:rPr>
      </w:pPr>
      <w:bookmarkStart w:id="25" w:name="bookmark34"/>
      <w:r w:rsidRPr="005B7FCA">
        <w:rPr>
          <w:b/>
        </w:rPr>
        <w:t>АКТ</w:t>
      </w:r>
      <w:bookmarkEnd w:id="25"/>
    </w:p>
    <w:p w:rsidR="005B7FCA" w:rsidRDefault="00F82FCB" w:rsidP="005B7FCA">
      <w:pPr>
        <w:pStyle w:val="24"/>
        <w:shd w:val="clear" w:color="auto" w:fill="auto"/>
        <w:spacing w:line="320" w:lineRule="exact"/>
        <w:ind w:left="20"/>
        <w:jc w:val="center"/>
      </w:pPr>
      <w:r>
        <w:t xml:space="preserve">о результатах проверки осуществления </w:t>
      </w:r>
      <w:proofErr w:type="gramStart"/>
      <w:r>
        <w:t>контроля за</w:t>
      </w:r>
      <w:proofErr w:type="gramEnd"/>
      <w:r>
        <w:t xml:space="preserve"> организацией питания в </w:t>
      </w:r>
      <w:r w:rsidR="005B7FCA">
        <w:t>М</w:t>
      </w:r>
      <w:r>
        <w:t>униципальном автономном  общеобразовательном</w:t>
      </w:r>
      <w:r w:rsidR="005B7FCA">
        <w:t xml:space="preserve"> </w:t>
      </w:r>
      <w:r>
        <w:t>учреждении</w:t>
      </w:r>
    </w:p>
    <w:p w:rsidR="00F82FCB" w:rsidRDefault="005B7FCA" w:rsidP="005B7FCA">
      <w:pPr>
        <w:pStyle w:val="24"/>
        <w:shd w:val="clear" w:color="auto" w:fill="auto"/>
        <w:spacing w:line="320" w:lineRule="exact"/>
        <w:ind w:left="20"/>
        <w:jc w:val="center"/>
      </w:pPr>
      <w:r>
        <w:t xml:space="preserve">«Средняя общеобразовательная школа № 25» </w:t>
      </w:r>
      <w:r w:rsidR="00F82FCB">
        <w:t xml:space="preserve"> г. Перми</w:t>
      </w:r>
    </w:p>
    <w:p w:rsidR="005B7FCA" w:rsidRDefault="005B7FCA" w:rsidP="005B7FCA">
      <w:pPr>
        <w:pStyle w:val="24"/>
        <w:shd w:val="clear" w:color="auto" w:fill="auto"/>
        <w:spacing w:line="320" w:lineRule="exact"/>
        <w:ind w:left="20"/>
        <w:jc w:val="center"/>
      </w:pPr>
    </w:p>
    <w:p w:rsidR="00F82FCB" w:rsidRDefault="00F82FCB" w:rsidP="006C75C6">
      <w:pPr>
        <w:pStyle w:val="5"/>
        <w:shd w:val="clear" w:color="auto" w:fill="auto"/>
        <w:tabs>
          <w:tab w:val="left" w:leader="underscore" w:pos="9072"/>
        </w:tabs>
        <w:spacing w:line="317" w:lineRule="exact"/>
        <w:ind w:left="20" w:firstLine="0"/>
      </w:pPr>
      <w:r>
        <w:t xml:space="preserve">На основании: </w:t>
      </w:r>
      <w:r>
        <w:rPr>
          <w:rStyle w:val="41"/>
        </w:rPr>
        <w:t xml:space="preserve">приказа начальника департамента образования </w:t>
      </w:r>
      <w:proofErr w:type="gramStart"/>
      <w:r>
        <w:rPr>
          <w:rStyle w:val="41"/>
        </w:rPr>
        <w:t>от</w:t>
      </w:r>
      <w:proofErr w:type="gramEnd"/>
      <w:r w:rsidR="006C75C6">
        <w:rPr>
          <w:rStyle w:val="41"/>
        </w:rPr>
        <w:t xml:space="preserve"> </w:t>
      </w:r>
      <w:r w:rsidR="006C75C6">
        <w:t>___________</w:t>
      </w:r>
      <w:r>
        <w:t>№</w:t>
      </w:r>
    </w:p>
    <w:p w:rsidR="00F82FCB" w:rsidRDefault="00F82FCB" w:rsidP="006C75C6">
      <w:pPr>
        <w:pStyle w:val="5"/>
        <w:shd w:val="clear" w:color="auto" w:fill="auto"/>
        <w:tabs>
          <w:tab w:val="left" w:pos="9072"/>
        </w:tabs>
        <w:spacing w:after="240" w:line="317" w:lineRule="exact"/>
        <w:ind w:left="20" w:firstLine="0"/>
        <w:jc w:val="both"/>
      </w:pPr>
      <w:r>
        <w:rPr>
          <w:rStyle w:val="41"/>
        </w:rPr>
        <w:t>«О проверке организации питания в муниципальных общеобразовательных учреждениях города Перми»</w:t>
      </w:r>
    </w:p>
    <w:p w:rsidR="0075010E" w:rsidRDefault="00F82FCB" w:rsidP="00F82FCB">
      <w:pPr>
        <w:pStyle w:val="5"/>
        <w:shd w:val="clear" w:color="auto" w:fill="auto"/>
        <w:spacing w:line="317" w:lineRule="exact"/>
        <w:ind w:left="20" w:right="340" w:firstLine="0"/>
      </w:pPr>
      <w:r>
        <w:t xml:space="preserve">Комиссия в составе: </w:t>
      </w:r>
    </w:p>
    <w:p w:rsidR="00F82FCB" w:rsidRDefault="00F82FCB" w:rsidP="00F82FCB">
      <w:pPr>
        <w:pStyle w:val="5"/>
        <w:shd w:val="clear" w:color="auto" w:fill="auto"/>
        <w:spacing w:line="317" w:lineRule="exact"/>
        <w:ind w:left="20" w:right="340" w:firstLine="0"/>
      </w:pPr>
      <w:r>
        <w:t>Председатель:</w:t>
      </w:r>
    </w:p>
    <w:p w:rsidR="0075010E" w:rsidRDefault="0075010E" w:rsidP="00E46A6B">
      <w:pPr>
        <w:pStyle w:val="5"/>
        <w:shd w:val="clear" w:color="auto" w:fill="auto"/>
        <w:spacing w:line="317" w:lineRule="exact"/>
        <w:ind w:left="20" w:right="-25" w:firstLine="0"/>
      </w:pPr>
      <w:r>
        <w:t>_________________________________________________________________</w:t>
      </w:r>
      <w:r w:rsidR="00E46A6B">
        <w:t>___</w:t>
      </w:r>
      <w:r w:rsidR="006C75C6">
        <w:t>_</w:t>
      </w:r>
    </w:p>
    <w:p w:rsidR="00F82FCB" w:rsidRDefault="0075010E" w:rsidP="0075010E">
      <w:pPr>
        <w:pStyle w:val="90"/>
        <w:shd w:val="clear" w:color="auto" w:fill="auto"/>
        <w:spacing w:before="0" w:after="9" w:line="170" w:lineRule="exact"/>
        <w:ind w:left="20"/>
        <w:jc w:val="center"/>
      </w:pPr>
      <w:r>
        <w:t xml:space="preserve">должность, </w:t>
      </w:r>
      <w:r w:rsidR="00F82FCB">
        <w:t>фамилия, инициалы</w:t>
      </w:r>
    </w:p>
    <w:p w:rsidR="00F82FCB" w:rsidRDefault="00F82FCB" w:rsidP="00F82FCB">
      <w:pPr>
        <w:pStyle w:val="5"/>
        <w:shd w:val="clear" w:color="auto" w:fill="auto"/>
        <w:spacing w:line="260" w:lineRule="exact"/>
        <w:ind w:left="20" w:firstLine="0"/>
      </w:pPr>
      <w:r>
        <w:t>Члены комиссии:</w:t>
      </w:r>
    </w:p>
    <w:p w:rsidR="00E46A6B" w:rsidRDefault="00E46A6B" w:rsidP="00E46A6B">
      <w:pPr>
        <w:pStyle w:val="5"/>
        <w:shd w:val="clear" w:color="auto" w:fill="auto"/>
        <w:spacing w:line="276" w:lineRule="auto"/>
        <w:ind w:firstLine="0"/>
      </w:pPr>
      <w:r>
        <w:t>____________________________________________________________________________________________________________________________</w:t>
      </w:r>
      <w:r w:rsidR="006C75C6">
        <w:t>______________</w:t>
      </w:r>
    </w:p>
    <w:p w:rsidR="00F82FCB" w:rsidRDefault="00F82FCB" w:rsidP="00E46A6B">
      <w:pPr>
        <w:pStyle w:val="90"/>
        <w:shd w:val="clear" w:color="auto" w:fill="auto"/>
        <w:spacing w:before="0" w:after="0" w:line="240" w:lineRule="auto"/>
        <w:ind w:left="20"/>
        <w:jc w:val="center"/>
      </w:pPr>
      <w:r>
        <w:t>должность, фамилия, инициалы</w:t>
      </w:r>
    </w:p>
    <w:p w:rsidR="00E46A6B" w:rsidRDefault="00E46A6B" w:rsidP="00E46A6B">
      <w:pPr>
        <w:pStyle w:val="90"/>
        <w:shd w:val="clear" w:color="auto" w:fill="auto"/>
        <w:spacing w:before="0" w:after="0" w:line="240" w:lineRule="auto"/>
        <w:ind w:left="20"/>
        <w:jc w:val="center"/>
      </w:pPr>
    </w:p>
    <w:p w:rsidR="00F82FCB" w:rsidRDefault="00F82FCB" w:rsidP="00F82FCB">
      <w:pPr>
        <w:pStyle w:val="5"/>
        <w:shd w:val="clear" w:color="auto" w:fill="auto"/>
        <w:tabs>
          <w:tab w:val="left" w:leader="underscore" w:pos="3210"/>
          <w:tab w:val="left" w:leader="underscore" w:pos="3771"/>
          <w:tab w:val="left" w:leader="underscore" w:pos="6478"/>
          <w:tab w:val="left" w:leader="underscore" w:pos="7249"/>
        </w:tabs>
        <w:spacing w:line="317" w:lineRule="exact"/>
        <w:ind w:left="20" w:firstLine="0"/>
      </w:pPr>
      <w:r>
        <w:t>в период с « »</w:t>
      </w:r>
      <w:r>
        <w:tab/>
        <w:t>20</w:t>
      </w:r>
      <w:r>
        <w:tab/>
        <w:t>г. по « »</w:t>
      </w:r>
      <w:r>
        <w:tab/>
        <w:t>20</w:t>
      </w:r>
      <w:r>
        <w:tab/>
        <w:t>г.</w:t>
      </w:r>
    </w:p>
    <w:p w:rsidR="00F82FCB" w:rsidRDefault="00F82FCB" w:rsidP="00F82FCB">
      <w:pPr>
        <w:pStyle w:val="5"/>
        <w:shd w:val="clear" w:color="auto" w:fill="auto"/>
        <w:spacing w:line="317" w:lineRule="exact"/>
        <w:ind w:left="20" w:firstLine="0"/>
      </w:pPr>
      <w:r>
        <w:t>составили настоящий акт проверки объекта:</w:t>
      </w:r>
    </w:p>
    <w:p w:rsidR="00F82FCB" w:rsidRDefault="00F82FCB" w:rsidP="00E46A6B">
      <w:pPr>
        <w:pStyle w:val="5"/>
        <w:shd w:val="clear" w:color="auto" w:fill="auto"/>
        <w:spacing w:line="317" w:lineRule="exact"/>
        <w:ind w:left="20" w:firstLine="0"/>
        <w:jc w:val="both"/>
      </w:pPr>
      <w:r>
        <w:t>муниципального автономного общеобразовательного учреждения</w:t>
      </w:r>
      <w:r w:rsidR="00E46A6B">
        <w:t xml:space="preserve"> «Средняя общеобразовательная школа № 25</w:t>
      </w:r>
      <w:r w:rsidR="00E46A6B" w:rsidRPr="00E46A6B">
        <w:t xml:space="preserve">» </w:t>
      </w:r>
      <w:r w:rsidRPr="00E46A6B">
        <w:t xml:space="preserve"> </w:t>
      </w:r>
      <w:r w:rsidRPr="00E46A6B">
        <w:rPr>
          <w:rStyle w:val="41"/>
          <w:u w:val="none"/>
        </w:rPr>
        <w:t>г. Перми</w:t>
      </w:r>
    </w:p>
    <w:p w:rsidR="00F82FCB" w:rsidRDefault="00F82FCB" w:rsidP="00F82FCB">
      <w:pPr>
        <w:pStyle w:val="5"/>
        <w:shd w:val="clear" w:color="auto" w:fill="auto"/>
        <w:spacing w:line="317" w:lineRule="exact"/>
        <w:ind w:left="20" w:firstLine="0"/>
      </w:pPr>
      <w:r>
        <w:t>Реквизиты объекта контроля:</w:t>
      </w:r>
    </w:p>
    <w:p w:rsidR="00F82FCB" w:rsidRDefault="00F82FCB" w:rsidP="00F82FCB">
      <w:pPr>
        <w:pStyle w:val="5"/>
        <w:shd w:val="clear" w:color="auto" w:fill="auto"/>
        <w:tabs>
          <w:tab w:val="left" w:leader="underscore" w:pos="6212"/>
        </w:tabs>
        <w:spacing w:line="317" w:lineRule="exact"/>
        <w:ind w:left="20" w:firstLine="0"/>
      </w:pPr>
      <w:r>
        <w:t>Адрес юридический:</w:t>
      </w:r>
      <w:r>
        <w:tab/>
      </w:r>
    </w:p>
    <w:p w:rsidR="00F82FCB" w:rsidRDefault="00F82FCB" w:rsidP="00F82FCB">
      <w:pPr>
        <w:pStyle w:val="5"/>
        <w:shd w:val="clear" w:color="auto" w:fill="auto"/>
        <w:tabs>
          <w:tab w:val="left" w:leader="underscore" w:pos="6277"/>
        </w:tabs>
        <w:spacing w:line="317" w:lineRule="exact"/>
        <w:ind w:left="20" w:firstLine="0"/>
      </w:pPr>
      <w:r>
        <w:t>Адрес фактический:</w:t>
      </w:r>
      <w:r>
        <w:tab/>
      </w:r>
    </w:p>
    <w:p w:rsidR="00F82FCB" w:rsidRDefault="00F82FCB" w:rsidP="00F82FCB">
      <w:pPr>
        <w:pStyle w:val="5"/>
        <w:shd w:val="clear" w:color="auto" w:fill="auto"/>
        <w:spacing w:line="317" w:lineRule="exact"/>
        <w:ind w:left="20" w:firstLine="0"/>
      </w:pPr>
      <w:r>
        <w:t>Руководитель объекта контроля:</w:t>
      </w:r>
    </w:p>
    <w:p w:rsidR="00E46A6B" w:rsidRDefault="00E46A6B" w:rsidP="00F82FCB">
      <w:pPr>
        <w:pStyle w:val="5"/>
        <w:shd w:val="clear" w:color="auto" w:fill="auto"/>
        <w:spacing w:line="317" w:lineRule="exact"/>
        <w:ind w:left="20" w:firstLine="0"/>
      </w:pPr>
      <w:r>
        <w:t>______________________________________________</w:t>
      </w:r>
      <w:r w:rsidR="006C75C6">
        <w:t>_______________________</w:t>
      </w:r>
    </w:p>
    <w:p w:rsidR="00E46A6B" w:rsidRDefault="00E46A6B" w:rsidP="00E46A6B">
      <w:pPr>
        <w:pStyle w:val="5"/>
        <w:shd w:val="clear" w:color="auto" w:fill="auto"/>
        <w:spacing w:line="276" w:lineRule="auto"/>
        <w:ind w:left="20" w:firstLine="0"/>
      </w:pPr>
    </w:p>
    <w:p w:rsidR="00F82FCB" w:rsidRDefault="00F82FCB" w:rsidP="00E46A6B">
      <w:pPr>
        <w:pStyle w:val="5"/>
        <w:shd w:val="clear" w:color="auto" w:fill="auto"/>
        <w:spacing w:line="276" w:lineRule="auto"/>
        <w:ind w:left="20" w:firstLine="0"/>
      </w:pPr>
      <w:r>
        <w:t>В ходе проверки установлено (согласно приложению 1):</w:t>
      </w:r>
    </w:p>
    <w:p w:rsidR="00E46A6B" w:rsidRDefault="00E46A6B" w:rsidP="00E46A6B">
      <w:pPr>
        <w:pStyle w:val="5"/>
        <w:shd w:val="clear" w:color="auto" w:fill="auto"/>
        <w:spacing w:line="276" w:lineRule="auto"/>
        <w:ind w:left="20" w:firstLine="0"/>
      </w:pPr>
      <w:r>
        <w:lastRenderedPageBreak/>
        <w:t>____________________________________________________________________________________________________________________________</w:t>
      </w:r>
      <w:r w:rsidR="006C75C6">
        <w:t>______________</w:t>
      </w:r>
    </w:p>
    <w:p w:rsidR="00F82FCB" w:rsidRDefault="00F82FCB" w:rsidP="001E73AB">
      <w:pPr>
        <w:pStyle w:val="5"/>
        <w:shd w:val="clear" w:color="auto" w:fill="auto"/>
        <w:spacing w:line="276" w:lineRule="auto"/>
        <w:ind w:left="20" w:firstLine="0"/>
      </w:pPr>
      <w:r>
        <w:t>Выводы:</w:t>
      </w:r>
    </w:p>
    <w:p w:rsidR="001E73AB" w:rsidRDefault="001E73AB" w:rsidP="001E73AB">
      <w:pPr>
        <w:pStyle w:val="5"/>
        <w:shd w:val="clear" w:color="auto" w:fill="auto"/>
        <w:spacing w:line="276" w:lineRule="auto"/>
        <w:ind w:left="20" w:firstLine="0"/>
      </w:pPr>
      <w:r>
        <w:t>______________________________________________</w:t>
      </w:r>
      <w:r w:rsidR="006C75C6">
        <w:t>_______________________</w:t>
      </w:r>
    </w:p>
    <w:p w:rsidR="00F82FCB" w:rsidRDefault="00F82FCB" w:rsidP="001E73AB">
      <w:pPr>
        <w:pStyle w:val="5"/>
        <w:pBdr>
          <w:bottom w:val="single" w:sz="12" w:space="1" w:color="auto"/>
        </w:pBdr>
        <w:shd w:val="clear" w:color="auto" w:fill="auto"/>
        <w:spacing w:line="276" w:lineRule="auto"/>
        <w:ind w:left="20" w:firstLine="0"/>
      </w:pPr>
      <w:r>
        <w:t>Предложения:</w:t>
      </w:r>
    </w:p>
    <w:p w:rsidR="001E73AB" w:rsidRDefault="001E73AB" w:rsidP="001E73AB">
      <w:pPr>
        <w:pStyle w:val="5"/>
        <w:shd w:val="clear" w:color="auto" w:fill="auto"/>
        <w:spacing w:line="276" w:lineRule="auto"/>
        <w:ind w:left="20" w:firstLine="0"/>
      </w:pPr>
    </w:p>
    <w:p w:rsidR="001E73AB" w:rsidRDefault="00F82FCB" w:rsidP="001E73AB">
      <w:pPr>
        <w:pStyle w:val="5"/>
        <w:shd w:val="clear" w:color="auto" w:fill="auto"/>
        <w:spacing w:line="276" w:lineRule="auto"/>
        <w:ind w:left="20" w:firstLine="0"/>
      </w:pPr>
      <w:r>
        <w:t>Члены комиссии:</w:t>
      </w:r>
    </w:p>
    <w:p w:rsidR="001E73AB" w:rsidRDefault="001E73AB" w:rsidP="001E73AB">
      <w:pPr>
        <w:pStyle w:val="5"/>
        <w:shd w:val="clear" w:color="auto" w:fill="auto"/>
        <w:spacing w:line="276" w:lineRule="auto"/>
        <w:ind w:left="20" w:firstLine="0"/>
      </w:pPr>
      <w:r>
        <w:t>____________________________________________________________________________________________________________________________</w:t>
      </w:r>
      <w:r w:rsidR="006C75C6">
        <w:t>______________</w:t>
      </w:r>
    </w:p>
    <w:p w:rsidR="00F82FCB" w:rsidRDefault="00F82FCB" w:rsidP="00E7038D">
      <w:pPr>
        <w:pStyle w:val="90"/>
        <w:shd w:val="clear" w:color="auto" w:fill="auto"/>
        <w:spacing w:before="0" w:after="0" w:line="276" w:lineRule="auto"/>
        <w:ind w:left="20"/>
        <w:jc w:val="center"/>
      </w:pPr>
      <w:r>
        <w:t>(должность, подпись, расшифровка подписи)</w:t>
      </w:r>
    </w:p>
    <w:p w:rsidR="00E7038D" w:rsidRDefault="00E7038D" w:rsidP="00E7038D">
      <w:pPr>
        <w:pStyle w:val="90"/>
        <w:shd w:val="clear" w:color="auto" w:fill="auto"/>
        <w:spacing w:before="0" w:after="0" w:line="276" w:lineRule="auto"/>
        <w:ind w:left="20"/>
        <w:jc w:val="center"/>
      </w:pPr>
    </w:p>
    <w:p w:rsidR="00F82FCB" w:rsidRDefault="00F82FCB" w:rsidP="00E7038D">
      <w:pPr>
        <w:pStyle w:val="5"/>
        <w:shd w:val="clear" w:color="auto" w:fill="auto"/>
        <w:tabs>
          <w:tab w:val="left" w:leader="underscore" w:pos="3534"/>
          <w:tab w:val="left" w:leader="underscore" w:pos="4830"/>
          <w:tab w:val="left" w:leader="underscore" w:pos="5463"/>
        </w:tabs>
        <w:spacing w:line="276" w:lineRule="auto"/>
        <w:ind w:left="20" w:firstLine="0"/>
        <w:jc w:val="both"/>
      </w:pPr>
      <w:r>
        <w:t xml:space="preserve">Экземпляр акта получен </w:t>
      </w:r>
      <w:r w:rsidR="00E7038D">
        <w:t xml:space="preserve"> </w:t>
      </w:r>
      <w:r>
        <w:rPr>
          <w:vertAlign w:val="superscript"/>
        </w:rPr>
        <w:t>и</w:t>
      </w:r>
      <w:r>
        <w:tab/>
      </w:r>
      <w:proofErr w:type="gramStart"/>
      <w:r>
        <w:rPr>
          <w:vertAlign w:val="superscript"/>
        </w:rPr>
        <w:t>и</w:t>
      </w:r>
      <w:proofErr w:type="gramEnd"/>
      <w:r w:rsidR="00E7038D">
        <w:rPr>
          <w:vertAlign w:val="superscript"/>
        </w:rPr>
        <w:t xml:space="preserve">  </w:t>
      </w:r>
      <w:r>
        <w:tab/>
        <w:t>20</w:t>
      </w:r>
      <w:r>
        <w:tab/>
        <w:t>г., о необходимости согласования</w:t>
      </w:r>
      <w:r w:rsidR="00E7038D">
        <w:t xml:space="preserve"> </w:t>
      </w:r>
      <w:r>
        <w:t xml:space="preserve">акта в течение </w:t>
      </w:r>
      <w:r w:rsidR="00E7038D">
        <w:t>3</w:t>
      </w:r>
      <w:r>
        <w:t xml:space="preserve"> рабочих дней извещен.</w:t>
      </w:r>
    </w:p>
    <w:p w:rsidR="00E7038D" w:rsidRDefault="00E7038D" w:rsidP="00E7038D">
      <w:pPr>
        <w:pStyle w:val="5"/>
        <w:shd w:val="clear" w:color="auto" w:fill="auto"/>
        <w:tabs>
          <w:tab w:val="left" w:leader="underscore" w:pos="3534"/>
          <w:tab w:val="left" w:leader="underscore" w:pos="4830"/>
          <w:tab w:val="left" w:leader="underscore" w:pos="5463"/>
        </w:tabs>
        <w:spacing w:line="276" w:lineRule="auto"/>
        <w:ind w:left="20" w:firstLine="0"/>
        <w:jc w:val="both"/>
      </w:pPr>
      <w:r>
        <w:t>____________________________________________________________________________________________________________________________</w:t>
      </w:r>
      <w:r w:rsidR="006C75C6">
        <w:t>______________</w:t>
      </w:r>
    </w:p>
    <w:p w:rsidR="00F82FCB" w:rsidRDefault="00F82FCB" w:rsidP="00E7038D">
      <w:pPr>
        <w:pStyle w:val="90"/>
        <w:shd w:val="clear" w:color="auto" w:fill="auto"/>
        <w:spacing w:before="0" w:after="336" w:line="230" w:lineRule="exact"/>
        <w:ind w:left="20" w:right="280"/>
        <w:jc w:val="center"/>
      </w:pPr>
      <w:r>
        <w:t>(должность руководителя или уполномоченного представителя объекта контроля, подпись, расшифровка подписи)</w:t>
      </w:r>
    </w:p>
    <w:p w:rsidR="00F82FCB" w:rsidRDefault="00F82FCB" w:rsidP="00E7038D">
      <w:pPr>
        <w:pStyle w:val="5"/>
        <w:shd w:val="clear" w:color="auto" w:fill="auto"/>
        <w:spacing w:line="276" w:lineRule="auto"/>
        <w:ind w:left="20" w:firstLine="0"/>
      </w:pPr>
      <w:r>
        <w:t xml:space="preserve">С актом </w:t>
      </w:r>
      <w:proofErr w:type="gramStart"/>
      <w:r>
        <w:t>ознакомлен</w:t>
      </w:r>
      <w:proofErr w:type="gramEnd"/>
      <w:r>
        <w:t>, согласен/имеются возражения (нужное подчеркнуть)</w:t>
      </w:r>
    </w:p>
    <w:p w:rsidR="00E7038D" w:rsidRDefault="00E7038D" w:rsidP="00E7038D">
      <w:pPr>
        <w:pStyle w:val="5"/>
        <w:shd w:val="clear" w:color="auto" w:fill="auto"/>
        <w:spacing w:line="276" w:lineRule="auto"/>
        <w:ind w:left="20" w:firstLine="0"/>
      </w:pPr>
      <w:r>
        <w:t>______________________________________________</w:t>
      </w:r>
      <w:r w:rsidR="006C75C6">
        <w:t>_______________________</w:t>
      </w:r>
    </w:p>
    <w:p w:rsidR="00F82FCB" w:rsidRDefault="00F82FCB" w:rsidP="00E7038D">
      <w:pPr>
        <w:pStyle w:val="90"/>
        <w:shd w:val="clear" w:color="auto" w:fill="auto"/>
        <w:spacing w:before="0" w:after="0" w:line="223" w:lineRule="exact"/>
        <w:ind w:left="20" w:right="280"/>
        <w:jc w:val="center"/>
      </w:pPr>
      <w:r>
        <w:t>(Ф.И.О., должность руководителя или уполномоченного представителя объекта контроля, подпись, расшифровка подписи)</w:t>
      </w:r>
    </w:p>
    <w:p w:rsidR="00F82FCB" w:rsidRPr="00180DBB" w:rsidRDefault="00F82FCB" w:rsidP="00F82FCB">
      <w:pPr>
        <w:pStyle w:val="12"/>
        <w:keepNext/>
        <w:keepLines/>
        <w:shd w:val="clear" w:color="auto" w:fill="auto"/>
        <w:spacing w:before="0" w:after="276" w:line="370" w:lineRule="exact"/>
        <w:ind w:left="20"/>
      </w:pPr>
      <w:bookmarkStart w:id="26" w:name="bookmark35"/>
      <w:r w:rsidRPr="00180DBB">
        <w:t>м.п.</w:t>
      </w:r>
      <w:bookmarkEnd w:id="26"/>
    </w:p>
    <w:p w:rsidR="00F82FCB" w:rsidRDefault="00F82FCB" w:rsidP="00E7038D">
      <w:pPr>
        <w:pStyle w:val="5"/>
        <w:shd w:val="clear" w:color="auto" w:fill="auto"/>
        <w:tabs>
          <w:tab w:val="left" w:leader="underscore" w:pos="8984"/>
        </w:tabs>
        <w:spacing w:after="9" w:line="276" w:lineRule="auto"/>
        <w:ind w:left="20" w:firstLine="0"/>
        <w:jc w:val="both"/>
      </w:pPr>
      <w:r>
        <w:t>Возражения (протокол ра</w:t>
      </w:r>
      <w:r w:rsidR="00E7038D">
        <w:t>зногласий) к акту прилагаются на</w:t>
      </w:r>
      <w:r w:rsidR="006C75C6">
        <w:t xml:space="preserve"> ___________ </w:t>
      </w:r>
      <w:r>
        <w:t>листах.</w:t>
      </w:r>
    </w:p>
    <w:p w:rsidR="00F82FCB" w:rsidRDefault="006C75C6" w:rsidP="006C75C6">
      <w:pPr>
        <w:pStyle w:val="90"/>
        <w:shd w:val="clear" w:color="auto" w:fill="auto"/>
        <w:spacing w:before="0" w:after="0" w:line="276" w:lineRule="auto"/>
      </w:pPr>
      <w:r>
        <w:t xml:space="preserve">                                                                                                                                                              </w:t>
      </w:r>
      <w:r w:rsidR="00F82FCB">
        <w:t>(указать при наличии)</w:t>
      </w:r>
    </w:p>
    <w:p w:rsidR="00E7038D" w:rsidRDefault="00E7038D" w:rsidP="00E7038D">
      <w:pPr>
        <w:pStyle w:val="90"/>
        <w:shd w:val="clear" w:color="auto" w:fill="auto"/>
        <w:spacing w:before="0" w:after="0" w:line="276" w:lineRule="auto"/>
        <w:jc w:val="both"/>
      </w:pPr>
      <w:r>
        <w:t>________________________________________________________________________________</w:t>
      </w:r>
      <w:r w:rsidR="006C75C6">
        <w:t>__________________________</w:t>
      </w:r>
    </w:p>
    <w:p w:rsidR="00F82FCB" w:rsidRDefault="00F82FCB" w:rsidP="00E7038D">
      <w:pPr>
        <w:pStyle w:val="90"/>
        <w:shd w:val="clear" w:color="auto" w:fill="auto"/>
        <w:spacing w:before="0" w:after="28" w:line="220" w:lineRule="exact"/>
        <w:ind w:left="20" w:right="280"/>
        <w:jc w:val="center"/>
      </w:pPr>
      <w:r>
        <w:t>(должность руководителя или уполномоченного представителя объекта контроля, подпись, расшифровка подписи)</w:t>
      </w:r>
    </w:p>
    <w:p w:rsidR="00F82FCB" w:rsidRDefault="00F82FCB" w:rsidP="00F82FCB">
      <w:pPr>
        <w:pStyle w:val="5"/>
        <w:shd w:val="clear" w:color="auto" w:fill="auto"/>
        <w:spacing w:after="2" w:line="260" w:lineRule="exact"/>
        <w:ind w:left="20" w:firstLine="0"/>
      </w:pPr>
      <w:r>
        <w:t>М.П.</w:t>
      </w:r>
    </w:p>
    <w:p w:rsidR="00E7038D" w:rsidRDefault="00E7038D" w:rsidP="00F82FCB">
      <w:pPr>
        <w:pStyle w:val="5"/>
        <w:shd w:val="clear" w:color="auto" w:fill="auto"/>
        <w:spacing w:after="2" w:line="260" w:lineRule="exact"/>
        <w:ind w:left="20" w:firstLine="0"/>
      </w:pPr>
    </w:p>
    <w:p w:rsidR="00F82FCB" w:rsidRDefault="00F82FCB" w:rsidP="00E7038D">
      <w:pPr>
        <w:pStyle w:val="5"/>
        <w:shd w:val="clear" w:color="auto" w:fill="auto"/>
        <w:tabs>
          <w:tab w:val="left" w:leader="underscore" w:pos="9272"/>
        </w:tabs>
        <w:spacing w:line="276" w:lineRule="auto"/>
        <w:ind w:left="20" w:firstLine="0"/>
        <w:jc w:val="both"/>
      </w:pPr>
      <w:r>
        <w:t>Протокол разногласий/в</w:t>
      </w:r>
      <w:r w:rsidR="006C75C6">
        <w:t xml:space="preserve">озражения к акту прилагается на _____________ </w:t>
      </w:r>
      <w:r w:rsidR="00E7038D">
        <w:t>листах.</w:t>
      </w:r>
    </w:p>
    <w:p w:rsidR="00E7038D" w:rsidRDefault="006C75C6" w:rsidP="006C75C6">
      <w:pPr>
        <w:pStyle w:val="90"/>
        <w:shd w:val="clear" w:color="auto" w:fill="auto"/>
        <w:spacing w:before="0" w:after="0" w:line="276" w:lineRule="auto"/>
      </w:pPr>
      <w:r>
        <w:t xml:space="preserve">                                                                                                                                                             </w:t>
      </w:r>
      <w:r w:rsidR="00F82FCB">
        <w:t>(указать при наличии)</w:t>
      </w:r>
    </w:p>
    <w:p w:rsidR="00F82FCB" w:rsidRDefault="00F82FCB" w:rsidP="00E7038D">
      <w:pPr>
        <w:pStyle w:val="101"/>
        <w:shd w:val="clear" w:color="auto" w:fill="auto"/>
        <w:spacing w:before="0" w:after="0" w:line="276" w:lineRule="auto"/>
        <w:ind w:left="20" w:right="280"/>
        <w:jc w:val="both"/>
        <w:rPr>
          <w:rStyle w:val="1013pt"/>
        </w:rPr>
      </w:pPr>
      <w:r>
        <w:t xml:space="preserve">С актом ознакомлен, с протоколом разногласий/возражений </w:t>
      </w:r>
      <w:proofErr w:type="gramStart"/>
      <w:r>
        <w:t>согласен</w:t>
      </w:r>
      <w:proofErr w:type="gramEnd"/>
      <w:r>
        <w:t xml:space="preserve"> / не </w:t>
      </w:r>
      <w:r>
        <w:rPr>
          <w:rStyle w:val="1013pt"/>
        </w:rPr>
        <w:t>согласен (нужное подчеркнуть):</w:t>
      </w:r>
    </w:p>
    <w:p w:rsidR="00E7038D" w:rsidRDefault="00E7038D" w:rsidP="00E7038D">
      <w:pPr>
        <w:pStyle w:val="101"/>
        <w:shd w:val="clear" w:color="auto" w:fill="auto"/>
        <w:spacing w:before="0" w:after="0" w:line="276" w:lineRule="auto"/>
        <w:ind w:left="20" w:right="-25"/>
        <w:jc w:val="both"/>
      </w:pPr>
      <w:r>
        <w:t>_______________________________________________</w:t>
      </w:r>
      <w:r w:rsidR="006C75C6">
        <w:t>_________________________</w:t>
      </w:r>
    </w:p>
    <w:p w:rsidR="00F82FCB" w:rsidRDefault="00F82FCB" w:rsidP="00E7038D">
      <w:pPr>
        <w:pStyle w:val="90"/>
        <w:shd w:val="clear" w:color="auto" w:fill="auto"/>
        <w:spacing w:before="0" w:after="0" w:line="227" w:lineRule="exact"/>
        <w:ind w:left="20" w:right="280"/>
        <w:jc w:val="center"/>
      </w:pPr>
      <w:r>
        <w:t>(Ф.И.О., должность руководителя или уполномоченного представителя проверяемого учреждения, его подпись)</w:t>
      </w:r>
    </w:p>
    <w:p w:rsidR="00180DBB" w:rsidRDefault="00180DBB" w:rsidP="00E7038D">
      <w:pPr>
        <w:pStyle w:val="90"/>
        <w:shd w:val="clear" w:color="auto" w:fill="auto"/>
        <w:spacing w:before="0" w:after="0" w:line="227" w:lineRule="exact"/>
        <w:ind w:left="20" w:right="280"/>
        <w:jc w:val="center"/>
      </w:pPr>
    </w:p>
    <w:p w:rsidR="00180DBB" w:rsidRDefault="00180DBB" w:rsidP="00E7038D">
      <w:pPr>
        <w:pStyle w:val="90"/>
        <w:shd w:val="clear" w:color="auto" w:fill="auto"/>
        <w:spacing w:before="0" w:after="0" w:line="227" w:lineRule="exact"/>
        <w:ind w:left="20" w:right="280"/>
        <w:jc w:val="center"/>
      </w:pPr>
    </w:p>
    <w:p w:rsidR="00180DBB" w:rsidRDefault="00180DBB" w:rsidP="00E7038D">
      <w:pPr>
        <w:pStyle w:val="90"/>
        <w:shd w:val="clear" w:color="auto" w:fill="auto"/>
        <w:spacing w:before="0" w:after="0" w:line="227" w:lineRule="exact"/>
        <w:ind w:left="20" w:right="280"/>
        <w:jc w:val="center"/>
      </w:pPr>
    </w:p>
    <w:p w:rsidR="00D03381" w:rsidRDefault="00D03381" w:rsidP="00180DBB">
      <w:pPr>
        <w:pStyle w:val="5"/>
        <w:shd w:val="clear" w:color="auto" w:fill="auto"/>
        <w:spacing w:line="328" w:lineRule="exact"/>
        <w:ind w:firstLine="0"/>
        <w:rPr>
          <w:sz w:val="17"/>
          <w:szCs w:val="17"/>
        </w:rPr>
      </w:pPr>
    </w:p>
    <w:p w:rsidR="006C75C6" w:rsidRDefault="00D03381" w:rsidP="00180DBB">
      <w:pPr>
        <w:pStyle w:val="5"/>
        <w:shd w:val="clear" w:color="auto" w:fill="auto"/>
        <w:spacing w:line="328" w:lineRule="exact"/>
        <w:ind w:firstLine="0"/>
        <w:rPr>
          <w:sz w:val="17"/>
          <w:szCs w:val="17"/>
        </w:rPr>
      </w:pPr>
      <w:r>
        <w:rPr>
          <w:sz w:val="17"/>
          <w:szCs w:val="17"/>
        </w:rPr>
        <w:t xml:space="preserve">                                                                                                                                  </w:t>
      </w:r>
    </w:p>
    <w:p w:rsidR="006C75C6" w:rsidRDefault="006C75C6" w:rsidP="00180DBB">
      <w:pPr>
        <w:pStyle w:val="5"/>
        <w:shd w:val="clear" w:color="auto" w:fill="auto"/>
        <w:spacing w:line="328" w:lineRule="exact"/>
        <w:ind w:firstLine="0"/>
        <w:rPr>
          <w:sz w:val="17"/>
          <w:szCs w:val="17"/>
        </w:rPr>
      </w:pPr>
    </w:p>
    <w:p w:rsidR="006C75C6" w:rsidRDefault="006C75C6" w:rsidP="00180DBB">
      <w:pPr>
        <w:pStyle w:val="5"/>
        <w:shd w:val="clear" w:color="auto" w:fill="auto"/>
        <w:spacing w:line="328" w:lineRule="exact"/>
        <w:ind w:firstLine="0"/>
        <w:rPr>
          <w:sz w:val="17"/>
          <w:szCs w:val="17"/>
        </w:rPr>
      </w:pPr>
    </w:p>
    <w:p w:rsidR="006C75C6" w:rsidRDefault="006C75C6" w:rsidP="00180DBB">
      <w:pPr>
        <w:pStyle w:val="5"/>
        <w:shd w:val="clear" w:color="auto" w:fill="auto"/>
        <w:spacing w:line="328" w:lineRule="exact"/>
        <w:ind w:firstLine="0"/>
        <w:rPr>
          <w:sz w:val="17"/>
          <w:szCs w:val="17"/>
        </w:rPr>
      </w:pPr>
    </w:p>
    <w:p w:rsidR="006C75C6" w:rsidRDefault="006C75C6" w:rsidP="00180DBB">
      <w:pPr>
        <w:pStyle w:val="5"/>
        <w:shd w:val="clear" w:color="auto" w:fill="auto"/>
        <w:spacing w:line="328" w:lineRule="exact"/>
        <w:ind w:firstLine="0"/>
        <w:rPr>
          <w:sz w:val="17"/>
          <w:szCs w:val="17"/>
        </w:rPr>
      </w:pPr>
    </w:p>
    <w:p w:rsidR="006C75C6" w:rsidRDefault="006C75C6" w:rsidP="00180DBB">
      <w:pPr>
        <w:pStyle w:val="5"/>
        <w:shd w:val="clear" w:color="auto" w:fill="auto"/>
        <w:spacing w:line="328" w:lineRule="exact"/>
        <w:ind w:firstLine="0"/>
        <w:rPr>
          <w:sz w:val="17"/>
          <w:szCs w:val="17"/>
        </w:rPr>
      </w:pPr>
    </w:p>
    <w:p w:rsidR="006C75C6" w:rsidRDefault="006C75C6" w:rsidP="00180DBB">
      <w:pPr>
        <w:pStyle w:val="5"/>
        <w:shd w:val="clear" w:color="auto" w:fill="auto"/>
        <w:spacing w:line="328" w:lineRule="exact"/>
        <w:ind w:firstLine="0"/>
        <w:rPr>
          <w:sz w:val="17"/>
          <w:szCs w:val="17"/>
        </w:rPr>
      </w:pPr>
    </w:p>
    <w:p w:rsidR="00180DBB" w:rsidRDefault="006C75C6" w:rsidP="00180DBB">
      <w:pPr>
        <w:pStyle w:val="5"/>
        <w:shd w:val="clear" w:color="auto" w:fill="auto"/>
        <w:spacing w:line="328" w:lineRule="exact"/>
        <w:ind w:firstLine="0"/>
      </w:pPr>
      <w:r>
        <w:rPr>
          <w:sz w:val="17"/>
          <w:szCs w:val="17"/>
        </w:rPr>
        <w:lastRenderedPageBreak/>
        <w:t xml:space="preserve">                                                                                                                                  </w:t>
      </w:r>
      <w:r w:rsidR="00D03381">
        <w:rPr>
          <w:sz w:val="17"/>
          <w:szCs w:val="17"/>
        </w:rPr>
        <w:t xml:space="preserve">   </w:t>
      </w:r>
      <w:r w:rsidR="00180DBB">
        <w:t>Приложение 8</w:t>
      </w:r>
    </w:p>
    <w:p w:rsidR="00180DBB" w:rsidRDefault="00180DBB" w:rsidP="00180DBB">
      <w:pPr>
        <w:pStyle w:val="5"/>
        <w:shd w:val="clear" w:color="auto" w:fill="auto"/>
        <w:spacing w:line="328" w:lineRule="exact"/>
        <w:ind w:left="5640" w:right="-1" w:firstLine="0"/>
      </w:pPr>
      <w:r>
        <w:t xml:space="preserve">к  Положению об организации питания </w:t>
      </w:r>
      <w:proofErr w:type="gramStart"/>
      <w:r>
        <w:t>обучающихся</w:t>
      </w:r>
      <w:proofErr w:type="gramEnd"/>
      <w:r>
        <w:t xml:space="preserve"> в муниципальном автономном общеобразовательном учреждении «Средняя общеобразовательная школа № 25» </w:t>
      </w:r>
    </w:p>
    <w:p w:rsidR="00180DBB" w:rsidRDefault="00180DBB" w:rsidP="00180DBB">
      <w:pPr>
        <w:pStyle w:val="5"/>
        <w:shd w:val="clear" w:color="auto" w:fill="auto"/>
        <w:spacing w:line="328" w:lineRule="exact"/>
        <w:ind w:left="5640" w:right="-1" w:firstLine="0"/>
      </w:pPr>
      <w:r>
        <w:t xml:space="preserve"> г. Перми</w:t>
      </w:r>
    </w:p>
    <w:p w:rsidR="00DC7A39" w:rsidRDefault="00DC7A39" w:rsidP="00DC7A39">
      <w:pPr>
        <w:pStyle w:val="40"/>
        <w:keepNext/>
        <w:keepLines/>
        <w:shd w:val="clear" w:color="auto" w:fill="auto"/>
        <w:spacing w:before="0" w:after="8" w:line="260" w:lineRule="exact"/>
        <w:ind w:left="3420" w:firstLine="0"/>
        <w:jc w:val="left"/>
      </w:pPr>
    </w:p>
    <w:p w:rsidR="00DC7A39" w:rsidRPr="00DC7A39" w:rsidRDefault="00DC7A39" w:rsidP="00DC7A39">
      <w:pPr>
        <w:pStyle w:val="40"/>
        <w:keepNext/>
        <w:keepLines/>
        <w:shd w:val="clear" w:color="auto" w:fill="auto"/>
        <w:spacing w:before="0" w:after="8" w:line="276" w:lineRule="auto"/>
        <w:ind w:left="3420" w:firstLine="0"/>
        <w:jc w:val="left"/>
        <w:rPr>
          <w:b/>
        </w:rPr>
      </w:pPr>
      <w:r w:rsidRPr="00DC7A39">
        <w:rPr>
          <w:b/>
        </w:rPr>
        <w:t>СООТВЕТСТВИЕ</w:t>
      </w:r>
    </w:p>
    <w:p w:rsidR="00DC7A39" w:rsidRDefault="00DC7A39" w:rsidP="00DC7A39">
      <w:pPr>
        <w:framePr w:wrap="notBeside" w:vAnchor="text" w:hAnchor="text" w:xAlign="center" w:y="1"/>
        <w:jc w:val="center"/>
      </w:pPr>
      <w:r w:rsidRPr="00DC7A39">
        <w:rPr>
          <w:rStyle w:val="ad"/>
          <w:rFonts w:eastAsia="Calibri"/>
          <w:u w:val="none"/>
        </w:rPr>
        <w:t>организации питания требованиям нормативных документов</w:t>
      </w:r>
      <w:r>
        <w:rPr>
          <w:rStyle w:val="ad"/>
          <w:rFonts w:eastAsia="Calibri"/>
        </w:rPr>
        <w:t>.</w:t>
      </w:r>
    </w:p>
    <w:tbl>
      <w:tblPr>
        <w:tblStyle w:val="ab"/>
        <w:tblW w:w="9444" w:type="dxa"/>
        <w:tblInd w:w="20" w:type="dxa"/>
        <w:tblLook w:val="04A0"/>
      </w:tblPr>
      <w:tblGrid>
        <w:gridCol w:w="897"/>
        <w:gridCol w:w="5299"/>
        <w:gridCol w:w="1683"/>
        <w:gridCol w:w="1565"/>
      </w:tblGrid>
      <w:tr w:rsidR="000E5E21" w:rsidTr="00183398">
        <w:tc>
          <w:tcPr>
            <w:tcW w:w="897" w:type="dxa"/>
            <w:vAlign w:val="center"/>
          </w:tcPr>
          <w:p w:rsidR="000E5E21" w:rsidRDefault="000E5E21" w:rsidP="000E5E21">
            <w:pPr>
              <w:pStyle w:val="5"/>
              <w:shd w:val="clear" w:color="auto" w:fill="auto"/>
              <w:spacing w:line="324" w:lineRule="exact"/>
              <w:ind w:firstLine="0"/>
              <w:jc w:val="center"/>
            </w:pPr>
            <w:r>
              <w:t xml:space="preserve">№ </w:t>
            </w:r>
            <w:proofErr w:type="spellStart"/>
            <w:proofErr w:type="gramStart"/>
            <w:r>
              <w:t>п</w:t>
            </w:r>
            <w:proofErr w:type="spellEnd"/>
            <w:proofErr w:type="gramEnd"/>
            <w:r>
              <w:t>/</w:t>
            </w:r>
            <w:proofErr w:type="spellStart"/>
            <w:r>
              <w:t>п</w:t>
            </w:r>
            <w:proofErr w:type="spellEnd"/>
          </w:p>
        </w:tc>
        <w:tc>
          <w:tcPr>
            <w:tcW w:w="5299" w:type="dxa"/>
            <w:vAlign w:val="center"/>
          </w:tcPr>
          <w:p w:rsidR="000E5E21" w:rsidRDefault="000E5E21" w:rsidP="000E5E21">
            <w:pPr>
              <w:pStyle w:val="5"/>
              <w:shd w:val="clear" w:color="auto" w:fill="auto"/>
              <w:spacing w:line="240" w:lineRule="auto"/>
              <w:ind w:left="-95" w:firstLine="0"/>
              <w:jc w:val="center"/>
            </w:pPr>
            <w:r>
              <w:t>Позиции</w:t>
            </w:r>
          </w:p>
        </w:tc>
        <w:tc>
          <w:tcPr>
            <w:tcW w:w="1683" w:type="dxa"/>
            <w:vAlign w:val="center"/>
          </w:tcPr>
          <w:p w:rsidR="000E5E21" w:rsidRDefault="000E5E21" w:rsidP="000E5E21">
            <w:pPr>
              <w:pStyle w:val="5"/>
              <w:shd w:val="clear" w:color="auto" w:fill="auto"/>
              <w:spacing w:line="324" w:lineRule="exact"/>
              <w:ind w:firstLine="0"/>
              <w:jc w:val="center"/>
            </w:pPr>
            <w:r>
              <w:t>Наличие/ отсутствие</w:t>
            </w:r>
          </w:p>
          <w:p w:rsidR="000E5E21" w:rsidRDefault="000E5E21" w:rsidP="000E5E21">
            <w:pPr>
              <w:pStyle w:val="5"/>
              <w:shd w:val="clear" w:color="auto" w:fill="auto"/>
              <w:spacing w:line="324" w:lineRule="exact"/>
              <w:ind w:firstLine="0"/>
              <w:jc w:val="center"/>
            </w:pPr>
            <w:r>
              <w:t>1 /0</w:t>
            </w:r>
          </w:p>
        </w:tc>
        <w:tc>
          <w:tcPr>
            <w:tcW w:w="1565" w:type="dxa"/>
            <w:vAlign w:val="center"/>
          </w:tcPr>
          <w:p w:rsidR="000E5E21" w:rsidRDefault="000E5E21" w:rsidP="000E5E21">
            <w:pPr>
              <w:pStyle w:val="5"/>
              <w:shd w:val="clear" w:color="auto" w:fill="auto"/>
              <w:spacing w:line="240" w:lineRule="auto"/>
              <w:ind w:left="-32" w:firstLine="0"/>
              <w:jc w:val="center"/>
            </w:pPr>
            <w:r>
              <w:t>Примечания</w:t>
            </w:r>
          </w:p>
        </w:tc>
      </w:tr>
      <w:tr w:rsidR="00DB19A1" w:rsidTr="009160C0">
        <w:tc>
          <w:tcPr>
            <w:tcW w:w="9444" w:type="dxa"/>
            <w:gridSpan w:val="4"/>
          </w:tcPr>
          <w:p w:rsidR="00DB19A1" w:rsidRPr="00DB19A1" w:rsidRDefault="00DB19A1" w:rsidP="00DB19A1">
            <w:pPr>
              <w:pStyle w:val="90"/>
              <w:shd w:val="clear" w:color="auto" w:fill="auto"/>
              <w:tabs>
                <w:tab w:val="left" w:pos="1202"/>
              </w:tabs>
              <w:spacing w:before="0" w:after="0" w:line="276" w:lineRule="auto"/>
              <w:ind w:right="-108"/>
              <w:rPr>
                <w:b/>
                <w:sz w:val="26"/>
                <w:szCs w:val="26"/>
              </w:rPr>
            </w:pPr>
            <w:r w:rsidRPr="00DB19A1">
              <w:rPr>
                <w:b/>
                <w:sz w:val="26"/>
                <w:szCs w:val="26"/>
              </w:rPr>
              <w:t xml:space="preserve">1. </w:t>
            </w:r>
            <w:proofErr w:type="gramStart"/>
            <w:r w:rsidRPr="00DB19A1">
              <w:rPr>
                <w:b/>
                <w:sz w:val="26"/>
                <w:szCs w:val="26"/>
              </w:rPr>
              <w:t>Контроль за</w:t>
            </w:r>
            <w:proofErr w:type="gramEnd"/>
            <w:r w:rsidRPr="00DB19A1">
              <w:rPr>
                <w:b/>
                <w:sz w:val="26"/>
                <w:szCs w:val="26"/>
              </w:rPr>
              <w:t xml:space="preserve"> организацией питания в М</w:t>
            </w:r>
            <w:r>
              <w:rPr>
                <w:b/>
                <w:sz w:val="26"/>
                <w:szCs w:val="26"/>
              </w:rPr>
              <w:t>А</w:t>
            </w:r>
            <w:r w:rsidRPr="00DB19A1">
              <w:rPr>
                <w:b/>
                <w:sz w:val="26"/>
                <w:szCs w:val="26"/>
              </w:rPr>
              <w:t>ОУ</w:t>
            </w:r>
          </w:p>
        </w:tc>
      </w:tr>
      <w:tr w:rsidR="00DB19A1" w:rsidTr="00183398">
        <w:tc>
          <w:tcPr>
            <w:tcW w:w="897" w:type="dxa"/>
          </w:tcPr>
          <w:p w:rsidR="00DB19A1" w:rsidRDefault="00DB19A1" w:rsidP="00DB19A1">
            <w:pPr>
              <w:pStyle w:val="5"/>
              <w:shd w:val="clear" w:color="auto" w:fill="auto"/>
              <w:spacing w:line="240" w:lineRule="auto"/>
              <w:ind w:firstLine="0"/>
              <w:jc w:val="both"/>
            </w:pPr>
            <w:r>
              <w:t>1.1.</w:t>
            </w:r>
          </w:p>
        </w:tc>
        <w:tc>
          <w:tcPr>
            <w:tcW w:w="5299" w:type="dxa"/>
          </w:tcPr>
          <w:p w:rsidR="00DB19A1" w:rsidRDefault="00DB19A1" w:rsidP="00EC7C1E">
            <w:pPr>
              <w:pStyle w:val="5"/>
              <w:shd w:val="clear" w:color="auto" w:fill="auto"/>
              <w:spacing w:line="317" w:lineRule="exact"/>
              <w:ind w:firstLine="0"/>
            </w:pPr>
            <w:r>
              <w:t>Нормативно-правовая база по вопросам организации питания федерального, регионального, муниципального уровня (пункт 2.4.[2])</w:t>
            </w:r>
          </w:p>
        </w:tc>
        <w:tc>
          <w:tcPr>
            <w:tcW w:w="1683" w:type="dxa"/>
          </w:tcPr>
          <w:p w:rsidR="00DB19A1" w:rsidRPr="000E5E21" w:rsidRDefault="00DB19A1" w:rsidP="00DB19A1">
            <w:pPr>
              <w:pStyle w:val="90"/>
              <w:shd w:val="clear" w:color="auto" w:fill="auto"/>
              <w:tabs>
                <w:tab w:val="left" w:pos="1485"/>
              </w:tabs>
              <w:spacing w:before="0" w:after="0" w:line="276" w:lineRule="auto"/>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pStyle w:val="5"/>
              <w:shd w:val="clear" w:color="auto" w:fill="auto"/>
              <w:spacing w:line="240" w:lineRule="auto"/>
              <w:ind w:firstLine="0"/>
              <w:jc w:val="both"/>
            </w:pPr>
            <w:r>
              <w:t>1.2.</w:t>
            </w:r>
          </w:p>
        </w:tc>
        <w:tc>
          <w:tcPr>
            <w:tcW w:w="5299" w:type="dxa"/>
          </w:tcPr>
          <w:p w:rsidR="00DB19A1" w:rsidRDefault="00DB19A1" w:rsidP="00EC7C1E">
            <w:pPr>
              <w:pStyle w:val="5"/>
              <w:shd w:val="clear" w:color="auto" w:fill="auto"/>
              <w:spacing w:line="320" w:lineRule="exact"/>
              <w:ind w:firstLine="0"/>
            </w:pPr>
            <w:r>
              <w:t>Нормативные документы образовательного учреждения по организации питания:</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320" w:lineRule="exact"/>
              <w:ind w:firstLine="0"/>
              <w:jc w:val="both"/>
            </w:pPr>
            <w:r>
              <w:t>а) договор аренды пищеблокам или  Приказ об открытии структурного подразделения «Столовая»</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317" w:lineRule="exact"/>
              <w:ind w:firstLine="0"/>
            </w:pPr>
            <w:r>
              <w:t>б) приказы по вопросам организации питания в ОУ</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317" w:lineRule="exact"/>
              <w:ind w:firstLine="0"/>
            </w:pPr>
            <w:r>
              <w:t xml:space="preserve">об утверждении Положения по организации питания и Положения о </w:t>
            </w:r>
            <w:proofErr w:type="spellStart"/>
            <w:r>
              <w:t>бракеражной</w:t>
            </w:r>
            <w:proofErr w:type="spellEnd"/>
            <w:r>
              <w:t xml:space="preserve"> комиссии</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313" w:lineRule="exact"/>
              <w:ind w:firstLine="0"/>
            </w:pPr>
            <w:r>
              <w:t>о назначении ответственных за организацию основного (горячего) питания учащихся и</w:t>
            </w:r>
            <w:r>
              <w:rPr>
                <w:rStyle w:val="125pt"/>
              </w:rPr>
              <w:t xml:space="preserve"> бесплатного питания  льготных </w:t>
            </w:r>
            <w:r>
              <w:t>категорий учащихся</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240" w:lineRule="auto"/>
              <w:ind w:firstLine="0"/>
            </w:pPr>
            <w:r>
              <w:t xml:space="preserve">о создании </w:t>
            </w:r>
            <w:proofErr w:type="spellStart"/>
            <w:r>
              <w:t>бракеражной</w:t>
            </w:r>
            <w:proofErr w:type="spellEnd"/>
            <w:r>
              <w:t xml:space="preserve"> комиссии</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240" w:lineRule="auto"/>
              <w:ind w:firstLine="0"/>
            </w:pPr>
            <w:r>
              <w:t>другие</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pStyle w:val="5"/>
              <w:shd w:val="clear" w:color="auto" w:fill="auto"/>
              <w:spacing w:line="240" w:lineRule="auto"/>
              <w:ind w:firstLine="0"/>
              <w:jc w:val="both"/>
            </w:pPr>
            <w:r>
              <w:t>1.3.</w:t>
            </w:r>
          </w:p>
        </w:tc>
        <w:tc>
          <w:tcPr>
            <w:tcW w:w="5299" w:type="dxa"/>
          </w:tcPr>
          <w:p w:rsidR="00DB19A1" w:rsidRDefault="00DB19A1" w:rsidP="00EC7C1E">
            <w:pPr>
              <w:pStyle w:val="5"/>
              <w:shd w:val="clear" w:color="auto" w:fill="auto"/>
              <w:spacing w:line="320" w:lineRule="exact"/>
              <w:ind w:firstLine="0"/>
            </w:pPr>
            <w:r>
              <w:t>Наличие в годовом плане и плане контроля вопросов организации питания</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pStyle w:val="5"/>
              <w:shd w:val="clear" w:color="auto" w:fill="auto"/>
              <w:spacing w:line="240" w:lineRule="auto"/>
              <w:ind w:firstLine="0"/>
              <w:jc w:val="both"/>
            </w:pPr>
            <w:r>
              <w:t>1.4.</w:t>
            </w:r>
          </w:p>
        </w:tc>
        <w:tc>
          <w:tcPr>
            <w:tcW w:w="5299" w:type="dxa"/>
          </w:tcPr>
          <w:p w:rsidR="00DB19A1" w:rsidRDefault="00DB19A1" w:rsidP="00EC7C1E">
            <w:pPr>
              <w:pStyle w:val="5"/>
              <w:shd w:val="clear" w:color="auto" w:fill="auto"/>
              <w:spacing w:line="320" w:lineRule="exact"/>
              <w:ind w:firstLine="0"/>
            </w:pPr>
            <w:r>
              <w:t>Аналитические материалы (справки) по результатам контроля организации питания в соответствии с годовым планом и планом контроля М</w:t>
            </w:r>
            <w:r w:rsidR="009160C0">
              <w:t>А</w:t>
            </w:r>
            <w:r>
              <w:t>ОУ (пункт 2.6.[2])</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pStyle w:val="5"/>
              <w:shd w:val="clear" w:color="auto" w:fill="auto"/>
              <w:spacing w:line="240" w:lineRule="auto"/>
              <w:ind w:firstLine="0"/>
              <w:jc w:val="both"/>
            </w:pPr>
            <w:r>
              <w:t>1.5.</w:t>
            </w:r>
          </w:p>
        </w:tc>
        <w:tc>
          <w:tcPr>
            <w:tcW w:w="5299" w:type="dxa"/>
          </w:tcPr>
          <w:p w:rsidR="00DB19A1" w:rsidRDefault="00DB19A1" w:rsidP="00EC7C1E">
            <w:pPr>
              <w:pStyle w:val="5"/>
              <w:shd w:val="clear" w:color="auto" w:fill="auto"/>
              <w:spacing w:line="240" w:lineRule="auto"/>
              <w:ind w:firstLine="0"/>
            </w:pPr>
            <w:r>
              <w:t>Выписки из протоколов:</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240" w:lineRule="auto"/>
              <w:ind w:firstLine="0"/>
            </w:pPr>
            <w:r>
              <w:t>административные совещания</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240" w:lineRule="auto"/>
              <w:ind w:firstLine="0"/>
            </w:pPr>
            <w:r>
              <w:t>совещаний при директоре</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240" w:lineRule="auto"/>
              <w:ind w:firstLine="0"/>
            </w:pPr>
            <w:r>
              <w:t>Наблюдательного Совета</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rPr>
                <w:sz w:val="10"/>
                <w:szCs w:val="10"/>
              </w:rPr>
            </w:pPr>
          </w:p>
        </w:tc>
        <w:tc>
          <w:tcPr>
            <w:tcW w:w="5299" w:type="dxa"/>
          </w:tcPr>
          <w:p w:rsidR="00DB19A1" w:rsidRDefault="00DB19A1" w:rsidP="00EC7C1E">
            <w:pPr>
              <w:pStyle w:val="5"/>
              <w:shd w:val="clear" w:color="auto" w:fill="auto"/>
              <w:spacing w:line="240" w:lineRule="auto"/>
              <w:ind w:firstLine="0"/>
            </w:pPr>
            <w:r>
              <w:t>родительских собраний</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DB19A1" w:rsidTr="00183398">
        <w:tc>
          <w:tcPr>
            <w:tcW w:w="897" w:type="dxa"/>
          </w:tcPr>
          <w:p w:rsidR="00DB19A1" w:rsidRDefault="00DB19A1" w:rsidP="00DB19A1">
            <w:pPr>
              <w:pStyle w:val="5"/>
              <w:shd w:val="clear" w:color="auto" w:fill="auto"/>
              <w:spacing w:line="240" w:lineRule="auto"/>
              <w:ind w:firstLine="0"/>
              <w:jc w:val="both"/>
            </w:pPr>
            <w:r>
              <w:t>1.6.</w:t>
            </w:r>
          </w:p>
        </w:tc>
        <w:tc>
          <w:tcPr>
            <w:tcW w:w="5299" w:type="dxa"/>
          </w:tcPr>
          <w:p w:rsidR="00DB19A1" w:rsidRDefault="00DB19A1" w:rsidP="00EC7C1E">
            <w:pPr>
              <w:pStyle w:val="5"/>
              <w:shd w:val="clear" w:color="auto" w:fill="auto"/>
              <w:spacing w:line="240" w:lineRule="auto"/>
              <w:ind w:firstLine="0"/>
            </w:pPr>
            <w:r>
              <w:t>Материалы по проведению внутреннего мониторинга организации питания учащихся в М</w:t>
            </w:r>
            <w:r w:rsidR="008B3F07">
              <w:t>А</w:t>
            </w:r>
            <w:r>
              <w:t>ОУ (пункт 2.7.[2])</w:t>
            </w:r>
          </w:p>
        </w:tc>
        <w:tc>
          <w:tcPr>
            <w:tcW w:w="1683" w:type="dxa"/>
          </w:tcPr>
          <w:p w:rsidR="00DB19A1" w:rsidRPr="000E5E21" w:rsidRDefault="00DB19A1" w:rsidP="00DB19A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DB19A1" w:rsidRPr="000E5E21" w:rsidRDefault="00DB19A1" w:rsidP="00DB19A1">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t>1.7.</w:t>
            </w:r>
          </w:p>
        </w:tc>
        <w:tc>
          <w:tcPr>
            <w:tcW w:w="5299" w:type="dxa"/>
          </w:tcPr>
          <w:p w:rsidR="00726364" w:rsidRDefault="00726364" w:rsidP="00EC7C1E">
            <w:pPr>
              <w:pStyle w:val="5"/>
              <w:shd w:val="clear" w:color="auto" w:fill="auto"/>
              <w:spacing w:line="320" w:lineRule="exact"/>
              <w:ind w:firstLine="0"/>
            </w:pPr>
            <w:r>
              <w:t xml:space="preserve">Работа, проводимая в учреждении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(лекции, семинары, деловые игры, викторины, дни здоровья, другое) </w:t>
            </w:r>
            <w:proofErr w:type="gramStart"/>
            <w:r>
              <w:t xml:space="preserve">( </w:t>
            </w:r>
            <w:proofErr w:type="gramEnd"/>
            <w:r>
              <w:t>пункт 14,13[1])</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t>1.8.</w:t>
            </w:r>
          </w:p>
        </w:tc>
        <w:tc>
          <w:tcPr>
            <w:tcW w:w="5299" w:type="dxa"/>
          </w:tcPr>
          <w:p w:rsidR="00726364" w:rsidRDefault="00726364" w:rsidP="00EC7C1E">
            <w:pPr>
              <w:pStyle w:val="5"/>
              <w:shd w:val="clear" w:color="auto" w:fill="auto"/>
              <w:spacing w:line="320" w:lineRule="exact"/>
              <w:ind w:firstLine="0"/>
            </w:pPr>
            <w:r>
              <w:t>Режим работы столовой соответствует режиму работы учреждения (пункт 2.5.1.Г21)</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D53CDB">
        <w:tc>
          <w:tcPr>
            <w:tcW w:w="9444" w:type="dxa"/>
            <w:gridSpan w:val="4"/>
          </w:tcPr>
          <w:p w:rsidR="00726364" w:rsidRPr="00726364" w:rsidRDefault="00726364" w:rsidP="00EC7C1E">
            <w:pPr>
              <w:pStyle w:val="90"/>
              <w:shd w:val="clear" w:color="auto" w:fill="auto"/>
              <w:tabs>
                <w:tab w:val="left" w:pos="918"/>
                <w:tab w:val="left" w:pos="1202"/>
              </w:tabs>
              <w:spacing w:before="0" w:after="0" w:line="276" w:lineRule="auto"/>
              <w:ind w:right="280"/>
              <w:rPr>
                <w:b/>
                <w:sz w:val="26"/>
                <w:szCs w:val="26"/>
              </w:rPr>
            </w:pPr>
            <w:r w:rsidRPr="00726364">
              <w:rPr>
                <w:b/>
                <w:sz w:val="26"/>
                <w:szCs w:val="26"/>
              </w:rPr>
              <w:t xml:space="preserve">2. </w:t>
            </w:r>
            <w:proofErr w:type="gramStart"/>
            <w:r w:rsidRPr="00726364">
              <w:rPr>
                <w:b/>
                <w:sz w:val="26"/>
                <w:szCs w:val="26"/>
              </w:rPr>
              <w:t>Контроль за</w:t>
            </w:r>
            <w:proofErr w:type="gramEnd"/>
            <w:r w:rsidRPr="00726364">
              <w:rPr>
                <w:b/>
                <w:sz w:val="26"/>
                <w:szCs w:val="26"/>
              </w:rPr>
              <w:t xml:space="preserve"> организацией бесплатного питания льготных категорий учащихся</w:t>
            </w:r>
          </w:p>
        </w:tc>
      </w:tr>
      <w:tr w:rsidR="00726364" w:rsidTr="00183398">
        <w:tc>
          <w:tcPr>
            <w:tcW w:w="897" w:type="dxa"/>
          </w:tcPr>
          <w:p w:rsidR="00726364" w:rsidRDefault="00726364" w:rsidP="00726364">
            <w:pPr>
              <w:rPr>
                <w:sz w:val="10"/>
                <w:szCs w:val="10"/>
              </w:rPr>
            </w:pPr>
          </w:p>
        </w:tc>
        <w:tc>
          <w:tcPr>
            <w:tcW w:w="5299" w:type="dxa"/>
          </w:tcPr>
          <w:p w:rsidR="00726364" w:rsidRDefault="00726364" w:rsidP="00EC7C1E">
            <w:pPr>
              <w:pStyle w:val="5"/>
              <w:shd w:val="clear" w:color="auto" w:fill="auto"/>
              <w:spacing w:line="240" w:lineRule="auto"/>
              <w:ind w:firstLine="0"/>
            </w:pPr>
            <w:r>
              <w:t>Пакет документов на каждого учащегося:</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rsidRPr="00726364">
              <w:rPr>
                <w:rStyle w:val="aa"/>
                <w:b w:val="0"/>
              </w:rPr>
              <w:t>2</w:t>
            </w:r>
            <w:r>
              <w:t>.1.</w:t>
            </w:r>
          </w:p>
        </w:tc>
        <w:tc>
          <w:tcPr>
            <w:tcW w:w="5299" w:type="dxa"/>
          </w:tcPr>
          <w:p w:rsidR="00726364" w:rsidRDefault="00726364" w:rsidP="00EC7C1E">
            <w:pPr>
              <w:pStyle w:val="5"/>
              <w:shd w:val="clear" w:color="auto" w:fill="auto"/>
              <w:spacing w:line="240" w:lineRule="auto"/>
              <w:ind w:firstLine="0"/>
            </w:pPr>
            <w:r>
              <w:t>Из малоимущих семей</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rPr>
                <w:sz w:val="10"/>
                <w:szCs w:val="10"/>
              </w:rPr>
            </w:pPr>
          </w:p>
        </w:tc>
        <w:tc>
          <w:tcPr>
            <w:tcW w:w="5299" w:type="dxa"/>
          </w:tcPr>
          <w:p w:rsidR="00726364" w:rsidRDefault="00726364" w:rsidP="00EC7C1E">
            <w:pPr>
              <w:pStyle w:val="5"/>
              <w:shd w:val="clear" w:color="auto" w:fill="auto"/>
              <w:spacing w:line="313" w:lineRule="exact"/>
              <w:ind w:firstLine="0"/>
            </w:pPr>
            <w:r>
              <w:t>заявление от родителей с просьбой о предоставлении бесплатного питания</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rPr>
                <w:sz w:val="10"/>
                <w:szCs w:val="10"/>
              </w:rPr>
            </w:pPr>
          </w:p>
        </w:tc>
        <w:tc>
          <w:tcPr>
            <w:tcW w:w="5299" w:type="dxa"/>
          </w:tcPr>
          <w:p w:rsidR="00726364" w:rsidRDefault="00726364" w:rsidP="00EC7C1E">
            <w:pPr>
              <w:pStyle w:val="5"/>
              <w:shd w:val="clear" w:color="auto" w:fill="auto"/>
              <w:spacing w:line="324" w:lineRule="exact"/>
              <w:ind w:firstLine="0"/>
            </w:pPr>
            <w:r>
              <w:t>копия справки о малоимущности, подтверждающей право на получение бесплатного питания</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t>2.2.</w:t>
            </w:r>
          </w:p>
        </w:tc>
        <w:tc>
          <w:tcPr>
            <w:tcW w:w="5299" w:type="dxa"/>
          </w:tcPr>
          <w:p w:rsidR="00726364" w:rsidRDefault="00726364" w:rsidP="00EC7C1E">
            <w:pPr>
              <w:pStyle w:val="5"/>
              <w:shd w:val="clear" w:color="auto" w:fill="auto"/>
              <w:spacing w:line="240" w:lineRule="auto"/>
              <w:ind w:firstLine="0"/>
            </w:pPr>
            <w:r>
              <w:t>Отдельные категории</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rPr>
                <w:sz w:val="10"/>
                <w:szCs w:val="10"/>
              </w:rPr>
            </w:pPr>
          </w:p>
        </w:tc>
        <w:tc>
          <w:tcPr>
            <w:tcW w:w="5299" w:type="dxa"/>
          </w:tcPr>
          <w:p w:rsidR="00726364" w:rsidRDefault="00726364" w:rsidP="00EC7C1E">
            <w:pPr>
              <w:pStyle w:val="5"/>
              <w:shd w:val="clear" w:color="auto" w:fill="auto"/>
              <w:spacing w:line="317" w:lineRule="exact"/>
              <w:ind w:firstLine="0"/>
            </w:pPr>
            <w:r>
              <w:t>заявление от родителей с просьбой о предоставлении бесплатного питания</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rPr>
                <w:sz w:val="10"/>
                <w:szCs w:val="10"/>
              </w:rPr>
            </w:pPr>
          </w:p>
        </w:tc>
        <w:tc>
          <w:tcPr>
            <w:tcW w:w="5299" w:type="dxa"/>
          </w:tcPr>
          <w:p w:rsidR="00726364" w:rsidRDefault="00726364" w:rsidP="00EC7C1E">
            <w:pPr>
              <w:pStyle w:val="5"/>
              <w:shd w:val="clear" w:color="auto" w:fill="auto"/>
              <w:spacing w:line="320" w:lineRule="exact"/>
              <w:ind w:firstLine="0"/>
            </w:pPr>
            <w:r>
              <w:t>копии документов, подтверждающие право на получение бесплатного питания</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t>2.3.</w:t>
            </w:r>
          </w:p>
        </w:tc>
        <w:tc>
          <w:tcPr>
            <w:tcW w:w="5299" w:type="dxa"/>
          </w:tcPr>
          <w:p w:rsidR="00726364" w:rsidRDefault="00726364" w:rsidP="00EC7C1E">
            <w:pPr>
              <w:pStyle w:val="5"/>
              <w:shd w:val="clear" w:color="auto" w:fill="auto"/>
              <w:spacing w:line="313" w:lineRule="exact"/>
              <w:ind w:firstLine="0"/>
            </w:pPr>
            <w:r>
              <w:t>Реестры учащихся из многодетных малоимущих семей и малоимущих семей и учащихся отдельных категорий</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t>2.4.</w:t>
            </w:r>
          </w:p>
        </w:tc>
        <w:tc>
          <w:tcPr>
            <w:tcW w:w="5299" w:type="dxa"/>
          </w:tcPr>
          <w:p w:rsidR="00726364" w:rsidRDefault="00726364" w:rsidP="00EC7C1E">
            <w:pPr>
              <w:pStyle w:val="5"/>
              <w:shd w:val="clear" w:color="auto" w:fill="auto"/>
              <w:spacing w:line="320" w:lineRule="exact"/>
              <w:ind w:firstLine="0"/>
            </w:pPr>
            <w:r>
              <w:t>Приказы о предоставлении бесплатного питания учащимся</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t>2.5.</w:t>
            </w:r>
          </w:p>
        </w:tc>
        <w:tc>
          <w:tcPr>
            <w:tcW w:w="5299" w:type="dxa"/>
          </w:tcPr>
          <w:p w:rsidR="00726364" w:rsidRDefault="00726364" w:rsidP="00EC7C1E">
            <w:pPr>
              <w:pStyle w:val="5"/>
              <w:shd w:val="clear" w:color="auto" w:fill="auto"/>
              <w:spacing w:line="317" w:lineRule="exact"/>
              <w:ind w:firstLine="0"/>
            </w:pPr>
            <w:r>
              <w:t>Ежемесячные ведомости по предоставлению бесплатного питания учащимся из многодетных малоимущих и малоимущих семей и учащимся отдельных категорий</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t>2.6.</w:t>
            </w:r>
          </w:p>
        </w:tc>
        <w:tc>
          <w:tcPr>
            <w:tcW w:w="5299" w:type="dxa"/>
          </w:tcPr>
          <w:p w:rsidR="00726364" w:rsidRDefault="00726364" w:rsidP="00EC7C1E">
            <w:pPr>
              <w:pStyle w:val="5"/>
              <w:shd w:val="clear" w:color="auto" w:fill="auto"/>
              <w:spacing w:line="240" w:lineRule="auto"/>
              <w:ind w:firstLine="0"/>
            </w:pPr>
            <w:r>
              <w:t>Ежедневные меню бесплатного питания</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t>2.7.</w:t>
            </w:r>
          </w:p>
        </w:tc>
        <w:tc>
          <w:tcPr>
            <w:tcW w:w="5299" w:type="dxa"/>
          </w:tcPr>
          <w:p w:rsidR="00726364" w:rsidRDefault="00726364" w:rsidP="00EC7C1E">
            <w:pPr>
              <w:pStyle w:val="5"/>
              <w:shd w:val="clear" w:color="auto" w:fill="auto"/>
              <w:spacing w:line="317" w:lineRule="exact"/>
              <w:ind w:firstLine="0"/>
            </w:pPr>
            <w:r>
              <w:t xml:space="preserve">Акты о количестве и стоимости отпущенных за неделю единиц бесплатного питания отдельным категориям учащихся и учащимся </w:t>
            </w:r>
            <w:r>
              <w:lastRenderedPageBreak/>
              <w:t>из малоимущих семей</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60" w:firstLine="0"/>
            </w:pPr>
            <w:r>
              <w:lastRenderedPageBreak/>
              <w:t>2.8.</w:t>
            </w:r>
          </w:p>
        </w:tc>
        <w:tc>
          <w:tcPr>
            <w:tcW w:w="5299" w:type="dxa"/>
          </w:tcPr>
          <w:p w:rsidR="00726364" w:rsidRDefault="00726364" w:rsidP="00EC7C1E">
            <w:pPr>
              <w:pStyle w:val="5"/>
              <w:shd w:val="clear" w:color="auto" w:fill="auto"/>
              <w:spacing w:line="320" w:lineRule="exact"/>
              <w:ind w:firstLine="0"/>
            </w:pPr>
            <w:r>
              <w:t>Система контроля учреждения за предоставлением бесплатного питания льготным категориям учащихся (талоны, списки, другое)</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750684">
        <w:tc>
          <w:tcPr>
            <w:tcW w:w="9444" w:type="dxa"/>
            <w:gridSpan w:val="4"/>
          </w:tcPr>
          <w:p w:rsidR="00726364" w:rsidRPr="00726364" w:rsidRDefault="00726364" w:rsidP="00EC7C1E">
            <w:pPr>
              <w:pStyle w:val="24"/>
              <w:shd w:val="clear" w:color="auto" w:fill="auto"/>
              <w:spacing w:line="240" w:lineRule="auto"/>
              <w:rPr>
                <w:b/>
              </w:rPr>
            </w:pPr>
            <w:proofErr w:type="gramStart"/>
            <w:r w:rsidRPr="00726364">
              <w:rPr>
                <w:b/>
              </w:rPr>
              <w:t>Контроль за</w:t>
            </w:r>
            <w:proofErr w:type="gramEnd"/>
            <w:r w:rsidRPr="00726364">
              <w:rPr>
                <w:b/>
              </w:rPr>
              <w:t xml:space="preserve"> работой организации общественного питания</w:t>
            </w:r>
          </w:p>
        </w:tc>
      </w:tr>
      <w:tr w:rsidR="00726364" w:rsidTr="002C2235">
        <w:tc>
          <w:tcPr>
            <w:tcW w:w="9444" w:type="dxa"/>
            <w:gridSpan w:val="4"/>
          </w:tcPr>
          <w:p w:rsidR="00726364" w:rsidRPr="00726364" w:rsidRDefault="00726364" w:rsidP="00EC7C1E">
            <w:pPr>
              <w:pStyle w:val="24"/>
              <w:shd w:val="clear" w:color="auto" w:fill="auto"/>
              <w:spacing w:line="240" w:lineRule="auto"/>
            </w:pPr>
            <w:r w:rsidRPr="00726364">
              <w:rPr>
                <w:rStyle w:val="2a"/>
              </w:rPr>
              <w:t>З</w:t>
            </w:r>
            <w:r w:rsidRPr="00726364">
              <w:t>.</w:t>
            </w:r>
            <w:r w:rsidRPr="00726364">
              <w:rPr>
                <w:b/>
              </w:rPr>
              <w:t>Обеспеченность пищеблока кадрами</w:t>
            </w:r>
          </w:p>
        </w:tc>
      </w:tr>
      <w:tr w:rsidR="00726364" w:rsidTr="00183398">
        <w:tc>
          <w:tcPr>
            <w:tcW w:w="897" w:type="dxa"/>
          </w:tcPr>
          <w:p w:rsidR="00726364" w:rsidRDefault="00726364" w:rsidP="00726364">
            <w:pPr>
              <w:pStyle w:val="24"/>
              <w:shd w:val="clear" w:color="auto" w:fill="auto"/>
              <w:spacing w:line="240" w:lineRule="auto"/>
              <w:ind w:left="140"/>
            </w:pPr>
            <w:r>
              <w:t>3.1.</w:t>
            </w:r>
          </w:p>
        </w:tc>
        <w:tc>
          <w:tcPr>
            <w:tcW w:w="5299" w:type="dxa"/>
          </w:tcPr>
          <w:p w:rsidR="00726364" w:rsidRDefault="00726364" w:rsidP="00EC7C1E">
            <w:pPr>
              <w:pStyle w:val="5"/>
              <w:shd w:val="clear" w:color="auto" w:fill="auto"/>
              <w:spacing w:line="328" w:lineRule="exact"/>
              <w:ind w:firstLine="0"/>
            </w:pPr>
            <w:r>
              <w:t>Наличие профессиональной квалификации у сотрудников пищеблока</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40" w:firstLine="0"/>
            </w:pPr>
            <w:r>
              <w:t>3.2.</w:t>
            </w:r>
          </w:p>
        </w:tc>
        <w:tc>
          <w:tcPr>
            <w:tcW w:w="5299" w:type="dxa"/>
          </w:tcPr>
          <w:p w:rsidR="00726364" w:rsidRDefault="00726364" w:rsidP="00EC7C1E">
            <w:pPr>
              <w:pStyle w:val="5"/>
              <w:shd w:val="clear" w:color="auto" w:fill="auto"/>
              <w:spacing w:line="317" w:lineRule="exact"/>
              <w:ind w:firstLine="0"/>
            </w:pPr>
            <w:proofErr w:type="gramStart"/>
            <w:r>
              <w:t>Прохождение сотрудниками пищеблока профессиональной переподготовки за последние 3 года (пункт 14.2 [1])</w:t>
            </w:r>
            <w:proofErr w:type="gramEnd"/>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40" w:firstLine="0"/>
            </w:pPr>
            <w:r>
              <w:t>3.3.</w:t>
            </w:r>
          </w:p>
        </w:tc>
        <w:tc>
          <w:tcPr>
            <w:tcW w:w="5299" w:type="dxa"/>
          </w:tcPr>
          <w:p w:rsidR="00726364" w:rsidRDefault="00726364" w:rsidP="00EC7C1E">
            <w:pPr>
              <w:pStyle w:val="5"/>
              <w:shd w:val="clear" w:color="auto" w:fill="auto"/>
              <w:spacing w:line="320" w:lineRule="exact"/>
              <w:ind w:firstLine="0"/>
            </w:pPr>
            <w:r>
              <w:t>Наличие личных медицинских книжек работников пищеблока (пункт 13.10 [1]), в которых отражено своевременное прохождение работниками пищеблока медосмотра 1 раз в год (пункт 13.9 [1])</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40" w:firstLine="0"/>
            </w:pPr>
            <w:r>
              <w:t>3.4.</w:t>
            </w:r>
          </w:p>
        </w:tc>
        <w:tc>
          <w:tcPr>
            <w:tcW w:w="5299" w:type="dxa"/>
          </w:tcPr>
          <w:p w:rsidR="00726364" w:rsidRDefault="00726364" w:rsidP="00EC7C1E">
            <w:pPr>
              <w:pStyle w:val="5"/>
              <w:shd w:val="clear" w:color="auto" w:fill="auto"/>
              <w:spacing w:line="320" w:lineRule="exact"/>
              <w:ind w:firstLine="0"/>
            </w:pPr>
            <w:r>
              <w:t>Своевременное прохождение гигиенической подготовки работниками пищеблока 1 раз в 2 года (пункт 13.9 [1])</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EC24EB">
        <w:tc>
          <w:tcPr>
            <w:tcW w:w="9444" w:type="dxa"/>
            <w:gridSpan w:val="4"/>
          </w:tcPr>
          <w:p w:rsidR="00726364" w:rsidRPr="00726364" w:rsidRDefault="00726364" w:rsidP="00EC7C1E">
            <w:pPr>
              <w:pStyle w:val="90"/>
              <w:shd w:val="clear" w:color="auto" w:fill="auto"/>
              <w:tabs>
                <w:tab w:val="left" w:pos="918"/>
                <w:tab w:val="left" w:pos="1202"/>
              </w:tabs>
              <w:spacing w:before="0" w:after="0" w:line="276" w:lineRule="auto"/>
              <w:ind w:right="280"/>
              <w:rPr>
                <w:b/>
                <w:sz w:val="26"/>
                <w:szCs w:val="26"/>
              </w:rPr>
            </w:pPr>
            <w:r w:rsidRPr="00726364">
              <w:rPr>
                <w:b/>
                <w:sz w:val="26"/>
                <w:szCs w:val="26"/>
              </w:rPr>
              <w:t>4. Прием и хранение пищевых продуктов и продовольственного сырья</w:t>
            </w:r>
          </w:p>
        </w:tc>
      </w:tr>
      <w:tr w:rsidR="00726364" w:rsidTr="00183398">
        <w:tc>
          <w:tcPr>
            <w:tcW w:w="897" w:type="dxa"/>
          </w:tcPr>
          <w:p w:rsidR="00726364" w:rsidRDefault="00726364" w:rsidP="00726364">
            <w:pPr>
              <w:pStyle w:val="5"/>
              <w:shd w:val="clear" w:color="auto" w:fill="auto"/>
              <w:spacing w:line="240" w:lineRule="auto"/>
              <w:ind w:left="140" w:firstLine="0"/>
            </w:pPr>
            <w:r>
              <w:t>4.1.</w:t>
            </w:r>
          </w:p>
        </w:tc>
        <w:tc>
          <w:tcPr>
            <w:tcW w:w="5299" w:type="dxa"/>
          </w:tcPr>
          <w:p w:rsidR="00726364" w:rsidRDefault="00726364" w:rsidP="00EC7C1E">
            <w:pPr>
              <w:pStyle w:val="5"/>
              <w:shd w:val="clear" w:color="auto" w:fill="auto"/>
              <w:spacing w:line="320" w:lineRule="exact"/>
              <w:ind w:firstLine="0"/>
              <w:jc w:val="both"/>
            </w:pPr>
            <w:r>
              <w:t xml:space="preserve">Ежедневное ведение </w:t>
            </w:r>
            <w:proofErr w:type="spellStart"/>
            <w:r>
              <w:t>бракеражного</w:t>
            </w:r>
            <w:proofErr w:type="spellEnd"/>
            <w:r>
              <w:t xml:space="preserve"> журнала пищевых продуктов и продовольственного сырья [1]</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40" w:firstLine="0"/>
            </w:pPr>
            <w:r>
              <w:t>4.2.</w:t>
            </w:r>
          </w:p>
        </w:tc>
        <w:tc>
          <w:tcPr>
            <w:tcW w:w="5299" w:type="dxa"/>
          </w:tcPr>
          <w:p w:rsidR="00726364" w:rsidRDefault="00726364" w:rsidP="00EC7C1E">
            <w:pPr>
              <w:pStyle w:val="5"/>
              <w:shd w:val="clear" w:color="auto" w:fill="auto"/>
              <w:spacing w:line="320" w:lineRule="exact"/>
              <w:ind w:firstLine="0"/>
            </w:pPr>
            <w:r>
              <w:t>Наличие всех сопроводительных документов на поступающие продукты питания: маркировки, удостоверения качества, ветеринарные справки (пункт 6.26[1])</w:t>
            </w:r>
          </w:p>
          <w:p w:rsidR="00726364" w:rsidRDefault="00726364" w:rsidP="00EC7C1E">
            <w:pPr>
              <w:pStyle w:val="5"/>
              <w:shd w:val="clear" w:color="auto" w:fill="auto"/>
              <w:spacing w:line="324" w:lineRule="exact"/>
              <w:ind w:firstLine="0"/>
            </w:pPr>
            <w:r>
              <w:t>Хранение сопроводительных документов до полной реализации продуктов</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40" w:firstLine="0"/>
            </w:pPr>
            <w:r>
              <w:t>4.3.</w:t>
            </w:r>
          </w:p>
        </w:tc>
        <w:tc>
          <w:tcPr>
            <w:tcW w:w="5299" w:type="dxa"/>
          </w:tcPr>
          <w:p w:rsidR="00726364" w:rsidRDefault="00726364" w:rsidP="00EC7C1E">
            <w:pPr>
              <w:pStyle w:val="5"/>
              <w:shd w:val="clear" w:color="auto" w:fill="auto"/>
              <w:spacing w:line="320" w:lineRule="exact"/>
              <w:ind w:firstLine="0"/>
            </w:pPr>
            <w:r>
              <w:t>Соблюдение сроков реализации скоропортящихся продуктов по журналу бракеража пищевых продуктов и продовольственного сырья (пункт 8.29 [1]): наличие отметки о полной реализации продукта до конечного срока реализации</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40" w:firstLine="0"/>
            </w:pPr>
            <w:r>
              <w:t>4.4.</w:t>
            </w:r>
          </w:p>
        </w:tc>
        <w:tc>
          <w:tcPr>
            <w:tcW w:w="5299" w:type="dxa"/>
          </w:tcPr>
          <w:p w:rsidR="00726364" w:rsidRDefault="00726364" w:rsidP="00EC7C1E">
            <w:pPr>
              <w:pStyle w:val="5"/>
              <w:shd w:val="clear" w:color="auto" w:fill="auto"/>
              <w:spacing w:line="317" w:lineRule="exact"/>
              <w:ind w:firstLine="0"/>
            </w:pPr>
            <w:r>
              <w:t>Соблюдение режима хранения скоропортящихся продуктов в соответствии с требованиями сопроводительных документов, маркировки (пункт 2.10.27 [1])</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726364" w:rsidTr="00183398">
        <w:tc>
          <w:tcPr>
            <w:tcW w:w="897" w:type="dxa"/>
          </w:tcPr>
          <w:p w:rsidR="00726364" w:rsidRDefault="00726364" w:rsidP="00726364">
            <w:pPr>
              <w:pStyle w:val="5"/>
              <w:shd w:val="clear" w:color="auto" w:fill="auto"/>
              <w:spacing w:line="240" w:lineRule="auto"/>
              <w:ind w:left="140" w:firstLine="0"/>
            </w:pPr>
            <w:r>
              <w:t>4.5.</w:t>
            </w:r>
          </w:p>
        </w:tc>
        <w:tc>
          <w:tcPr>
            <w:tcW w:w="5299" w:type="dxa"/>
          </w:tcPr>
          <w:p w:rsidR="00726364" w:rsidRDefault="00726364" w:rsidP="00EC7C1E">
            <w:pPr>
              <w:pStyle w:val="5"/>
              <w:shd w:val="clear" w:color="auto" w:fill="auto"/>
              <w:spacing w:line="317" w:lineRule="exact"/>
              <w:ind w:firstLine="0"/>
            </w:pPr>
            <w:r>
              <w:t>Хранение продуктов в холодильниках в соответствии с маркировкой</w:t>
            </w:r>
          </w:p>
        </w:tc>
        <w:tc>
          <w:tcPr>
            <w:tcW w:w="1683" w:type="dxa"/>
          </w:tcPr>
          <w:p w:rsidR="00726364" w:rsidRPr="000E5E21" w:rsidRDefault="00726364"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726364" w:rsidRPr="000E5E21" w:rsidRDefault="00726364" w:rsidP="00726364">
            <w:pPr>
              <w:pStyle w:val="90"/>
              <w:shd w:val="clear" w:color="auto" w:fill="auto"/>
              <w:tabs>
                <w:tab w:val="left" w:pos="918"/>
                <w:tab w:val="left" w:pos="1202"/>
              </w:tabs>
              <w:spacing w:before="0" w:after="0" w:line="276" w:lineRule="auto"/>
              <w:ind w:right="280"/>
              <w:jc w:val="center"/>
              <w:rPr>
                <w:sz w:val="24"/>
                <w:szCs w:val="24"/>
              </w:rPr>
            </w:pPr>
          </w:p>
        </w:tc>
      </w:tr>
      <w:tr w:rsidR="00600525" w:rsidTr="00183398">
        <w:tc>
          <w:tcPr>
            <w:tcW w:w="897" w:type="dxa"/>
          </w:tcPr>
          <w:p w:rsidR="00600525" w:rsidRDefault="00600525" w:rsidP="002769C7">
            <w:pPr>
              <w:pStyle w:val="5"/>
              <w:shd w:val="clear" w:color="auto" w:fill="auto"/>
              <w:spacing w:line="240" w:lineRule="auto"/>
              <w:ind w:left="140" w:firstLine="0"/>
            </w:pPr>
            <w:r>
              <w:t>4.6.</w:t>
            </w:r>
          </w:p>
        </w:tc>
        <w:tc>
          <w:tcPr>
            <w:tcW w:w="5299" w:type="dxa"/>
          </w:tcPr>
          <w:p w:rsidR="00600525" w:rsidRDefault="00600525" w:rsidP="00EC7C1E">
            <w:pPr>
              <w:pStyle w:val="5"/>
              <w:shd w:val="clear" w:color="auto" w:fill="auto"/>
              <w:spacing w:line="317" w:lineRule="exact"/>
              <w:ind w:firstLine="0"/>
              <w:jc w:val="both"/>
            </w:pPr>
            <w:r>
              <w:t xml:space="preserve">Ежедневное ведение журнала контроля температурного режима холодильного </w:t>
            </w:r>
            <w:r>
              <w:lastRenderedPageBreak/>
              <w:t>оборудования</w:t>
            </w:r>
          </w:p>
          <w:p w:rsidR="00600525" w:rsidRDefault="00600525" w:rsidP="00EC7C1E">
            <w:pPr>
              <w:pStyle w:val="5"/>
              <w:shd w:val="clear" w:color="auto" w:fill="auto"/>
              <w:spacing w:line="317" w:lineRule="exact"/>
              <w:ind w:firstLine="0"/>
            </w:pPr>
            <w:r>
              <w:t>Соответствие показаний термометров записям в журнале</w:t>
            </w:r>
          </w:p>
        </w:tc>
        <w:tc>
          <w:tcPr>
            <w:tcW w:w="1683" w:type="dxa"/>
          </w:tcPr>
          <w:p w:rsidR="00600525" w:rsidRPr="000E5E21" w:rsidRDefault="00600525" w:rsidP="00726364">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00525" w:rsidRPr="000E5E21" w:rsidRDefault="00600525" w:rsidP="00726364">
            <w:pPr>
              <w:pStyle w:val="90"/>
              <w:shd w:val="clear" w:color="auto" w:fill="auto"/>
              <w:tabs>
                <w:tab w:val="left" w:pos="918"/>
                <w:tab w:val="left" w:pos="1202"/>
              </w:tabs>
              <w:spacing w:before="0" w:after="0" w:line="276" w:lineRule="auto"/>
              <w:ind w:right="280"/>
              <w:jc w:val="center"/>
              <w:rPr>
                <w:sz w:val="24"/>
                <w:szCs w:val="24"/>
              </w:rPr>
            </w:pPr>
          </w:p>
        </w:tc>
      </w:tr>
      <w:tr w:rsidR="00EC7C1E" w:rsidTr="00183398">
        <w:tc>
          <w:tcPr>
            <w:tcW w:w="897" w:type="dxa"/>
          </w:tcPr>
          <w:p w:rsidR="00EC7C1E" w:rsidRDefault="00EC7C1E" w:rsidP="00EC7C1E">
            <w:pPr>
              <w:pStyle w:val="5"/>
              <w:shd w:val="clear" w:color="auto" w:fill="auto"/>
              <w:spacing w:line="240" w:lineRule="auto"/>
              <w:ind w:left="180" w:firstLine="0"/>
            </w:pPr>
            <w:r>
              <w:lastRenderedPageBreak/>
              <w:t>4.7.</w:t>
            </w:r>
          </w:p>
        </w:tc>
        <w:tc>
          <w:tcPr>
            <w:tcW w:w="5299" w:type="dxa"/>
          </w:tcPr>
          <w:p w:rsidR="00EC7C1E" w:rsidRDefault="00EC7C1E" w:rsidP="00EC7C1E">
            <w:pPr>
              <w:pStyle w:val="5"/>
              <w:shd w:val="clear" w:color="auto" w:fill="auto"/>
              <w:spacing w:line="320" w:lineRule="exact"/>
              <w:ind w:firstLine="0"/>
              <w:jc w:val="both"/>
            </w:pPr>
            <w:r>
              <w:t>Хранение сыпучих продуктов в таре на стеллажах на расстоянии не менее 15 см от пола (пункт 2.10.27 [1]) при наличии маркировочных ярлыков промышленной упаковки</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EC7C1E" w:rsidTr="00183398">
        <w:tc>
          <w:tcPr>
            <w:tcW w:w="897" w:type="dxa"/>
          </w:tcPr>
          <w:p w:rsidR="00EC7C1E" w:rsidRDefault="00EC7C1E" w:rsidP="00EC7C1E">
            <w:pPr>
              <w:pStyle w:val="5"/>
              <w:shd w:val="clear" w:color="auto" w:fill="auto"/>
              <w:spacing w:line="240" w:lineRule="auto"/>
              <w:ind w:left="180" w:firstLine="0"/>
            </w:pPr>
            <w:r>
              <w:t>4.8.</w:t>
            </w:r>
          </w:p>
        </w:tc>
        <w:tc>
          <w:tcPr>
            <w:tcW w:w="5299" w:type="dxa"/>
          </w:tcPr>
          <w:p w:rsidR="00EC7C1E" w:rsidRDefault="00EC7C1E" w:rsidP="00EC7C1E">
            <w:pPr>
              <w:pStyle w:val="5"/>
              <w:shd w:val="clear" w:color="auto" w:fill="auto"/>
              <w:spacing w:line="331" w:lineRule="exact"/>
              <w:ind w:firstLine="0"/>
              <w:jc w:val="both"/>
            </w:pPr>
            <w:r>
              <w:t xml:space="preserve">Наличие пищевых продуктов, подтверждающих организацию работы пищеблока на полуфабрикатах (пункт 8.3 </w:t>
            </w:r>
            <w:r>
              <w:rPr>
                <w:rStyle w:val="aa"/>
              </w:rPr>
              <w:t>[1]):</w:t>
            </w:r>
          </w:p>
          <w:p w:rsidR="00EC7C1E" w:rsidRDefault="00EC7C1E" w:rsidP="00EC7C1E">
            <w:pPr>
              <w:pStyle w:val="5"/>
              <w:shd w:val="clear" w:color="auto" w:fill="auto"/>
              <w:spacing w:line="317" w:lineRule="exact"/>
              <w:ind w:firstLine="0"/>
              <w:jc w:val="both"/>
            </w:pPr>
            <w:r>
              <w:t>полуфабрикаты высокой степени готовности (котлеты и т.д.), мясо бескостное фасованное весом до 3 кг,</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EC7C1E" w:rsidTr="00183398">
        <w:tc>
          <w:tcPr>
            <w:tcW w:w="897" w:type="dxa"/>
          </w:tcPr>
          <w:p w:rsidR="00EC7C1E" w:rsidRDefault="00EC7C1E" w:rsidP="00EC7C1E">
            <w:pPr>
              <w:pStyle w:val="5"/>
              <w:shd w:val="clear" w:color="auto" w:fill="auto"/>
              <w:spacing w:line="240" w:lineRule="auto"/>
              <w:ind w:left="180" w:firstLine="0"/>
            </w:pPr>
            <w:r>
              <w:t>4.9.</w:t>
            </w:r>
          </w:p>
        </w:tc>
        <w:tc>
          <w:tcPr>
            <w:tcW w:w="5299" w:type="dxa"/>
          </w:tcPr>
          <w:p w:rsidR="00EC7C1E" w:rsidRDefault="00EC7C1E" w:rsidP="00EC7C1E">
            <w:pPr>
              <w:pStyle w:val="5"/>
              <w:shd w:val="clear" w:color="auto" w:fill="auto"/>
              <w:spacing w:line="320" w:lineRule="exact"/>
              <w:ind w:firstLine="0"/>
              <w:jc w:val="both"/>
            </w:pPr>
            <w:r>
              <w:t>Наличие в складском помещении термометра и гигрометра (пункт 4.14 [1])</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EC7C1E" w:rsidTr="00346DF5">
        <w:tc>
          <w:tcPr>
            <w:tcW w:w="9444" w:type="dxa"/>
            <w:gridSpan w:val="4"/>
          </w:tcPr>
          <w:p w:rsidR="00EC7C1E" w:rsidRPr="00EC7C1E" w:rsidRDefault="00EC7C1E" w:rsidP="00EC7C1E">
            <w:pPr>
              <w:pStyle w:val="90"/>
              <w:shd w:val="clear" w:color="auto" w:fill="auto"/>
              <w:tabs>
                <w:tab w:val="left" w:pos="918"/>
                <w:tab w:val="left" w:pos="1202"/>
              </w:tabs>
              <w:spacing w:before="0" w:after="0" w:line="276" w:lineRule="auto"/>
              <w:ind w:right="280"/>
              <w:rPr>
                <w:b/>
                <w:sz w:val="26"/>
                <w:szCs w:val="26"/>
              </w:rPr>
            </w:pPr>
            <w:r w:rsidRPr="00EC7C1E">
              <w:rPr>
                <w:b/>
                <w:sz w:val="26"/>
                <w:szCs w:val="26"/>
              </w:rPr>
              <w:t>5. Организация работы кухни. Требования к оборудованию и инвентарю</w:t>
            </w:r>
          </w:p>
        </w:tc>
      </w:tr>
      <w:tr w:rsidR="00EC7C1E" w:rsidTr="00183398">
        <w:tc>
          <w:tcPr>
            <w:tcW w:w="897" w:type="dxa"/>
          </w:tcPr>
          <w:p w:rsidR="00EC7C1E" w:rsidRDefault="00EC7C1E" w:rsidP="00EC7C1E">
            <w:pPr>
              <w:pStyle w:val="5"/>
              <w:shd w:val="clear" w:color="auto" w:fill="auto"/>
              <w:spacing w:line="240" w:lineRule="auto"/>
              <w:ind w:left="180" w:firstLine="0"/>
            </w:pPr>
            <w:r>
              <w:t>5.1.</w:t>
            </w:r>
          </w:p>
        </w:tc>
        <w:tc>
          <w:tcPr>
            <w:tcW w:w="5299" w:type="dxa"/>
          </w:tcPr>
          <w:p w:rsidR="00EC7C1E" w:rsidRDefault="00EC7C1E" w:rsidP="00EC7C1E">
            <w:pPr>
              <w:pStyle w:val="5"/>
              <w:shd w:val="clear" w:color="auto" w:fill="auto"/>
              <w:spacing w:line="317" w:lineRule="exact"/>
              <w:ind w:firstLine="0"/>
            </w:pPr>
            <w:r>
              <w:t>Столы производственные цельнометаллические промаркированные (пункт 4.5, 4.10 [1])</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EC7C1E" w:rsidTr="00183398">
        <w:tc>
          <w:tcPr>
            <w:tcW w:w="897" w:type="dxa"/>
          </w:tcPr>
          <w:p w:rsidR="00EC7C1E" w:rsidRDefault="00EC7C1E" w:rsidP="00EC7C1E">
            <w:pPr>
              <w:pStyle w:val="5"/>
              <w:shd w:val="clear" w:color="auto" w:fill="auto"/>
              <w:spacing w:line="240" w:lineRule="auto"/>
              <w:ind w:left="180" w:firstLine="0"/>
            </w:pPr>
            <w:r>
              <w:t>5.2.</w:t>
            </w:r>
          </w:p>
        </w:tc>
        <w:tc>
          <w:tcPr>
            <w:tcW w:w="5299" w:type="dxa"/>
          </w:tcPr>
          <w:p w:rsidR="00EC7C1E" w:rsidRDefault="00EC7C1E" w:rsidP="00EC7C1E">
            <w:pPr>
              <w:pStyle w:val="5"/>
              <w:shd w:val="clear" w:color="auto" w:fill="auto"/>
              <w:spacing w:line="324" w:lineRule="exact"/>
              <w:ind w:firstLine="0"/>
            </w:pPr>
            <w:r>
              <w:t>Доски деревянные, без щелей и зазоров, гладко выструганные, промаркированные (пункт 4.10, 4.12 [1])</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EC7C1E" w:rsidTr="00183398">
        <w:tc>
          <w:tcPr>
            <w:tcW w:w="897" w:type="dxa"/>
          </w:tcPr>
          <w:p w:rsidR="00EC7C1E" w:rsidRDefault="00EC7C1E" w:rsidP="00EC7C1E">
            <w:pPr>
              <w:pStyle w:val="5"/>
              <w:shd w:val="clear" w:color="auto" w:fill="auto"/>
              <w:spacing w:line="240" w:lineRule="auto"/>
              <w:ind w:left="180" w:firstLine="0"/>
            </w:pPr>
            <w:r>
              <w:t>5.3.</w:t>
            </w:r>
          </w:p>
        </w:tc>
        <w:tc>
          <w:tcPr>
            <w:tcW w:w="5299" w:type="dxa"/>
          </w:tcPr>
          <w:p w:rsidR="00EC7C1E" w:rsidRDefault="00EC7C1E" w:rsidP="00EC7C1E">
            <w:pPr>
              <w:pStyle w:val="5"/>
              <w:shd w:val="clear" w:color="auto" w:fill="auto"/>
              <w:spacing w:line="240" w:lineRule="auto"/>
              <w:ind w:firstLine="0"/>
              <w:jc w:val="both"/>
            </w:pPr>
            <w:r>
              <w:t>Ножи промаркированные (пункт 4.10 [1])</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EC7C1E" w:rsidTr="00183398">
        <w:tc>
          <w:tcPr>
            <w:tcW w:w="897" w:type="dxa"/>
          </w:tcPr>
          <w:p w:rsidR="00EC7C1E" w:rsidRDefault="00EC7C1E" w:rsidP="00EC7C1E">
            <w:pPr>
              <w:pStyle w:val="5"/>
              <w:shd w:val="clear" w:color="auto" w:fill="auto"/>
              <w:spacing w:line="240" w:lineRule="auto"/>
              <w:ind w:left="180" w:firstLine="0"/>
            </w:pPr>
            <w:r>
              <w:t>5.4.</w:t>
            </w:r>
          </w:p>
        </w:tc>
        <w:tc>
          <w:tcPr>
            <w:tcW w:w="5299" w:type="dxa"/>
          </w:tcPr>
          <w:p w:rsidR="00EC7C1E" w:rsidRDefault="00EC7C1E" w:rsidP="00EC7C1E">
            <w:pPr>
              <w:pStyle w:val="5"/>
              <w:shd w:val="clear" w:color="auto" w:fill="auto"/>
              <w:spacing w:line="324" w:lineRule="exact"/>
              <w:ind w:firstLine="0"/>
            </w:pPr>
            <w:r>
              <w:t>Технологическое оборудование промаркировано (пункт 8.6 [1]): «С», «В»</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EC7C1E" w:rsidTr="00183398">
        <w:tc>
          <w:tcPr>
            <w:tcW w:w="897" w:type="dxa"/>
          </w:tcPr>
          <w:p w:rsidR="00EC7C1E" w:rsidRDefault="00EC7C1E" w:rsidP="00EC7C1E">
            <w:pPr>
              <w:pStyle w:val="5"/>
              <w:shd w:val="clear" w:color="auto" w:fill="auto"/>
              <w:spacing w:line="240" w:lineRule="auto"/>
              <w:ind w:left="180" w:firstLine="0"/>
            </w:pPr>
            <w:r>
              <w:t>5.5.</w:t>
            </w:r>
          </w:p>
        </w:tc>
        <w:tc>
          <w:tcPr>
            <w:tcW w:w="5299" w:type="dxa"/>
          </w:tcPr>
          <w:p w:rsidR="00EC7C1E" w:rsidRDefault="00EC7C1E" w:rsidP="00EC7C1E">
            <w:pPr>
              <w:pStyle w:val="5"/>
              <w:shd w:val="clear" w:color="auto" w:fill="auto"/>
              <w:spacing w:line="317" w:lineRule="exact"/>
              <w:ind w:firstLine="0"/>
            </w:pPr>
            <w:r>
              <w:t>Кухонная посуда промаркирована «I» «II» «III», недеформированная, без сколов (пункты 4.12, 4.10 [1])</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EC7C1E" w:rsidTr="00183398">
        <w:tc>
          <w:tcPr>
            <w:tcW w:w="897" w:type="dxa"/>
          </w:tcPr>
          <w:p w:rsidR="00EC7C1E" w:rsidRDefault="00EC7C1E" w:rsidP="00EC7C1E">
            <w:pPr>
              <w:pStyle w:val="5"/>
              <w:shd w:val="clear" w:color="auto" w:fill="auto"/>
              <w:spacing w:line="240" w:lineRule="auto"/>
              <w:ind w:left="180" w:firstLine="0"/>
            </w:pPr>
            <w:r>
              <w:t>5.6.</w:t>
            </w:r>
          </w:p>
        </w:tc>
        <w:tc>
          <w:tcPr>
            <w:tcW w:w="5299" w:type="dxa"/>
          </w:tcPr>
          <w:p w:rsidR="00EC7C1E" w:rsidRDefault="00EC7C1E" w:rsidP="00EC7C1E">
            <w:pPr>
              <w:pStyle w:val="101"/>
              <w:shd w:val="clear" w:color="auto" w:fill="auto"/>
              <w:spacing w:before="0" w:after="0" w:line="320" w:lineRule="exact"/>
              <w:jc w:val="both"/>
            </w:pPr>
            <w:r>
              <w:t>Система принудительной вентиляции</w:t>
            </w:r>
            <w:r>
              <w:rPr>
                <w:rStyle w:val="1013pt"/>
              </w:rPr>
              <w:t xml:space="preserve"> в рабочем состоянии</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EC7C1E" w:rsidTr="00183398">
        <w:tc>
          <w:tcPr>
            <w:tcW w:w="897" w:type="dxa"/>
          </w:tcPr>
          <w:p w:rsidR="00EC7C1E" w:rsidRDefault="00EC7C1E" w:rsidP="00EC7C1E">
            <w:pPr>
              <w:pStyle w:val="5"/>
              <w:shd w:val="clear" w:color="auto" w:fill="auto"/>
              <w:spacing w:line="240" w:lineRule="auto"/>
              <w:ind w:left="180" w:firstLine="0"/>
            </w:pPr>
            <w:r>
              <w:t>5.7.</w:t>
            </w:r>
          </w:p>
        </w:tc>
        <w:tc>
          <w:tcPr>
            <w:tcW w:w="5299" w:type="dxa"/>
          </w:tcPr>
          <w:p w:rsidR="00EC7C1E" w:rsidRDefault="00EC7C1E" w:rsidP="00EC7C1E">
            <w:pPr>
              <w:pStyle w:val="5"/>
              <w:shd w:val="clear" w:color="auto" w:fill="auto"/>
              <w:spacing w:line="320" w:lineRule="exact"/>
              <w:ind w:firstLine="0"/>
            </w:pPr>
            <w:r>
              <w:t>Работа технологического и холодильного оборудования в соответствии с техническими характеристиками подтверждается актом обследования, выполненным организацией, имеющей соответствующие полномочия (пункт 4.3 [1])</w:t>
            </w:r>
          </w:p>
        </w:tc>
        <w:tc>
          <w:tcPr>
            <w:tcW w:w="1683" w:type="dxa"/>
          </w:tcPr>
          <w:p w:rsidR="00EC7C1E" w:rsidRPr="000E5E21" w:rsidRDefault="00EC7C1E" w:rsidP="00EC7C1E">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7C1E" w:rsidRPr="000E5E21" w:rsidRDefault="00EC7C1E" w:rsidP="00EC7C1E">
            <w:pPr>
              <w:pStyle w:val="90"/>
              <w:shd w:val="clear" w:color="auto" w:fill="auto"/>
              <w:tabs>
                <w:tab w:val="left" w:pos="918"/>
                <w:tab w:val="left" w:pos="1202"/>
              </w:tabs>
              <w:spacing w:before="0" w:after="0" w:line="276" w:lineRule="auto"/>
              <w:ind w:right="280"/>
              <w:jc w:val="center"/>
              <w:rPr>
                <w:sz w:val="24"/>
                <w:szCs w:val="24"/>
              </w:rPr>
            </w:pPr>
          </w:p>
        </w:tc>
      </w:tr>
      <w:tr w:rsidR="00C51291" w:rsidTr="00183398">
        <w:tc>
          <w:tcPr>
            <w:tcW w:w="897" w:type="dxa"/>
          </w:tcPr>
          <w:p w:rsidR="00C51291" w:rsidRDefault="00C51291" w:rsidP="00C51291">
            <w:pPr>
              <w:pStyle w:val="5"/>
              <w:shd w:val="clear" w:color="auto" w:fill="auto"/>
              <w:spacing w:line="240" w:lineRule="auto"/>
              <w:ind w:left="180" w:firstLine="0"/>
            </w:pPr>
            <w:r>
              <w:t>5.8.</w:t>
            </w:r>
          </w:p>
        </w:tc>
        <w:tc>
          <w:tcPr>
            <w:tcW w:w="5299" w:type="dxa"/>
          </w:tcPr>
          <w:p w:rsidR="00C51291" w:rsidRDefault="00C51291" w:rsidP="00C51291">
            <w:pPr>
              <w:pStyle w:val="5"/>
              <w:shd w:val="clear" w:color="auto" w:fill="auto"/>
              <w:spacing w:line="240" w:lineRule="auto"/>
              <w:ind w:firstLine="0"/>
              <w:jc w:val="both"/>
            </w:pPr>
            <w:r>
              <w:t>Столовая обеспечена (пункты 4.7, 4.8 [1]):</w:t>
            </w:r>
          </w:p>
        </w:tc>
        <w:tc>
          <w:tcPr>
            <w:tcW w:w="1683" w:type="dxa"/>
          </w:tcPr>
          <w:p w:rsidR="00C51291" w:rsidRPr="000E5E21" w:rsidRDefault="00C51291" w:rsidP="00C5129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C51291" w:rsidRPr="000E5E21" w:rsidRDefault="00C51291" w:rsidP="00C51291">
            <w:pPr>
              <w:pStyle w:val="90"/>
              <w:shd w:val="clear" w:color="auto" w:fill="auto"/>
              <w:tabs>
                <w:tab w:val="left" w:pos="918"/>
                <w:tab w:val="left" w:pos="1202"/>
              </w:tabs>
              <w:spacing w:before="0" w:after="0" w:line="276" w:lineRule="auto"/>
              <w:ind w:right="280"/>
              <w:jc w:val="center"/>
              <w:rPr>
                <w:sz w:val="24"/>
                <w:szCs w:val="24"/>
              </w:rPr>
            </w:pPr>
          </w:p>
        </w:tc>
      </w:tr>
      <w:tr w:rsidR="00C51291" w:rsidTr="00183398">
        <w:tc>
          <w:tcPr>
            <w:tcW w:w="897" w:type="dxa"/>
          </w:tcPr>
          <w:p w:rsidR="00C51291" w:rsidRDefault="00C51291" w:rsidP="00C51291">
            <w:pPr>
              <w:rPr>
                <w:sz w:val="10"/>
                <w:szCs w:val="10"/>
              </w:rPr>
            </w:pPr>
          </w:p>
        </w:tc>
        <w:tc>
          <w:tcPr>
            <w:tcW w:w="5299" w:type="dxa"/>
          </w:tcPr>
          <w:p w:rsidR="00C51291" w:rsidRDefault="00C51291" w:rsidP="00C51291">
            <w:pPr>
              <w:pStyle w:val="5"/>
              <w:shd w:val="clear" w:color="auto" w:fill="auto"/>
              <w:spacing w:line="320" w:lineRule="exact"/>
              <w:ind w:left="41" w:firstLine="0"/>
            </w:pPr>
            <w:r>
              <w:t>фаянсовой, фарфоровой или стеклянной столовой посудой из расчета: два комплекта на одно посадочное место</w:t>
            </w:r>
          </w:p>
        </w:tc>
        <w:tc>
          <w:tcPr>
            <w:tcW w:w="1683" w:type="dxa"/>
          </w:tcPr>
          <w:p w:rsidR="00C51291" w:rsidRPr="000E5E21" w:rsidRDefault="00C51291" w:rsidP="00C5129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C51291" w:rsidRPr="000E5E21" w:rsidRDefault="00C51291" w:rsidP="00C51291">
            <w:pPr>
              <w:pStyle w:val="90"/>
              <w:shd w:val="clear" w:color="auto" w:fill="auto"/>
              <w:tabs>
                <w:tab w:val="left" w:pos="918"/>
                <w:tab w:val="left" w:pos="1202"/>
              </w:tabs>
              <w:spacing w:before="0" w:after="0" w:line="276" w:lineRule="auto"/>
              <w:ind w:right="280"/>
              <w:jc w:val="center"/>
              <w:rPr>
                <w:sz w:val="24"/>
                <w:szCs w:val="24"/>
              </w:rPr>
            </w:pPr>
          </w:p>
        </w:tc>
      </w:tr>
      <w:tr w:rsidR="00C51291" w:rsidTr="00183398">
        <w:tc>
          <w:tcPr>
            <w:tcW w:w="897" w:type="dxa"/>
          </w:tcPr>
          <w:p w:rsidR="00C51291" w:rsidRDefault="00C51291" w:rsidP="00C51291">
            <w:pPr>
              <w:rPr>
                <w:sz w:val="10"/>
                <w:szCs w:val="10"/>
              </w:rPr>
            </w:pPr>
          </w:p>
        </w:tc>
        <w:tc>
          <w:tcPr>
            <w:tcW w:w="5299" w:type="dxa"/>
          </w:tcPr>
          <w:p w:rsidR="00C51291" w:rsidRDefault="00C51291" w:rsidP="00C51291">
            <w:pPr>
              <w:pStyle w:val="5"/>
              <w:shd w:val="clear" w:color="auto" w:fill="auto"/>
              <w:spacing w:line="313" w:lineRule="exact"/>
              <w:ind w:left="41" w:firstLine="0"/>
              <w:jc w:val="both"/>
            </w:pPr>
            <w:r>
              <w:t xml:space="preserve">столовыми приборами из нержавеющей </w:t>
            </w:r>
            <w:r>
              <w:lastRenderedPageBreak/>
              <w:t>стали из расчета: два комплекта на одно посадочное место</w:t>
            </w:r>
          </w:p>
        </w:tc>
        <w:tc>
          <w:tcPr>
            <w:tcW w:w="1683" w:type="dxa"/>
          </w:tcPr>
          <w:p w:rsidR="00C51291" w:rsidRPr="000E5E21" w:rsidRDefault="00C51291" w:rsidP="00C51291">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C51291" w:rsidRPr="000E5E21" w:rsidRDefault="00C51291" w:rsidP="00C51291">
            <w:pPr>
              <w:pStyle w:val="90"/>
              <w:shd w:val="clear" w:color="auto" w:fill="auto"/>
              <w:tabs>
                <w:tab w:val="left" w:pos="918"/>
                <w:tab w:val="left" w:pos="1202"/>
              </w:tabs>
              <w:spacing w:before="0" w:after="0" w:line="276" w:lineRule="auto"/>
              <w:ind w:right="280"/>
              <w:jc w:val="center"/>
              <w:rPr>
                <w:sz w:val="24"/>
                <w:szCs w:val="24"/>
              </w:rPr>
            </w:pPr>
          </w:p>
        </w:tc>
      </w:tr>
      <w:tr w:rsidR="00C51291" w:rsidTr="00D0791A">
        <w:tc>
          <w:tcPr>
            <w:tcW w:w="9444" w:type="dxa"/>
            <w:gridSpan w:val="4"/>
          </w:tcPr>
          <w:p w:rsidR="00C51291" w:rsidRPr="00C51291" w:rsidRDefault="00C51291" w:rsidP="00C51291">
            <w:pPr>
              <w:pStyle w:val="90"/>
              <w:shd w:val="clear" w:color="auto" w:fill="auto"/>
              <w:tabs>
                <w:tab w:val="left" w:pos="918"/>
                <w:tab w:val="left" w:pos="1202"/>
              </w:tabs>
              <w:spacing w:before="0" w:after="0" w:line="276" w:lineRule="auto"/>
              <w:ind w:right="280"/>
              <w:rPr>
                <w:b/>
                <w:sz w:val="26"/>
                <w:szCs w:val="26"/>
              </w:rPr>
            </w:pPr>
            <w:r w:rsidRPr="00C51291">
              <w:rPr>
                <w:b/>
                <w:sz w:val="26"/>
                <w:szCs w:val="26"/>
              </w:rPr>
              <w:lastRenderedPageBreak/>
              <w:t>6. Организация работы моечной</w:t>
            </w:r>
          </w:p>
        </w:tc>
      </w:tr>
      <w:tr w:rsidR="00445463" w:rsidTr="00183398">
        <w:tc>
          <w:tcPr>
            <w:tcW w:w="897" w:type="dxa"/>
          </w:tcPr>
          <w:p w:rsidR="00445463" w:rsidRDefault="00445463" w:rsidP="00445463">
            <w:pPr>
              <w:pStyle w:val="5"/>
              <w:shd w:val="clear" w:color="auto" w:fill="auto"/>
              <w:spacing w:line="240" w:lineRule="auto"/>
              <w:ind w:left="140" w:firstLine="0"/>
            </w:pPr>
            <w:r>
              <w:t>6.1.</w:t>
            </w:r>
          </w:p>
        </w:tc>
        <w:tc>
          <w:tcPr>
            <w:tcW w:w="5299" w:type="dxa"/>
          </w:tcPr>
          <w:p w:rsidR="00445463" w:rsidRDefault="00445463" w:rsidP="00445463">
            <w:pPr>
              <w:pStyle w:val="5"/>
              <w:shd w:val="clear" w:color="auto" w:fill="auto"/>
              <w:spacing w:line="324" w:lineRule="exact"/>
              <w:ind w:left="41" w:firstLine="0"/>
            </w:pPr>
            <w:r>
              <w:t>Имеются инструкции по применению моющих средств, применяемых в данное время (пункт 5.9 [1])</w:t>
            </w:r>
          </w:p>
        </w:tc>
        <w:tc>
          <w:tcPr>
            <w:tcW w:w="1683" w:type="dxa"/>
          </w:tcPr>
          <w:p w:rsidR="00445463" w:rsidRPr="000E5E21" w:rsidRDefault="00445463" w:rsidP="00445463">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445463" w:rsidRPr="000E5E21" w:rsidRDefault="00445463" w:rsidP="00445463">
            <w:pPr>
              <w:pStyle w:val="90"/>
              <w:shd w:val="clear" w:color="auto" w:fill="auto"/>
              <w:tabs>
                <w:tab w:val="left" w:pos="918"/>
                <w:tab w:val="left" w:pos="1202"/>
              </w:tabs>
              <w:spacing w:before="0" w:after="0" w:line="276" w:lineRule="auto"/>
              <w:ind w:right="280"/>
              <w:jc w:val="center"/>
              <w:rPr>
                <w:sz w:val="24"/>
                <w:szCs w:val="24"/>
              </w:rPr>
            </w:pPr>
          </w:p>
        </w:tc>
      </w:tr>
      <w:tr w:rsidR="00445463" w:rsidTr="00183398">
        <w:tc>
          <w:tcPr>
            <w:tcW w:w="897" w:type="dxa"/>
          </w:tcPr>
          <w:p w:rsidR="00445463" w:rsidRDefault="00445463" w:rsidP="00445463">
            <w:pPr>
              <w:pStyle w:val="5"/>
              <w:shd w:val="clear" w:color="auto" w:fill="auto"/>
              <w:spacing w:line="240" w:lineRule="auto"/>
              <w:ind w:left="140" w:firstLine="0"/>
            </w:pPr>
            <w:r>
              <w:t>6.2.</w:t>
            </w:r>
          </w:p>
        </w:tc>
        <w:tc>
          <w:tcPr>
            <w:tcW w:w="5299" w:type="dxa"/>
          </w:tcPr>
          <w:p w:rsidR="00445463" w:rsidRDefault="00445463" w:rsidP="00445463">
            <w:pPr>
              <w:pStyle w:val="5"/>
              <w:shd w:val="clear" w:color="auto" w:fill="auto"/>
              <w:spacing w:line="324" w:lineRule="exact"/>
              <w:ind w:left="41" w:firstLine="0"/>
            </w:pPr>
            <w:r>
              <w:t>Металлические ванны для мытья посуды оборудованы воздушными разрывами, оборудованы душевыми насадками (пункт 5.10 [1])</w:t>
            </w:r>
          </w:p>
        </w:tc>
        <w:tc>
          <w:tcPr>
            <w:tcW w:w="1683" w:type="dxa"/>
          </w:tcPr>
          <w:p w:rsidR="00445463" w:rsidRPr="000E5E21" w:rsidRDefault="00445463" w:rsidP="00445463">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445463" w:rsidRPr="000E5E21" w:rsidRDefault="00445463" w:rsidP="00445463">
            <w:pPr>
              <w:pStyle w:val="90"/>
              <w:shd w:val="clear" w:color="auto" w:fill="auto"/>
              <w:tabs>
                <w:tab w:val="left" w:pos="918"/>
                <w:tab w:val="left" w:pos="1202"/>
              </w:tabs>
              <w:spacing w:before="0" w:after="0" w:line="276" w:lineRule="auto"/>
              <w:ind w:right="280"/>
              <w:jc w:val="center"/>
              <w:rPr>
                <w:sz w:val="24"/>
                <w:szCs w:val="24"/>
              </w:rPr>
            </w:pPr>
          </w:p>
        </w:tc>
      </w:tr>
      <w:tr w:rsidR="00445463" w:rsidTr="00183398">
        <w:tc>
          <w:tcPr>
            <w:tcW w:w="897" w:type="dxa"/>
          </w:tcPr>
          <w:p w:rsidR="00445463" w:rsidRDefault="00445463" w:rsidP="00445463">
            <w:pPr>
              <w:pStyle w:val="5"/>
              <w:shd w:val="clear" w:color="auto" w:fill="auto"/>
              <w:spacing w:line="240" w:lineRule="auto"/>
              <w:ind w:left="140" w:firstLine="0"/>
            </w:pPr>
            <w:r>
              <w:t>6.3.</w:t>
            </w:r>
          </w:p>
        </w:tc>
        <w:tc>
          <w:tcPr>
            <w:tcW w:w="5299" w:type="dxa"/>
          </w:tcPr>
          <w:p w:rsidR="00445463" w:rsidRDefault="00445463" w:rsidP="00445463">
            <w:pPr>
              <w:pStyle w:val="5"/>
              <w:shd w:val="clear" w:color="auto" w:fill="auto"/>
              <w:spacing w:line="320" w:lineRule="exact"/>
              <w:ind w:left="41" w:firstLine="0"/>
            </w:pPr>
            <w:r>
              <w:t>Имеются стеллажи с решетчатыми полками для просушки и хранения посуды с высотой нижней полки не менее 50 см от пола (пункт 4.6 [1])</w:t>
            </w:r>
          </w:p>
        </w:tc>
        <w:tc>
          <w:tcPr>
            <w:tcW w:w="1683" w:type="dxa"/>
          </w:tcPr>
          <w:p w:rsidR="00445463" w:rsidRPr="000E5E21" w:rsidRDefault="00445463" w:rsidP="00445463">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445463" w:rsidRPr="000E5E21" w:rsidRDefault="00445463" w:rsidP="00445463">
            <w:pPr>
              <w:pStyle w:val="90"/>
              <w:shd w:val="clear" w:color="auto" w:fill="auto"/>
              <w:tabs>
                <w:tab w:val="left" w:pos="918"/>
                <w:tab w:val="left" w:pos="1202"/>
              </w:tabs>
              <w:spacing w:before="0" w:after="0" w:line="276" w:lineRule="auto"/>
              <w:ind w:right="280"/>
              <w:jc w:val="center"/>
              <w:rPr>
                <w:sz w:val="24"/>
                <w:szCs w:val="24"/>
              </w:rPr>
            </w:pPr>
          </w:p>
        </w:tc>
      </w:tr>
      <w:tr w:rsidR="00445463" w:rsidTr="00183398">
        <w:tc>
          <w:tcPr>
            <w:tcW w:w="897" w:type="dxa"/>
          </w:tcPr>
          <w:p w:rsidR="00445463" w:rsidRDefault="00445463" w:rsidP="00445463">
            <w:pPr>
              <w:pStyle w:val="5"/>
              <w:shd w:val="clear" w:color="auto" w:fill="auto"/>
              <w:spacing w:line="240" w:lineRule="auto"/>
              <w:ind w:left="140" w:firstLine="0"/>
            </w:pPr>
            <w:r>
              <w:t>6.4.</w:t>
            </w:r>
          </w:p>
        </w:tc>
        <w:tc>
          <w:tcPr>
            <w:tcW w:w="5299" w:type="dxa"/>
          </w:tcPr>
          <w:p w:rsidR="00445463" w:rsidRDefault="00445463" w:rsidP="00445463">
            <w:pPr>
              <w:pStyle w:val="5"/>
              <w:shd w:val="clear" w:color="auto" w:fill="auto"/>
              <w:spacing w:line="320" w:lineRule="exact"/>
              <w:ind w:left="41" w:firstLine="0"/>
            </w:pPr>
            <w:r>
              <w:t>Мочалки, щетки для мытья посуды, ветошь после обработки сушат и хранят в промаркированной таре (пункт 5.16 [1])</w:t>
            </w:r>
          </w:p>
        </w:tc>
        <w:tc>
          <w:tcPr>
            <w:tcW w:w="1683" w:type="dxa"/>
          </w:tcPr>
          <w:p w:rsidR="00445463" w:rsidRPr="000E5E21" w:rsidRDefault="00445463" w:rsidP="00445463">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445463" w:rsidRPr="000E5E21" w:rsidRDefault="00445463" w:rsidP="00445463">
            <w:pPr>
              <w:pStyle w:val="90"/>
              <w:shd w:val="clear" w:color="auto" w:fill="auto"/>
              <w:tabs>
                <w:tab w:val="left" w:pos="918"/>
                <w:tab w:val="left" w:pos="1202"/>
              </w:tabs>
              <w:spacing w:before="0" w:after="0" w:line="276" w:lineRule="auto"/>
              <w:ind w:right="280"/>
              <w:jc w:val="center"/>
              <w:rPr>
                <w:sz w:val="24"/>
                <w:szCs w:val="24"/>
              </w:rPr>
            </w:pPr>
          </w:p>
        </w:tc>
      </w:tr>
      <w:tr w:rsidR="00445463" w:rsidTr="00183398">
        <w:tc>
          <w:tcPr>
            <w:tcW w:w="897" w:type="dxa"/>
          </w:tcPr>
          <w:p w:rsidR="00445463" w:rsidRDefault="00445463" w:rsidP="00445463">
            <w:pPr>
              <w:pStyle w:val="5"/>
              <w:shd w:val="clear" w:color="auto" w:fill="auto"/>
              <w:spacing w:line="240" w:lineRule="auto"/>
              <w:ind w:left="140" w:firstLine="0"/>
            </w:pPr>
            <w:r>
              <w:t>6.5.</w:t>
            </w:r>
          </w:p>
        </w:tc>
        <w:tc>
          <w:tcPr>
            <w:tcW w:w="5299" w:type="dxa"/>
          </w:tcPr>
          <w:p w:rsidR="00445463" w:rsidRDefault="00445463" w:rsidP="00445463">
            <w:pPr>
              <w:pStyle w:val="5"/>
              <w:shd w:val="clear" w:color="auto" w:fill="auto"/>
              <w:spacing w:line="320" w:lineRule="exact"/>
              <w:ind w:left="41" w:firstLine="0"/>
            </w:pPr>
            <w:r>
              <w:t>Пищевые отходы собирают в промаркированные емкости с крышками, которые очищаются при их заполнении не более чем на 2/3. (пункт 5.20 [1])</w:t>
            </w:r>
          </w:p>
        </w:tc>
        <w:tc>
          <w:tcPr>
            <w:tcW w:w="1683" w:type="dxa"/>
          </w:tcPr>
          <w:p w:rsidR="00445463" w:rsidRPr="000E5E21" w:rsidRDefault="00445463" w:rsidP="00445463">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445463" w:rsidRPr="000E5E21" w:rsidRDefault="00445463" w:rsidP="00445463">
            <w:pPr>
              <w:pStyle w:val="90"/>
              <w:shd w:val="clear" w:color="auto" w:fill="auto"/>
              <w:tabs>
                <w:tab w:val="left" w:pos="918"/>
                <w:tab w:val="left" w:pos="1202"/>
              </w:tabs>
              <w:spacing w:before="0" w:after="0" w:line="276" w:lineRule="auto"/>
              <w:ind w:right="280"/>
              <w:jc w:val="center"/>
              <w:rPr>
                <w:sz w:val="24"/>
                <w:szCs w:val="24"/>
              </w:rPr>
            </w:pPr>
          </w:p>
        </w:tc>
      </w:tr>
      <w:tr w:rsidR="00EC6502" w:rsidTr="00A52CA4">
        <w:tc>
          <w:tcPr>
            <w:tcW w:w="9444" w:type="dxa"/>
            <w:gridSpan w:val="4"/>
          </w:tcPr>
          <w:p w:rsidR="00EC6502" w:rsidRPr="00EC6502" w:rsidRDefault="00EC6502" w:rsidP="00EC6502">
            <w:pPr>
              <w:pStyle w:val="90"/>
              <w:shd w:val="clear" w:color="auto" w:fill="auto"/>
              <w:tabs>
                <w:tab w:val="left" w:pos="918"/>
                <w:tab w:val="left" w:pos="1202"/>
              </w:tabs>
              <w:spacing w:before="0" w:after="0" w:line="276" w:lineRule="auto"/>
              <w:ind w:right="280"/>
              <w:rPr>
                <w:b/>
                <w:sz w:val="26"/>
                <w:szCs w:val="26"/>
              </w:rPr>
            </w:pPr>
            <w:r w:rsidRPr="00EC6502">
              <w:rPr>
                <w:b/>
                <w:sz w:val="26"/>
                <w:szCs w:val="26"/>
              </w:rPr>
              <w:t>7. Санитарное состояние пищеблока</w:t>
            </w:r>
          </w:p>
        </w:tc>
      </w:tr>
      <w:tr w:rsidR="00EC6502" w:rsidTr="00183398">
        <w:tc>
          <w:tcPr>
            <w:tcW w:w="897" w:type="dxa"/>
          </w:tcPr>
          <w:p w:rsidR="00EC6502" w:rsidRDefault="00EC6502" w:rsidP="00EC6502">
            <w:pPr>
              <w:pStyle w:val="5"/>
              <w:shd w:val="clear" w:color="auto" w:fill="auto"/>
              <w:spacing w:line="240" w:lineRule="auto"/>
              <w:ind w:left="140" w:firstLine="0"/>
            </w:pPr>
            <w:r>
              <w:t>7.1.</w:t>
            </w:r>
          </w:p>
        </w:tc>
        <w:tc>
          <w:tcPr>
            <w:tcW w:w="5299" w:type="dxa"/>
          </w:tcPr>
          <w:p w:rsidR="00EC6502" w:rsidRDefault="00EC6502" w:rsidP="00EC6502">
            <w:pPr>
              <w:pStyle w:val="5"/>
              <w:shd w:val="clear" w:color="auto" w:fill="auto"/>
              <w:spacing w:line="320" w:lineRule="exact"/>
              <w:ind w:left="41" w:firstLine="0"/>
            </w:pPr>
            <w:r>
              <w:t>Кухня и подсобные помещения содержатся в порядке и чистоте (пункт 5.1 [1])</w:t>
            </w:r>
          </w:p>
        </w:tc>
        <w:tc>
          <w:tcPr>
            <w:tcW w:w="1683" w:type="dxa"/>
          </w:tcPr>
          <w:p w:rsidR="00EC6502" w:rsidRPr="000E5E21" w:rsidRDefault="00EC6502" w:rsidP="00EC650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6502" w:rsidRPr="000E5E21" w:rsidRDefault="00EC6502" w:rsidP="00EC6502">
            <w:pPr>
              <w:pStyle w:val="90"/>
              <w:shd w:val="clear" w:color="auto" w:fill="auto"/>
              <w:tabs>
                <w:tab w:val="left" w:pos="918"/>
                <w:tab w:val="left" w:pos="1202"/>
              </w:tabs>
              <w:spacing w:before="0" w:after="0" w:line="276" w:lineRule="auto"/>
              <w:ind w:right="280"/>
              <w:jc w:val="center"/>
              <w:rPr>
                <w:sz w:val="24"/>
                <w:szCs w:val="24"/>
              </w:rPr>
            </w:pPr>
          </w:p>
        </w:tc>
      </w:tr>
      <w:tr w:rsidR="00EC6502" w:rsidTr="00183398">
        <w:tc>
          <w:tcPr>
            <w:tcW w:w="897" w:type="dxa"/>
          </w:tcPr>
          <w:p w:rsidR="00EC6502" w:rsidRDefault="00EC6502" w:rsidP="00EC6502">
            <w:pPr>
              <w:pStyle w:val="5"/>
              <w:shd w:val="clear" w:color="auto" w:fill="auto"/>
              <w:spacing w:line="240" w:lineRule="auto"/>
              <w:ind w:left="140" w:firstLine="0"/>
            </w:pPr>
            <w:r>
              <w:t>7.2.</w:t>
            </w:r>
          </w:p>
        </w:tc>
        <w:tc>
          <w:tcPr>
            <w:tcW w:w="5299" w:type="dxa"/>
          </w:tcPr>
          <w:p w:rsidR="00EC6502" w:rsidRDefault="00EC6502" w:rsidP="00EC6502">
            <w:pPr>
              <w:pStyle w:val="5"/>
              <w:shd w:val="clear" w:color="auto" w:fill="auto"/>
              <w:spacing w:line="320" w:lineRule="exact"/>
              <w:ind w:left="41" w:firstLine="0"/>
              <w:jc w:val="both"/>
            </w:pPr>
            <w:proofErr w:type="gramStart"/>
            <w:r>
              <w:t>Обработка технологического оборудования проводится по мере его загрязнения (пункт 5.14 [11)</w:t>
            </w:r>
            <w:proofErr w:type="gramEnd"/>
          </w:p>
        </w:tc>
        <w:tc>
          <w:tcPr>
            <w:tcW w:w="1683" w:type="dxa"/>
          </w:tcPr>
          <w:p w:rsidR="00EC6502" w:rsidRPr="000E5E21" w:rsidRDefault="00EC6502" w:rsidP="00EC650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6502" w:rsidRPr="000E5E21" w:rsidRDefault="00EC6502" w:rsidP="00EC6502">
            <w:pPr>
              <w:pStyle w:val="90"/>
              <w:shd w:val="clear" w:color="auto" w:fill="auto"/>
              <w:tabs>
                <w:tab w:val="left" w:pos="918"/>
                <w:tab w:val="left" w:pos="1202"/>
              </w:tabs>
              <w:spacing w:before="0" w:after="0" w:line="276" w:lineRule="auto"/>
              <w:ind w:right="280"/>
              <w:jc w:val="center"/>
              <w:rPr>
                <w:sz w:val="24"/>
                <w:szCs w:val="24"/>
              </w:rPr>
            </w:pPr>
          </w:p>
        </w:tc>
      </w:tr>
      <w:tr w:rsidR="00EC6502" w:rsidTr="00183398">
        <w:tc>
          <w:tcPr>
            <w:tcW w:w="897" w:type="dxa"/>
          </w:tcPr>
          <w:p w:rsidR="00EC6502" w:rsidRDefault="00EC6502" w:rsidP="00EC6502">
            <w:pPr>
              <w:pStyle w:val="5"/>
              <w:shd w:val="clear" w:color="auto" w:fill="auto"/>
              <w:spacing w:line="240" w:lineRule="auto"/>
              <w:ind w:left="140" w:firstLine="0"/>
            </w:pPr>
            <w:r>
              <w:t>7.3.</w:t>
            </w:r>
          </w:p>
        </w:tc>
        <w:tc>
          <w:tcPr>
            <w:tcW w:w="5299" w:type="dxa"/>
          </w:tcPr>
          <w:p w:rsidR="00EC6502" w:rsidRDefault="00EC6502" w:rsidP="00EC6502">
            <w:pPr>
              <w:pStyle w:val="5"/>
              <w:shd w:val="clear" w:color="auto" w:fill="auto"/>
              <w:spacing w:line="320" w:lineRule="exact"/>
              <w:ind w:left="41" w:firstLine="0"/>
            </w:pPr>
            <w:r>
              <w:t>Соблюдается график проведения генеральных уборок (пункт 5.18 [1])</w:t>
            </w:r>
          </w:p>
        </w:tc>
        <w:tc>
          <w:tcPr>
            <w:tcW w:w="1683" w:type="dxa"/>
          </w:tcPr>
          <w:p w:rsidR="00EC6502" w:rsidRPr="000E5E21" w:rsidRDefault="00EC6502" w:rsidP="00EC650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6502" w:rsidRPr="000E5E21" w:rsidRDefault="00EC6502" w:rsidP="00EC6502">
            <w:pPr>
              <w:pStyle w:val="90"/>
              <w:shd w:val="clear" w:color="auto" w:fill="auto"/>
              <w:tabs>
                <w:tab w:val="left" w:pos="918"/>
                <w:tab w:val="left" w:pos="1202"/>
              </w:tabs>
              <w:spacing w:before="0" w:after="0" w:line="276" w:lineRule="auto"/>
              <w:ind w:right="280"/>
              <w:jc w:val="center"/>
              <w:rPr>
                <w:sz w:val="24"/>
                <w:szCs w:val="24"/>
              </w:rPr>
            </w:pPr>
          </w:p>
        </w:tc>
      </w:tr>
      <w:tr w:rsidR="00EC6502" w:rsidTr="00183398">
        <w:tc>
          <w:tcPr>
            <w:tcW w:w="897" w:type="dxa"/>
          </w:tcPr>
          <w:p w:rsidR="00EC6502" w:rsidRDefault="00EC6502" w:rsidP="00EC6502">
            <w:pPr>
              <w:pStyle w:val="5"/>
              <w:shd w:val="clear" w:color="auto" w:fill="auto"/>
              <w:spacing w:line="240" w:lineRule="auto"/>
              <w:ind w:left="140" w:firstLine="0"/>
            </w:pPr>
            <w:r>
              <w:t>7.4.</w:t>
            </w:r>
          </w:p>
        </w:tc>
        <w:tc>
          <w:tcPr>
            <w:tcW w:w="5299" w:type="dxa"/>
          </w:tcPr>
          <w:p w:rsidR="00EC6502" w:rsidRDefault="00EC6502" w:rsidP="00EC6502">
            <w:pPr>
              <w:pStyle w:val="5"/>
              <w:shd w:val="clear" w:color="auto" w:fill="auto"/>
              <w:spacing w:line="313" w:lineRule="exact"/>
              <w:ind w:left="41" w:firstLine="0"/>
            </w:pPr>
            <w:r>
              <w:t>Заключен договор на проведение дезинсекции, дератизации (пункт 2.2.13 [2]) и работ по дезинсекции, дератизации проводятся (пункт 5.23 [1])</w:t>
            </w:r>
          </w:p>
        </w:tc>
        <w:tc>
          <w:tcPr>
            <w:tcW w:w="1683" w:type="dxa"/>
          </w:tcPr>
          <w:p w:rsidR="00EC6502" w:rsidRPr="000E5E21" w:rsidRDefault="00EC6502" w:rsidP="00EC650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6502" w:rsidRPr="000E5E21" w:rsidRDefault="00EC6502" w:rsidP="00EC6502">
            <w:pPr>
              <w:pStyle w:val="90"/>
              <w:shd w:val="clear" w:color="auto" w:fill="auto"/>
              <w:tabs>
                <w:tab w:val="left" w:pos="918"/>
                <w:tab w:val="left" w:pos="1202"/>
              </w:tabs>
              <w:spacing w:before="0" w:after="0" w:line="276" w:lineRule="auto"/>
              <w:ind w:right="280"/>
              <w:jc w:val="center"/>
              <w:rPr>
                <w:sz w:val="24"/>
                <w:szCs w:val="24"/>
              </w:rPr>
            </w:pPr>
          </w:p>
        </w:tc>
      </w:tr>
      <w:tr w:rsidR="00EC6502" w:rsidTr="00183398">
        <w:tc>
          <w:tcPr>
            <w:tcW w:w="897" w:type="dxa"/>
          </w:tcPr>
          <w:p w:rsidR="00EC6502" w:rsidRDefault="00EC6502" w:rsidP="00EC6502">
            <w:pPr>
              <w:pStyle w:val="5"/>
              <w:shd w:val="clear" w:color="auto" w:fill="auto"/>
              <w:spacing w:line="240" w:lineRule="auto"/>
              <w:ind w:left="140" w:firstLine="0"/>
            </w:pPr>
            <w:r>
              <w:t>7.5.</w:t>
            </w:r>
          </w:p>
        </w:tc>
        <w:tc>
          <w:tcPr>
            <w:tcW w:w="5299" w:type="dxa"/>
          </w:tcPr>
          <w:p w:rsidR="00EC6502" w:rsidRDefault="00EC6502" w:rsidP="00EC6502">
            <w:pPr>
              <w:pStyle w:val="5"/>
              <w:shd w:val="clear" w:color="auto" w:fill="auto"/>
              <w:spacing w:line="317" w:lineRule="exact"/>
              <w:ind w:left="41" w:firstLine="0"/>
              <w:jc w:val="both"/>
            </w:pPr>
            <w:r>
              <w:t>Уборочный инвентарь промаркирован и хранится в специально отведенном месте (пункт 5.21, 5.22 [1])</w:t>
            </w:r>
          </w:p>
        </w:tc>
        <w:tc>
          <w:tcPr>
            <w:tcW w:w="1683" w:type="dxa"/>
          </w:tcPr>
          <w:p w:rsidR="00EC6502" w:rsidRPr="000E5E21" w:rsidRDefault="00EC6502" w:rsidP="00EC650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EC6502" w:rsidRPr="000E5E21" w:rsidRDefault="00EC6502" w:rsidP="00EC6502">
            <w:pPr>
              <w:pStyle w:val="90"/>
              <w:shd w:val="clear" w:color="auto" w:fill="auto"/>
              <w:tabs>
                <w:tab w:val="left" w:pos="918"/>
                <w:tab w:val="left" w:pos="1202"/>
              </w:tabs>
              <w:spacing w:before="0" w:after="0" w:line="276" w:lineRule="auto"/>
              <w:ind w:right="280"/>
              <w:jc w:val="center"/>
              <w:rPr>
                <w:sz w:val="24"/>
                <w:szCs w:val="24"/>
              </w:rPr>
            </w:pPr>
          </w:p>
        </w:tc>
      </w:tr>
      <w:tr w:rsidR="00EC6502" w:rsidTr="00515DA3">
        <w:tc>
          <w:tcPr>
            <w:tcW w:w="9444" w:type="dxa"/>
            <w:gridSpan w:val="4"/>
          </w:tcPr>
          <w:p w:rsidR="00EC6502" w:rsidRPr="00691782" w:rsidRDefault="00EC6502" w:rsidP="00EC6502">
            <w:pPr>
              <w:pStyle w:val="24"/>
              <w:shd w:val="clear" w:color="auto" w:fill="auto"/>
              <w:spacing w:line="240" w:lineRule="auto"/>
              <w:ind w:left="140"/>
              <w:rPr>
                <w:b/>
              </w:rPr>
            </w:pPr>
            <w:r w:rsidRPr="00691782">
              <w:rPr>
                <w:b/>
              </w:rPr>
              <w:t>8. Ра</w:t>
            </w:r>
            <w:r w:rsidR="00691782" w:rsidRPr="00691782">
              <w:rPr>
                <w:b/>
              </w:rPr>
              <w:t>цион питания</w:t>
            </w:r>
          </w:p>
        </w:tc>
      </w:tr>
      <w:tr w:rsidR="00691782" w:rsidTr="00183398">
        <w:tc>
          <w:tcPr>
            <w:tcW w:w="897" w:type="dxa"/>
          </w:tcPr>
          <w:p w:rsidR="00691782" w:rsidRDefault="00691782" w:rsidP="00691782">
            <w:pPr>
              <w:pStyle w:val="5"/>
              <w:shd w:val="clear" w:color="auto" w:fill="auto"/>
              <w:spacing w:line="240" w:lineRule="auto"/>
              <w:ind w:left="140" w:firstLine="0"/>
            </w:pPr>
            <w:r>
              <w:t>8.1.</w:t>
            </w:r>
          </w:p>
        </w:tc>
        <w:tc>
          <w:tcPr>
            <w:tcW w:w="5299" w:type="dxa"/>
          </w:tcPr>
          <w:p w:rsidR="00691782" w:rsidRDefault="00691782" w:rsidP="00691782">
            <w:pPr>
              <w:pStyle w:val="5"/>
              <w:shd w:val="clear" w:color="auto" w:fill="auto"/>
              <w:spacing w:line="320" w:lineRule="exact"/>
              <w:ind w:left="41" w:firstLine="0"/>
            </w:pPr>
            <w:r>
              <w:t xml:space="preserve">Имеется примерное 10-дневного меню, утвержденное Управлением </w:t>
            </w:r>
            <w:proofErr w:type="spellStart"/>
            <w:r>
              <w:t>Роспотребнадзора</w:t>
            </w:r>
            <w:proofErr w:type="spellEnd"/>
            <w:r>
              <w:t xml:space="preserve"> по Пермскому краю не позднее 01 октября 2008 г., согласованное руководителем учреждения (пункт 6.5 [1])</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40" w:firstLine="0"/>
            </w:pPr>
            <w:r>
              <w:t>8.2.</w:t>
            </w:r>
          </w:p>
        </w:tc>
        <w:tc>
          <w:tcPr>
            <w:tcW w:w="5299" w:type="dxa"/>
          </w:tcPr>
          <w:p w:rsidR="00691782" w:rsidRDefault="00691782" w:rsidP="00691782">
            <w:pPr>
              <w:pStyle w:val="5"/>
              <w:shd w:val="clear" w:color="auto" w:fill="auto"/>
              <w:spacing w:line="317" w:lineRule="exact"/>
              <w:ind w:left="41" w:firstLine="0"/>
            </w:pPr>
            <w:proofErr w:type="gramStart"/>
            <w:r>
              <w:t>Предоставляется двухразовое питание (пункт 6.8 [11)</w:t>
            </w:r>
            <w:proofErr w:type="gramEnd"/>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40" w:firstLine="0"/>
            </w:pPr>
            <w:r>
              <w:lastRenderedPageBreak/>
              <w:t>8.3.</w:t>
            </w:r>
          </w:p>
        </w:tc>
        <w:tc>
          <w:tcPr>
            <w:tcW w:w="5299" w:type="dxa"/>
          </w:tcPr>
          <w:p w:rsidR="00691782" w:rsidRDefault="00691782" w:rsidP="00691782">
            <w:pPr>
              <w:pStyle w:val="5"/>
              <w:shd w:val="clear" w:color="auto" w:fill="auto"/>
              <w:spacing w:line="317" w:lineRule="exact"/>
              <w:ind w:left="41" w:firstLine="0"/>
            </w:pPr>
            <w:r>
              <w:t>Блюда меню соответствуют примерному 10-дневному меню (пункт 6.22 [1])</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60" w:firstLine="0"/>
            </w:pPr>
            <w:r>
              <w:t>8.4.</w:t>
            </w:r>
          </w:p>
        </w:tc>
        <w:tc>
          <w:tcPr>
            <w:tcW w:w="5299" w:type="dxa"/>
          </w:tcPr>
          <w:p w:rsidR="00691782" w:rsidRDefault="00691782" w:rsidP="00691782">
            <w:pPr>
              <w:pStyle w:val="5"/>
              <w:shd w:val="clear" w:color="auto" w:fill="auto"/>
              <w:spacing w:line="328" w:lineRule="exact"/>
              <w:ind w:left="77" w:firstLine="0"/>
            </w:pPr>
            <w:r>
              <w:t>Завтрак состоит из закуски, горячего блюда, напитка (пункт 6.18 [1])</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60" w:firstLine="0"/>
            </w:pPr>
            <w:r>
              <w:t>8.5.</w:t>
            </w:r>
          </w:p>
        </w:tc>
        <w:tc>
          <w:tcPr>
            <w:tcW w:w="5299" w:type="dxa"/>
          </w:tcPr>
          <w:p w:rsidR="00691782" w:rsidRDefault="00691782" w:rsidP="00691782">
            <w:pPr>
              <w:pStyle w:val="5"/>
              <w:shd w:val="clear" w:color="auto" w:fill="auto"/>
              <w:spacing w:line="331" w:lineRule="exact"/>
              <w:ind w:left="77" w:firstLine="0"/>
            </w:pPr>
            <w:r>
              <w:t>Обед состоит из закуски, первого блюда, второго блюда, напитка (пункт 6.19 [1])</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60" w:firstLine="0"/>
            </w:pPr>
            <w:r>
              <w:t>8.6.</w:t>
            </w:r>
          </w:p>
        </w:tc>
        <w:tc>
          <w:tcPr>
            <w:tcW w:w="5299" w:type="dxa"/>
          </w:tcPr>
          <w:p w:rsidR="00691782" w:rsidRDefault="00691782" w:rsidP="00691782">
            <w:pPr>
              <w:pStyle w:val="5"/>
              <w:shd w:val="clear" w:color="auto" w:fill="auto"/>
              <w:spacing w:line="331" w:lineRule="exact"/>
              <w:ind w:left="77" w:firstLine="0"/>
            </w:pPr>
            <w:r>
              <w:t>Выходы блюд соответствуют приложению 3</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60" w:firstLine="0"/>
            </w:pPr>
            <w:r>
              <w:t>8.7.</w:t>
            </w:r>
          </w:p>
        </w:tc>
        <w:tc>
          <w:tcPr>
            <w:tcW w:w="5299" w:type="dxa"/>
          </w:tcPr>
          <w:p w:rsidR="00691782" w:rsidRDefault="00691782" w:rsidP="00691782">
            <w:pPr>
              <w:pStyle w:val="5"/>
              <w:shd w:val="clear" w:color="auto" w:fill="auto"/>
              <w:spacing w:line="324" w:lineRule="exact"/>
              <w:ind w:left="77" w:firstLine="0"/>
            </w:pPr>
            <w:proofErr w:type="gramStart"/>
            <w:r>
              <w:t>Имеются технологические карты для всех блюд, представленных в меню (пункт 6.11</w:t>
            </w:r>
            <w:proofErr w:type="gramEnd"/>
          </w:p>
          <w:p w:rsidR="00691782" w:rsidRDefault="00691782" w:rsidP="00691782">
            <w:pPr>
              <w:pStyle w:val="5"/>
              <w:shd w:val="clear" w:color="auto" w:fill="auto"/>
              <w:spacing w:line="240" w:lineRule="auto"/>
              <w:ind w:left="77" w:firstLine="0"/>
            </w:pPr>
            <w:r>
              <w:t>П</w:t>
            </w:r>
            <w:proofErr w:type="gramStart"/>
            <w:r>
              <w:t>1</w:t>
            </w:r>
            <w:proofErr w:type="gramEnd"/>
            <w:r>
              <w:t>)</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60" w:firstLine="0"/>
            </w:pPr>
            <w:r>
              <w:t>8.8.</w:t>
            </w:r>
          </w:p>
        </w:tc>
        <w:tc>
          <w:tcPr>
            <w:tcW w:w="5299" w:type="dxa"/>
          </w:tcPr>
          <w:p w:rsidR="00691782" w:rsidRDefault="00691782" w:rsidP="00691782">
            <w:pPr>
              <w:pStyle w:val="5"/>
              <w:shd w:val="clear" w:color="auto" w:fill="auto"/>
              <w:spacing w:line="317" w:lineRule="exact"/>
              <w:ind w:left="77" w:firstLine="0"/>
            </w:pPr>
            <w:r>
              <w:t xml:space="preserve">Ежедневно ведется </w:t>
            </w:r>
            <w:proofErr w:type="spellStart"/>
            <w:r>
              <w:t>бракеражный</w:t>
            </w:r>
            <w:proofErr w:type="spellEnd"/>
            <w:r>
              <w:t xml:space="preserve"> журнал результатов оценки готовых блюд: выдача готовой пищи допускается только после снятия пробы,</w:t>
            </w:r>
          </w:p>
          <w:p w:rsidR="00691782" w:rsidRDefault="00691782" w:rsidP="00691782">
            <w:pPr>
              <w:pStyle w:val="5"/>
              <w:shd w:val="clear" w:color="auto" w:fill="auto"/>
              <w:spacing w:line="317" w:lineRule="exact"/>
              <w:ind w:left="77" w:firstLine="0"/>
            </w:pPr>
            <w:r>
              <w:t>срок реализации готового блюда после снятия пробы не более 2 ч, осуществляется контроль выхода порционных блюд (пункт 14.6 [1])</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60" w:firstLine="0"/>
            </w:pPr>
            <w:r>
              <w:t>8.9.</w:t>
            </w:r>
          </w:p>
        </w:tc>
        <w:tc>
          <w:tcPr>
            <w:tcW w:w="5299" w:type="dxa"/>
          </w:tcPr>
          <w:p w:rsidR="00691782" w:rsidRDefault="00691782" w:rsidP="00691782">
            <w:pPr>
              <w:pStyle w:val="5"/>
              <w:shd w:val="clear" w:color="auto" w:fill="auto"/>
              <w:spacing w:line="320" w:lineRule="exact"/>
              <w:ind w:left="77" w:firstLine="0"/>
            </w:pPr>
            <w:r>
              <w:t>Обеспечивается хранение суточных проб в стеклянной посуде с крышками в специальном холодильнике в течение 48 часов при температуре +2- +6 градусов (пункт 2.10.24)</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60" w:firstLine="0"/>
            </w:pPr>
            <w:r>
              <w:t>8.10.</w:t>
            </w:r>
          </w:p>
        </w:tc>
        <w:tc>
          <w:tcPr>
            <w:tcW w:w="5299" w:type="dxa"/>
          </w:tcPr>
          <w:p w:rsidR="00691782" w:rsidRDefault="00691782" w:rsidP="00691782">
            <w:pPr>
              <w:pStyle w:val="5"/>
              <w:shd w:val="clear" w:color="auto" w:fill="auto"/>
              <w:spacing w:line="317" w:lineRule="exact"/>
              <w:ind w:left="77" w:firstLine="0"/>
            </w:pPr>
            <w:r>
              <w:t>В дополнительном питании отсутствуют продукты, запрещенные в детском питании (пункт 6.31 [1]): карамель, газированные напитки, непакетированные соки, салаты с майонезом, кондитерские изделия с кремом</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691782" w:rsidTr="00183398">
        <w:tc>
          <w:tcPr>
            <w:tcW w:w="897" w:type="dxa"/>
          </w:tcPr>
          <w:p w:rsidR="00691782" w:rsidRDefault="00691782" w:rsidP="00691782">
            <w:pPr>
              <w:pStyle w:val="5"/>
              <w:shd w:val="clear" w:color="auto" w:fill="auto"/>
              <w:spacing w:line="240" w:lineRule="auto"/>
              <w:ind w:left="160" w:firstLine="0"/>
            </w:pPr>
            <w:r>
              <w:t>8.11.</w:t>
            </w:r>
          </w:p>
        </w:tc>
        <w:tc>
          <w:tcPr>
            <w:tcW w:w="5299" w:type="dxa"/>
          </w:tcPr>
          <w:p w:rsidR="00691782" w:rsidRDefault="00691782" w:rsidP="00691782">
            <w:pPr>
              <w:pStyle w:val="5"/>
              <w:shd w:val="clear" w:color="auto" w:fill="auto"/>
              <w:spacing w:line="320" w:lineRule="exact"/>
              <w:ind w:left="77" w:firstLine="0"/>
            </w:pPr>
            <w:r>
              <w:t>Утверждена программа производственного контроля и имеются акты по результатам проведения лабораторно - инструментальных исследований:</w:t>
            </w:r>
          </w:p>
          <w:p w:rsidR="00691782" w:rsidRDefault="00691782" w:rsidP="00691782">
            <w:pPr>
              <w:pStyle w:val="5"/>
              <w:shd w:val="clear" w:color="auto" w:fill="auto"/>
              <w:spacing w:line="320" w:lineRule="exact"/>
              <w:ind w:left="77" w:firstLine="0"/>
            </w:pPr>
            <w:r>
              <w:t>микробиологические исследования проб готовых блюд -1 раз в квартал; калорийность, выходы и соответствие химического состава блюд рецептуре -1 раз в год;</w:t>
            </w:r>
          </w:p>
          <w:p w:rsidR="00691782" w:rsidRDefault="00691782" w:rsidP="00691782">
            <w:pPr>
              <w:pStyle w:val="5"/>
              <w:shd w:val="clear" w:color="auto" w:fill="auto"/>
              <w:spacing w:line="320" w:lineRule="exact"/>
              <w:ind w:left="77" w:firstLine="0"/>
            </w:pPr>
            <w:r>
              <w:t>микробиологические исследования смывов на наличие санитарно показательной микрофлоры (БГКП) - 2 раз в год;</w:t>
            </w:r>
          </w:p>
          <w:p w:rsidR="00691782" w:rsidRDefault="00691782" w:rsidP="00691782">
            <w:pPr>
              <w:pStyle w:val="5"/>
              <w:shd w:val="clear" w:color="auto" w:fill="auto"/>
              <w:spacing w:line="320" w:lineRule="exact"/>
              <w:ind w:left="77" w:firstLine="0"/>
            </w:pPr>
            <w:r>
              <w:t>питьевая вода на соответствие требованиям по химическим и микробиологическим свойствам -2 раза в год (пункт 14.12, приложение 12 [1])</w:t>
            </w:r>
          </w:p>
        </w:tc>
        <w:tc>
          <w:tcPr>
            <w:tcW w:w="1683" w:type="dxa"/>
          </w:tcPr>
          <w:p w:rsidR="00691782" w:rsidRPr="000E5E21" w:rsidRDefault="00691782" w:rsidP="00691782">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691782" w:rsidRPr="000E5E21" w:rsidRDefault="00691782" w:rsidP="00691782">
            <w:pPr>
              <w:pStyle w:val="90"/>
              <w:shd w:val="clear" w:color="auto" w:fill="auto"/>
              <w:tabs>
                <w:tab w:val="left" w:pos="918"/>
                <w:tab w:val="left" w:pos="1202"/>
              </w:tabs>
              <w:spacing w:before="0" w:after="0" w:line="276" w:lineRule="auto"/>
              <w:ind w:right="280"/>
              <w:jc w:val="center"/>
              <w:rPr>
                <w:sz w:val="24"/>
                <w:szCs w:val="24"/>
              </w:rPr>
            </w:pPr>
          </w:p>
        </w:tc>
      </w:tr>
      <w:tr w:rsidR="00183398" w:rsidTr="00183398">
        <w:tc>
          <w:tcPr>
            <w:tcW w:w="897" w:type="dxa"/>
          </w:tcPr>
          <w:p w:rsidR="00183398" w:rsidRDefault="00183398" w:rsidP="00183398">
            <w:pPr>
              <w:pStyle w:val="5"/>
              <w:shd w:val="clear" w:color="auto" w:fill="auto"/>
              <w:spacing w:line="240" w:lineRule="auto"/>
              <w:ind w:left="140" w:firstLine="0"/>
            </w:pPr>
            <w:r>
              <w:lastRenderedPageBreak/>
              <w:t>8.12.</w:t>
            </w:r>
          </w:p>
        </w:tc>
        <w:tc>
          <w:tcPr>
            <w:tcW w:w="5299" w:type="dxa"/>
          </w:tcPr>
          <w:p w:rsidR="00183398" w:rsidRDefault="00183398" w:rsidP="00183398">
            <w:pPr>
              <w:pStyle w:val="5"/>
              <w:shd w:val="clear" w:color="auto" w:fill="auto"/>
              <w:spacing w:line="317" w:lineRule="exact"/>
              <w:ind w:firstLine="0"/>
            </w:pPr>
            <w:r>
              <w:t>Обеспечивается питьевой режим в соответствии с требованиями (глава X [1]):</w:t>
            </w:r>
          </w:p>
        </w:tc>
        <w:tc>
          <w:tcPr>
            <w:tcW w:w="1683" w:type="dxa"/>
          </w:tcPr>
          <w:p w:rsidR="00183398" w:rsidRPr="000E5E21" w:rsidRDefault="00183398" w:rsidP="00183398">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183398" w:rsidRPr="000E5E21" w:rsidRDefault="00183398" w:rsidP="00183398">
            <w:pPr>
              <w:pStyle w:val="90"/>
              <w:shd w:val="clear" w:color="auto" w:fill="auto"/>
              <w:tabs>
                <w:tab w:val="left" w:pos="918"/>
                <w:tab w:val="left" w:pos="1202"/>
              </w:tabs>
              <w:spacing w:before="0" w:after="0" w:line="276" w:lineRule="auto"/>
              <w:ind w:right="280"/>
              <w:jc w:val="center"/>
              <w:rPr>
                <w:sz w:val="24"/>
                <w:szCs w:val="24"/>
              </w:rPr>
            </w:pPr>
          </w:p>
        </w:tc>
      </w:tr>
      <w:tr w:rsidR="00183398" w:rsidTr="00183398">
        <w:tc>
          <w:tcPr>
            <w:tcW w:w="897" w:type="dxa"/>
          </w:tcPr>
          <w:p w:rsidR="00183398" w:rsidRDefault="00183398" w:rsidP="00183398">
            <w:pPr>
              <w:rPr>
                <w:sz w:val="10"/>
                <w:szCs w:val="10"/>
              </w:rPr>
            </w:pPr>
          </w:p>
        </w:tc>
        <w:tc>
          <w:tcPr>
            <w:tcW w:w="5299" w:type="dxa"/>
          </w:tcPr>
          <w:p w:rsidR="00183398" w:rsidRDefault="00183398" w:rsidP="00183398">
            <w:pPr>
              <w:pStyle w:val="5"/>
              <w:shd w:val="clear" w:color="auto" w:fill="auto"/>
              <w:spacing w:line="320" w:lineRule="exact"/>
              <w:ind w:firstLine="0"/>
            </w:pPr>
            <w:r>
              <w:t xml:space="preserve">использование </w:t>
            </w:r>
            <w:proofErr w:type="spellStart"/>
            <w:r>
              <w:t>бутилированной</w:t>
            </w:r>
            <w:proofErr w:type="spellEnd"/>
            <w:r>
              <w:t xml:space="preserve"> воды или питьевых фонтанчиков (пункт 10.2 [1])</w:t>
            </w:r>
          </w:p>
        </w:tc>
        <w:tc>
          <w:tcPr>
            <w:tcW w:w="1683" w:type="dxa"/>
          </w:tcPr>
          <w:p w:rsidR="00183398" w:rsidRPr="000E5E21" w:rsidRDefault="00183398" w:rsidP="00183398">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183398" w:rsidRPr="000E5E21" w:rsidRDefault="00183398" w:rsidP="00183398">
            <w:pPr>
              <w:pStyle w:val="90"/>
              <w:shd w:val="clear" w:color="auto" w:fill="auto"/>
              <w:tabs>
                <w:tab w:val="left" w:pos="918"/>
                <w:tab w:val="left" w:pos="1202"/>
              </w:tabs>
              <w:spacing w:before="0" w:after="0" w:line="276" w:lineRule="auto"/>
              <w:ind w:right="280"/>
              <w:jc w:val="center"/>
              <w:rPr>
                <w:sz w:val="24"/>
                <w:szCs w:val="24"/>
              </w:rPr>
            </w:pPr>
          </w:p>
        </w:tc>
      </w:tr>
      <w:tr w:rsidR="00183398" w:rsidTr="00183398">
        <w:tc>
          <w:tcPr>
            <w:tcW w:w="897" w:type="dxa"/>
          </w:tcPr>
          <w:p w:rsidR="00183398" w:rsidRDefault="00183398" w:rsidP="00183398">
            <w:pPr>
              <w:rPr>
                <w:sz w:val="10"/>
                <w:szCs w:val="10"/>
              </w:rPr>
            </w:pPr>
          </w:p>
        </w:tc>
        <w:tc>
          <w:tcPr>
            <w:tcW w:w="5299" w:type="dxa"/>
          </w:tcPr>
          <w:p w:rsidR="00183398" w:rsidRDefault="00183398" w:rsidP="00183398">
            <w:pPr>
              <w:pStyle w:val="5"/>
              <w:shd w:val="clear" w:color="auto" w:fill="auto"/>
              <w:spacing w:line="320" w:lineRule="exact"/>
              <w:ind w:firstLine="0"/>
            </w:pPr>
            <w:r>
              <w:t>обеспечение свободного доступа к питьевой воде в течение всего учебного дня (пункт 10.3 [1])</w:t>
            </w:r>
          </w:p>
        </w:tc>
        <w:tc>
          <w:tcPr>
            <w:tcW w:w="1683" w:type="dxa"/>
          </w:tcPr>
          <w:p w:rsidR="00183398" w:rsidRPr="000E5E21" w:rsidRDefault="00183398" w:rsidP="00183398">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183398" w:rsidRPr="000E5E21" w:rsidRDefault="00183398" w:rsidP="00183398">
            <w:pPr>
              <w:pStyle w:val="90"/>
              <w:shd w:val="clear" w:color="auto" w:fill="auto"/>
              <w:tabs>
                <w:tab w:val="left" w:pos="918"/>
                <w:tab w:val="left" w:pos="1202"/>
              </w:tabs>
              <w:spacing w:before="0" w:after="0" w:line="276" w:lineRule="auto"/>
              <w:ind w:right="280"/>
              <w:jc w:val="center"/>
              <w:rPr>
                <w:sz w:val="24"/>
                <w:szCs w:val="24"/>
              </w:rPr>
            </w:pPr>
          </w:p>
        </w:tc>
      </w:tr>
      <w:tr w:rsidR="00183398" w:rsidTr="00183398">
        <w:tc>
          <w:tcPr>
            <w:tcW w:w="897" w:type="dxa"/>
          </w:tcPr>
          <w:p w:rsidR="00183398" w:rsidRDefault="00183398" w:rsidP="00183398">
            <w:pPr>
              <w:rPr>
                <w:sz w:val="10"/>
                <w:szCs w:val="10"/>
              </w:rPr>
            </w:pPr>
          </w:p>
        </w:tc>
        <w:tc>
          <w:tcPr>
            <w:tcW w:w="5299" w:type="dxa"/>
          </w:tcPr>
          <w:p w:rsidR="00183398" w:rsidRDefault="00183398" w:rsidP="00183398">
            <w:pPr>
              <w:pStyle w:val="5"/>
              <w:shd w:val="clear" w:color="auto" w:fill="auto"/>
              <w:spacing w:line="320" w:lineRule="exact"/>
              <w:ind w:firstLine="0"/>
            </w:pPr>
            <w:r>
              <w:t>обеспечение достаточного количества чистой посуды (пункт 10.5 [1])</w:t>
            </w:r>
          </w:p>
        </w:tc>
        <w:tc>
          <w:tcPr>
            <w:tcW w:w="1683" w:type="dxa"/>
          </w:tcPr>
          <w:p w:rsidR="00183398" w:rsidRPr="000E5E21" w:rsidRDefault="00183398" w:rsidP="00183398">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183398" w:rsidRPr="000E5E21" w:rsidRDefault="00183398" w:rsidP="00183398">
            <w:pPr>
              <w:pStyle w:val="90"/>
              <w:shd w:val="clear" w:color="auto" w:fill="auto"/>
              <w:tabs>
                <w:tab w:val="left" w:pos="918"/>
                <w:tab w:val="left" w:pos="1202"/>
              </w:tabs>
              <w:spacing w:before="0" w:after="0" w:line="276" w:lineRule="auto"/>
              <w:ind w:right="280"/>
              <w:jc w:val="center"/>
              <w:rPr>
                <w:sz w:val="24"/>
                <w:szCs w:val="24"/>
              </w:rPr>
            </w:pPr>
          </w:p>
        </w:tc>
      </w:tr>
      <w:tr w:rsidR="00183398" w:rsidTr="00183398">
        <w:tc>
          <w:tcPr>
            <w:tcW w:w="897" w:type="dxa"/>
          </w:tcPr>
          <w:p w:rsidR="00183398" w:rsidRDefault="00183398" w:rsidP="00183398">
            <w:pPr>
              <w:rPr>
                <w:sz w:val="10"/>
                <w:szCs w:val="10"/>
              </w:rPr>
            </w:pPr>
          </w:p>
        </w:tc>
        <w:tc>
          <w:tcPr>
            <w:tcW w:w="5299" w:type="dxa"/>
          </w:tcPr>
          <w:p w:rsidR="00183398" w:rsidRDefault="00183398" w:rsidP="00183398">
            <w:pPr>
              <w:pStyle w:val="5"/>
              <w:shd w:val="clear" w:color="auto" w:fill="auto"/>
              <w:spacing w:line="324" w:lineRule="exact"/>
              <w:ind w:firstLine="0"/>
              <w:jc w:val="both"/>
            </w:pPr>
            <w:r>
              <w:t>наличие промаркированных подносов для чистой и использованной посуды (пункт 10.5 [11])</w:t>
            </w:r>
          </w:p>
        </w:tc>
        <w:tc>
          <w:tcPr>
            <w:tcW w:w="1683" w:type="dxa"/>
          </w:tcPr>
          <w:p w:rsidR="00183398" w:rsidRPr="000E5E21" w:rsidRDefault="00183398" w:rsidP="00183398">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183398" w:rsidRPr="000E5E21" w:rsidRDefault="00183398" w:rsidP="00183398">
            <w:pPr>
              <w:pStyle w:val="90"/>
              <w:shd w:val="clear" w:color="auto" w:fill="auto"/>
              <w:tabs>
                <w:tab w:val="left" w:pos="918"/>
                <w:tab w:val="left" w:pos="1202"/>
              </w:tabs>
              <w:spacing w:before="0" w:after="0" w:line="276" w:lineRule="auto"/>
              <w:ind w:right="280"/>
              <w:jc w:val="center"/>
              <w:rPr>
                <w:sz w:val="24"/>
                <w:szCs w:val="24"/>
              </w:rPr>
            </w:pPr>
          </w:p>
        </w:tc>
      </w:tr>
      <w:tr w:rsidR="00D040F7" w:rsidTr="00C2516E">
        <w:tc>
          <w:tcPr>
            <w:tcW w:w="9444" w:type="dxa"/>
            <w:gridSpan w:val="4"/>
          </w:tcPr>
          <w:p w:rsidR="00D040F7" w:rsidRPr="00D040F7" w:rsidRDefault="00D040F7" w:rsidP="00D040F7">
            <w:pPr>
              <w:pStyle w:val="90"/>
              <w:shd w:val="clear" w:color="auto" w:fill="auto"/>
              <w:tabs>
                <w:tab w:val="left" w:pos="918"/>
                <w:tab w:val="left" w:pos="1202"/>
              </w:tabs>
              <w:spacing w:before="0" w:after="0" w:line="276" w:lineRule="auto"/>
              <w:ind w:right="280"/>
              <w:jc w:val="both"/>
              <w:rPr>
                <w:b/>
                <w:sz w:val="26"/>
                <w:szCs w:val="26"/>
              </w:rPr>
            </w:pPr>
            <w:r w:rsidRPr="00D040F7">
              <w:rPr>
                <w:b/>
                <w:sz w:val="26"/>
                <w:szCs w:val="26"/>
              </w:rPr>
              <w:t xml:space="preserve">9. Деятельность медицинского работника </w:t>
            </w:r>
            <w:proofErr w:type="gramStart"/>
            <w:r w:rsidRPr="00D040F7">
              <w:rPr>
                <w:b/>
                <w:sz w:val="26"/>
                <w:szCs w:val="26"/>
              </w:rPr>
              <w:t>в соответствии с договором о совместной деятельности с медицинским учреждением в части</w:t>
            </w:r>
            <w:proofErr w:type="gramEnd"/>
            <w:r w:rsidRPr="00D040F7">
              <w:rPr>
                <w:b/>
                <w:sz w:val="26"/>
                <w:szCs w:val="26"/>
              </w:rPr>
              <w:t xml:space="preserve"> контроля за организацией питания</w:t>
            </w:r>
          </w:p>
        </w:tc>
      </w:tr>
      <w:tr w:rsidR="00F63069" w:rsidTr="00183398">
        <w:tc>
          <w:tcPr>
            <w:tcW w:w="897" w:type="dxa"/>
          </w:tcPr>
          <w:p w:rsidR="00F63069" w:rsidRDefault="00F63069" w:rsidP="00F63069">
            <w:pPr>
              <w:pStyle w:val="5"/>
              <w:shd w:val="clear" w:color="auto" w:fill="auto"/>
              <w:spacing w:line="240" w:lineRule="auto"/>
              <w:ind w:left="140" w:firstLine="0"/>
            </w:pPr>
            <w:r>
              <w:t>9.1.</w:t>
            </w:r>
          </w:p>
        </w:tc>
        <w:tc>
          <w:tcPr>
            <w:tcW w:w="5299" w:type="dxa"/>
          </w:tcPr>
          <w:p w:rsidR="00F63069" w:rsidRDefault="00F63069" w:rsidP="00F63069">
            <w:pPr>
              <w:pStyle w:val="5"/>
              <w:shd w:val="clear" w:color="auto" w:fill="auto"/>
              <w:spacing w:line="320" w:lineRule="exact"/>
              <w:ind w:left="76" w:firstLine="0"/>
            </w:pPr>
            <w:r>
              <w:t xml:space="preserve">Осуществляется </w:t>
            </w:r>
            <w:proofErr w:type="gramStart"/>
            <w:r>
              <w:t>контроль за</w:t>
            </w:r>
            <w:proofErr w:type="gramEnd"/>
            <w:r>
              <w:t xml:space="preserve"> качеством поступающих продуктов питания, что подтверждается записями в журнале бракеража продовольственного сырья или справками (пункт 14.4 [1])</w:t>
            </w:r>
          </w:p>
        </w:tc>
        <w:tc>
          <w:tcPr>
            <w:tcW w:w="1683" w:type="dxa"/>
          </w:tcPr>
          <w:p w:rsidR="00F63069" w:rsidRPr="000E5E21" w:rsidRDefault="00F63069" w:rsidP="00F63069">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F63069" w:rsidRPr="000E5E21" w:rsidRDefault="00F63069" w:rsidP="00F63069">
            <w:pPr>
              <w:pStyle w:val="90"/>
              <w:shd w:val="clear" w:color="auto" w:fill="auto"/>
              <w:tabs>
                <w:tab w:val="left" w:pos="918"/>
                <w:tab w:val="left" w:pos="1202"/>
              </w:tabs>
              <w:spacing w:before="0" w:after="0" w:line="276" w:lineRule="auto"/>
              <w:ind w:right="280"/>
              <w:jc w:val="center"/>
              <w:rPr>
                <w:sz w:val="24"/>
                <w:szCs w:val="24"/>
              </w:rPr>
            </w:pPr>
          </w:p>
        </w:tc>
      </w:tr>
      <w:tr w:rsidR="00F63069" w:rsidTr="00183398">
        <w:tc>
          <w:tcPr>
            <w:tcW w:w="897" w:type="dxa"/>
          </w:tcPr>
          <w:p w:rsidR="00F63069" w:rsidRDefault="00F63069" w:rsidP="00F63069">
            <w:pPr>
              <w:pStyle w:val="5"/>
              <w:shd w:val="clear" w:color="auto" w:fill="auto"/>
              <w:spacing w:line="240" w:lineRule="auto"/>
              <w:ind w:left="140" w:firstLine="0"/>
            </w:pPr>
            <w:r>
              <w:t>9.2.</w:t>
            </w:r>
          </w:p>
        </w:tc>
        <w:tc>
          <w:tcPr>
            <w:tcW w:w="5299" w:type="dxa"/>
          </w:tcPr>
          <w:p w:rsidR="00F63069" w:rsidRDefault="00F63069" w:rsidP="00F63069">
            <w:pPr>
              <w:pStyle w:val="5"/>
              <w:shd w:val="clear" w:color="auto" w:fill="auto"/>
              <w:spacing w:line="320" w:lineRule="exact"/>
              <w:ind w:left="76" w:firstLine="0"/>
            </w:pPr>
            <w:r>
              <w:t>Осуществляется контроль правильности закладки продуктов, что подтверждается записями в соответствующем журнале (пункт 14.4 [11])</w:t>
            </w:r>
          </w:p>
        </w:tc>
        <w:tc>
          <w:tcPr>
            <w:tcW w:w="1683" w:type="dxa"/>
          </w:tcPr>
          <w:p w:rsidR="00F63069" w:rsidRPr="000E5E21" w:rsidRDefault="00F63069" w:rsidP="00F63069">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F63069" w:rsidRPr="000E5E21" w:rsidRDefault="00F63069" w:rsidP="00F63069">
            <w:pPr>
              <w:pStyle w:val="90"/>
              <w:shd w:val="clear" w:color="auto" w:fill="auto"/>
              <w:tabs>
                <w:tab w:val="left" w:pos="918"/>
                <w:tab w:val="left" w:pos="1202"/>
              </w:tabs>
              <w:spacing w:before="0" w:after="0" w:line="276" w:lineRule="auto"/>
              <w:ind w:right="280"/>
              <w:jc w:val="center"/>
              <w:rPr>
                <w:sz w:val="24"/>
                <w:szCs w:val="24"/>
              </w:rPr>
            </w:pPr>
          </w:p>
        </w:tc>
      </w:tr>
      <w:tr w:rsidR="00F63069" w:rsidTr="00183398">
        <w:tc>
          <w:tcPr>
            <w:tcW w:w="897" w:type="dxa"/>
          </w:tcPr>
          <w:p w:rsidR="00F63069" w:rsidRDefault="00F63069" w:rsidP="00F63069">
            <w:pPr>
              <w:pStyle w:val="5"/>
              <w:shd w:val="clear" w:color="auto" w:fill="auto"/>
              <w:spacing w:line="240" w:lineRule="auto"/>
              <w:ind w:left="140" w:firstLine="0"/>
            </w:pPr>
            <w:r>
              <w:t>9.3.</w:t>
            </w:r>
          </w:p>
        </w:tc>
        <w:tc>
          <w:tcPr>
            <w:tcW w:w="5299" w:type="dxa"/>
          </w:tcPr>
          <w:p w:rsidR="00F63069" w:rsidRDefault="00F63069" w:rsidP="00F63069">
            <w:pPr>
              <w:pStyle w:val="5"/>
              <w:shd w:val="clear" w:color="auto" w:fill="auto"/>
              <w:spacing w:line="317" w:lineRule="exact"/>
              <w:ind w:left="76" w:firstLine="0"/>
            </w:pPr>
            <w:proofErr w:type="gramStart"/>
            <w:r>
              <w:t xml:space="preserve">Осуществляется бракераж готовых блюд (член </w:t>
            </w:r>
            <w:proofErr w:type="spellStart"/>
            <w:r>
              <w:t>бракеражной</w:t>
            </w:r>
            <w:proofErr w:type="spellEnd"/>
            <w:r>
              <w:t xml:space="preserve"> комиссии) (пункт 14.6</w:t>
            </w:r>
            <w:proofErr w:type="gramEnd"/>
          </w:p>
          <w:p w:rsidR="00F63069" w:rsidRDefault="00D9147B" w:rsidP="00F63069">
            <w:pPr>
              <w:pStyle w:val="5"/>
              <w:shd w:val="clear" w:color="auto" w:fill="auto"/>
              <w:spacing w:line="240" w:lineRule="auto"/>
              <w:ind w:left="76" w:firstLine="0"/>
            </w:pPr>
            <w:r>
              <w:t>[1])</w:t>
            </w:r>
          </w:p>
        </w:tc>
        <w:tc>
          <w:tcPr>
            <w:tcW w:w="1683" w:type="dxa"/>
          </w:tcPr>
          <w:p w:rsidR="00F63069" w:rsidRPr="000E5E21" w:rsidRDefault="00F63069" w:rsidP="00F63069">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F63069" w:rsidRPr="000E5E21" w:rsidRDefault="00F63069" w:rsidP="00F63069">
            <w:pPr>
              <w:pStyle w:val="90"/>
              <w:shd w:val="clear" w:color="auto" w:fill="auto"/>
              <w:tabs>
                <w:tab w:val="left" w:pos="918"/>
                <w:tab w:val="left" w:pos="1202"/>
              </w:tabs>
              <w:spacing w:before="0" w:after="0" w:line="276" w:lineRule="auto"/>
              <w:ind w:right="280"/>
              <w:jc w:val="center"/>
              <w:rPr>
                <w:sz w:val="24"/>
                <w:szCs w:val="24"/>
              </w:rPr>
            </w:pPr>
          </w:p>
        </w:tc>
      </w:tr>
      <w:tr w:rsidR="00F63069" w:rsidTr="00183398">
        <w:tc>
          <w:tcPr>
            <w:tcW w:w="897" w:type="dxa"/>
          </w:tcPr>
          <w:p w:rsidR="00F63069" w:rsidRDefault="00F63069" w:rsidP="00F63069">
            <w:pPr>
              <w:pStyle w:val="5"/>
              <w:shd w:val="clear" w:color="auto" w:fill="auto"/>
              <w:spacing w:line="240" w:lineRule="auto"/>
              <w:ind w:left="140" w:firstLine="0"/>
            </w:pPr>
            <w:r>
              <w:t>9.4.</w:t>
            </w:r>
          </w:p>
        </w:tc>
        <w:tc>
          <w:tcPr>
            <w:tcW w:w="5299" w:type="dxa"/>
          </w:tcPr>
          <w:p w:rsidR="00F63069" w:rsidRDefault="00F63069" w:rsidP="00F63069">
            <w:pPr>
              <w:pStyle w:val="5"/>
              <w:shd w:val="clear" w:color="auto" w:fill="auto"/>
              <w:spacing w:line="317" w:lineRule="exact"/>
              <w:ind w:left="76" w:firstLine="0"/>
            </w:pPr>
            <w:r>
              <w:t>Проводится осмотр работников пищеблока на наличие гнойничковых заболеваний кожи рук и открытых поверхностей тела, а также ангин, катаральных явлений верхних дыхательных путей (пункт 14.7 [1])</w:t>
            </w:r>
          </w:p>
        </w:tc>
        <w:tc>
          <w:tcPr>
            <w:tcW w:w="1683" w:type="dxa"/>
          </w:tcPr>
          <w:p w:rsidR="00F63069" w:rsidRPr="000E5E21" w:rsidRDefault="00F63069" w:rsidP="00F63069">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F63069" w:rsidRPr="000E5E21" w:rsidRDefault="00F63069" w:rsidP="00F63069">
            <w:pPr>
              <w:pStyle w:val="90"/>
              <w:shd w:val="clear" w:color="auto" w:fill="auto"/>
              <w:tabs>
                <w:tab w:val="left" w:pos="918"/>
                <w:tab w:val="left" w:pos="1202"/>
              </w:tabs>
              <w:spacing w:before="0" w:after="0" w:line="276" w:lineRule="auto"/>
              <w:ind w:right="280"/>
              <w:jc w:val="center"/>
              <w:rPr>
                <w:sz w:val="24"/>
                <w:szCs w:val="24"/>
              </w:rPr>
            </w:pPr>
          </w:p>
        </w:tc>
      </w:tr>
      <w:tr w:rsidR="00F63069" w:rsidTr="00183398">
        <w:tc>
          <w:tcPr>
            <w:tcW w:w="897" w:type="dxa"/>
          </w:tcPr>
          <w:p w:rsidR="00F63069" w:rsidRDefault="00F63069" w:rsidP="00F63069">
            <w:pPr>
              <w:pStyle w:val="5"/>
              <w:shd w:val="clear" w:color="auto" w:fill="auto"/>
              <w:spacing w:line="240" w:lineRule="auto"/>
              <w:ind w:left="140" w:firstLine="0"/>
            </w:pPr>
            <w:r>
              <w:t>9.5.</w:t>
            </w:r>
          </w:p>
        </w:tc>
        <w:tc>
          <w:tcPr>
            <w:tcW w:w="5299" w:type="dxa"/>
          </w:tcPr>
          <w:p w:rsidR="00F63069" w:rsidRDefault="00F63069" w:rsidP="00F63069">
            <w:pPr>
              <w:pStyle w:val="5"/>
              <w:shd w:val="clear" w:color="auto" w:fill="auto"/>
              <w:spacing w:line="320" w:lineRule="exact"/>
              <w:ind w:left="76" w:firstLine="0"/>
            </w:pPr>
            <w:r>
              <w:t xml:space="preserve">Ежедневно ведется «Ведомость </w:t>
            </w:r>
            <w:proofErr w:type="gramStart"/>
            <w:r>
              <w:t>контроля за</w:t>
            </w:r>
            <w:proofErr w:type="gramEnd"/>
            <w:r>
              <w:t xml:space="preserve"> рационом питания» (пункт 14.9[1])</w:t>
            </w:r>
          </w:p>
        </w:tc>
        <w:tc>
          <w:tcPr>
            <w:tcW w:w="1683" w:type="dxa"/>
          </w:tcPr>
          <w:p w:rsidR="00F63069" w:rsidRPr="000E5E21" w:rsidRDefault="00F63069" w:rsidP="00F63069">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F63069" w:rsidRPr="000E5E21" w:rsidRDefault="00F63069" w:rsidP="00F63069">
            <w:pPr>
              <w:pStyle w:val="90"/>
              <w:shd w:val="clear" w:color="auto" w:fill="auto"/>
              <w:tabs>
                <w:tab w:val="left" w:pos="918"/>
                <w:tab w:val="left" w:pos="1202"/>
              </w:tabs>
              <w:spacing w:before="0" w:after="0" w:line="276" w:lineRule="auto"/>
              <w:ind w:right="280"/>
              <w:jc w:val="center"/>
              <w:rPr>
                <w:sz w:val="24"/>
                <w:szCs w:val="24"/>
              </w:rPr>
            </w:pPr>
          </w:p>
        </w:tc>
      </w:tr>
      <w:tr w:rsidR="00F63069" w:rsidTr="00183398">
        <w:tc>
          <w:tcPr>
            <w:tcW w:w="897" w:type="dxa"/>
          </w:tcPr>
          <w:p w:rsidR="00F63069" w:rsidRDefault="00F63069" w:rsidP="00F63069">
            <w:pPr>
              <w:pStyle w:val="5"/>
              <w:shd w:val="clear" w:color="auto" w:fill="auto"/>
              <w:spacing w:line="240" w:lineRule="auto"/>
              <w:ind w:left="140" w:firstLine="0"/>
            </w:pPr>
            <w:r>
              <w:t>9.6.</w:t>
            </w:r>
          </w:p>
        </w:tc>
        <w:tc>
          <w:tcPr>
            <w:tcW w:w="5299" w:type="dxa"/>
          </w:tcPr>
          <w:p w:rsidR="00F63069" w:rsidRDefault="00F63069" w:rsidP="00F63069">
            <w:pPr>
              <w:pStyle w:val="5"/>
              <w:shd w:val="clear" w:color="auto" w:fill="auto"/>
              <w:spacing w:line="320" w:lineRule="exact"/>
              <w:ind w:left="76" w:firstLine="0"/>
            </w:pPr>
            <w:r>
              <w:t>Осуществляется раз в 10 дней подсчет и сравнение среднесуточных значений потребления продуктов в расчете на 1 человека со среднесуточными нормами потребления (в расчете на один день на одного человека) (пункт 14.9 [1])</w:t>
            </w:r>
          </w:p>
        </w:tc>
        <w:tc>
          <w:tcPr>
            <w:tcW w:w="1683" w:type="dxa"/>
          </w:tcPr>
          <w:p w:rsidR="00F63069" w:rsidRPr="000E5E21" w:rsidRDefault="00F63069" w:rsidP="00F63069">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F63069" w:rsidRPr="000E5E21" w:rsidRDefault="00F63069" w:rsidP="00F63069">
            <w:pPr>
              <w:pStyle w:val="90"/>
              <w:shd w:val="clear" w:color="auto" w:fill="auto"/>
              <w:tabs>
                <w:tab w:val="left" w:pos="918"/>
                <w:tab w:val="left" w:pos="1202"/>
              </w:tabs>
              <w:spacing w:before="0" w:after="0" w:line="276" w:lineRule="auto"/>
              <w:ind w:right="280"/>
              <w:jc w:val="center"/>
              <w:rPr>
                <w:sz w:val="24"/>
                <w:szCs w:val="24"/>
              </w:rPr>
            </w:pPr>
          </w:p>
        </w:tc>
      </w:tr>
      <w:tr w:rsidR="00F63069" w:rsidTr="00183398">
        <w:tc>
          <w:tcPr>
            <w:tcW w:w="897" w:type="dxa"/>
          </w:tcPr>
          <w:p w:rsidR="00F63069" w:rsidRDefault="00F63069" w:rsidP="00F63069">
            <w:pPr>
              <w:pStyle w:val="5"/>
              <w:shd w:val="clear" w:color="auto" w:fill="auto"/>
              <w:spacing w:line="240" w:lineRule="auto"/>
              <w:ind w:left="140" w:firstLine="0"/>
            </w:pPr>
            <w:r>
              <w:t>9.7.</w:t>
            </w:r>
          </w:p>
        </w:tc>
        <w:tc>
          <w:tcPr>
            <w:tcW w:w="5299" w:type="dxa"/>
          </w:tcPr>
          <w:p w:rsidR="00F63069" w:rsidRDefault="00F63069" w:rsidP="00F63069">
            <w:pPr>
              <w:pStyle w:val="5"/>
              <w:shd w:val="clear" w:color="auto" w:fill="auto"/>
              <w:spacing w:line="317" w:lineRule="exact"/>
              <w:ind w:left="76" w:firstLine="0"/>
            </w:pPr>
            <w:r>
              <w:t xml:space="preserve">Осуществляется </w:t>
            </w:r>
            <w:proofErr w:type="gramStart"/>
            <w:r>
              <w:t>контроль за</w:t>
            </w:r>
            <w:proofErr w:type="gramEnd"/>
            <w:r>
              <w:t xml:space="preserve"> правильностью отбора и условиями хранения суточных проб (пункт 14.11 [1])</w:t>
            </w:r>
          </w:p>
        </w:tc>
        <w:tc>
          <w:tcPr>
            <w:tcW w:w="1683" w:type="dxa"/>
          </w:tcPr>
          <w:p w:rsidR="00F63069" w:rsidRPr="000E5E21" w:rsidRDefault="00F63069" w:rsidP="00F63069">
            <w:pPr>
              <w:pStyle w:val="90"/>
              <w:shd w:val="clear" w:color="auto" w:fill="auto"/>
              <w:tabs>
                <w:tab w:val="left" w:pos="1310"/>
                <w:tab w:val="left" w:pos="1485"/>
              </w:tabs>
              <w:spacing w:before="0" w:after="0" w:line="276" w:lineRule="auto"/>
              <w:ind w:right="280"/>
              <w:jc w:val="center"/>
              <w:rPr>
                <w:sz w:val="24"/>
                <w:szCs w:val="24"/>
              </w:rPr>
            </w:pPr>
          </w:p>
        </w:tc>
        <w:tc>
          <w:tcPr>
            <w:tcW w:w="1565" w:type="dxa"/>
          </w:tcPr>
          <w:p w:rsidR="00F63069" w:rsidRPr="000E5E21" w:rsidRDefault="00F63069" w:rsidP="00F63069">
            <w:pPr>
              <w:pStyle w:val="90"/>
              <w:shd w:val="clear" w:color="auto" w:fill="auto"/>
              <w:tabs>
                <w:tab w:val="left" w:pos="918"/>
                <w:tab w:val="left" w:pos="1202"/>
              </w:tabs>
              <w:spacing w:before="0" w:after="0" w:line="276" w:lineRule="auto"/>
              <w:ind w:right="280"/>
              <w:jc w:val="center"/>
              <w:rPr>
                <w:sz w:val="24"/>
                <w:szCs w:val="24"/>
              </w:rPr>
            </w:pPr>
          </w:p>
        </w:tc>
      </w:tr>
    </w:tbl>
    <w:p w:rsidR="00D03381" w:rsidRPr="009160C0" w:rsidRDefault="00D03381" w:rsidP="009160C0">
      <w:pPr>
        <w:pStyle w:val="40"/>
        <w:keepNext/>
        <w:keepLines/>
        <w:shd w:val="clear" w:color="auto" w:fill="auto"/>
        <w:spacing w:before="0" w:after="8" w:line="260" w:lineRule="exact"/>
        <w:ind w:firstLine="0"/>
        <w:jc w:val="left"/>
        <w:sectPr w:rsidR="00D03381" w:rsidRPr="009160C0" w:rsidSect="00D03381">
          <w:type w:val="continuous"/>
          <w:pgSz w:w="11905" w:h="16837"/>
          <w:pgMar w:top="1194" w:right="1132" w:bottom="1378" w:left="1701" w:header="0" w:footer="3" w:gutter="0"/>
          <w:cols w:space="720"/>
          <w:noEndnote/>
          <w:docGrid w:linePitch="360"/>
        </w:sectPr>
      </w:pPr>
    </w:p>
    <w:p w:rsidR="00D03381" w:rsidRDefault="00D03381" w:rsidP="00D03381">
      <w:pPr>
        <w:rPr>
          <w:sz w:val="2"/>
          <w:szCs w:val="2"/>
        </w:rPr>
      </w:pPr>
    </w:p>
    <w:p w:rsidR="00F63069" w:rsidRDefault="00F63069" w:rsidP="00F63069">
      <w:pPr>
        <w:pStyle w:val="5"/>
        <w:shd w:val="clear" w:color="auto" w:fill="auto"/>
        <w:spacing w:before="302" w:line="320" w:lineRule="exact"/>
        <w:ind w:left="100" w:firstLine="740"/>
        <w:jc w:val="both"/>
      </w:pPr>
      <w:r>
        <w:lastRenderedPageBreak/>
        <w:t>Ссылки:</w:t>
      </w:r>
    </w:p>
    <w:p w:rsidR="00F63069" w:rsidRDefault="00F63069" w:rsidP="00F63069">
      <w:pPr>
        <w:pStyle w:val="5"/>
        <w:numPr>
          <w:ilvl w:val="0"/>
          <w:numId w:val="30"/>
        </w:numPr>
        <w:shd w:val="clear" w:color="auto" w:fill="auto"/>
        <w:tabs>
          <w:tab w:val="left" w:pos="1220"/>
        </w:tabs>
        <w:spacing w:line="320" w:lineRule="exact"/>
        <w:ind w:left="100" w:right="80" w:firstLine="740"/>
        <w:jc w:val="both"/>
      </w:pPr>
      <w:proofErr w:type="spellStart"/>
      <w:r>
        <w:t>СанПиН</w:t>
      </w:r>
      <w:proofErr w:type="spellEnd"/>
      <w: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D03381" w:rsidRDefault="00F63069" w:rsidP="00F63069">
      <w:pPr>
        <w:pStyle w:val="5"/>
        <w:numPr>
          <w:ilvl w:val="0"/>
          <w:numId w:val="30"/>
        </w:numPr>
        <w:shd w:val="clear" w:color="auto" w:fill="auto"/>
        <w:tabs>
          <w:tab w:val="left" w:pos="1288"/>
        </w:tabs>
        <w:spacing w:line="320" w:lineRule="exact"/>
        <w:ind w:left="100" w:right="80" w:firstLine="740"/>
        <w:jc w:val="both"/>
        <w:sectPr w:rsidR="00D03381" w:rsidSect="00E46A6B">
          <w:type w:val="continuous"/>
          <w:pgSz w:w="11905" w:h="16837"/>
          <w:pgMar w:top="1163" w:right="663" w:bottom="1276" w:left="1061" w:header="0" w:footer="3" w:gutter="0"/>
          <w:cols w:space="720"/>
          <w:noEndnote/>
          <w:docGrid w:linePitch="360"/>
        </w:sectPr>
      </w:pPr>
      <w:r>
        <w:t>Положение об организации питания учащихся в муниципальных общеобра</w:t>
      </w:r>
      <w:r w:rsidR="00E27196">
        <w:t>зовательных учреждениях города</w:t>
      </w:r>
    </w:p>
    <w:p w:rsidR="00F82FCB" w:rsidRDefault="00F82FCB" w:rsidP="00B859BF">
      <w:pPr>
        <w:pStyle w:val="5"/>
        <w:shd w:val="clear" w:color="auto" w:fill="auto"/>
        <w:spacing w:line="260" w:lineRule="exact"/>
        <w:ind w:firstLine="0"/>
        <w:sectPr w:rsidR="00F82FCB" w:rsidSect="00F33372">
          <w:type w:val="continuous"/>
          <w:pgSz w:w="11905" w:h="16837"/>
          <w:pgMar w:top="1247" w:right="340" w:bottom="561" w:left="465" w:header="0" w:footer="6" w:gutter="0"/>
          <w:cols w:space="720"/>
          <w:noEndnote/>
          <w:docGrid w:linePitch="360"/>
        </w:sectPr>
      </w:pPr>
    </w:p>
    <w:p w:rsidR="00B46BFF" w:rsidRPr="001F3990" w:rsidRDefault="00B46BFF" w:rsidP="00CA4963">
      <w:pPr>
        <w:spacing w:after="0" w:line="240" w:lineRule="auto"/>
        <w:ind w:right="-1"/>
        <w:jc w:val="both"/>
        <w:rPr>
          <w:rFonts w:ascii="Times New Roman" w:hAnsi="Times New Roman"/>
        </w:rPr>
      </w:pPr>
    </w:p>
    <w:sectPr w:rsidR="00B46BFF" w:rsidRPr="001F3990" w:rsidSect="00F333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230"/>
    <w:multiLevelType w:val="multilevel"/>
    <w:tmpl w:val="B5669E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F39E7"/>
    <w:multiLevelType w:val="multilevel"/>
    <w:tmpl w:val="27F423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B556A"/>
    <w:multiLevelType w:val="multilevel"/>
    <w:tmpl w:val="2436B7B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9478A"/>
    <w:multiLevelType w:val="multilevel"/>
    <w:tmpl w:val="9A342A4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45F92"/>
    <w:multiLevelType w:val="multilevel"/>
    <w:tmpl w:val="7CC866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8747FB"/>
    <w:multiLevelType w:val="multilevel"/>
    <w:tmpl w:val="3EE8D73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F463F"/>
    <w:multiLevelType w:val="hybridMultilevel"/>
    <w:tmpl w:val="3F306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201426"/>
    <w:multiLevelType w:val="multilevel"/>
    <w:tmpl w:val="548A8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F76C3"/>
    <w:multiLevelType w:val="multilevel"/>
    <w:tmpl w:val="E8CA3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B25EA"/>
    <w:multiLevelType w:val="multilevel"/>
    <w:tmpl w:val="54D87B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B03CB1"/>
    <w:multiLevelType w:val="multilevel"/>
    <w:tmpl w:val="0EDA418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171E9C"/>
    <w:multiLevelType w:val="hybridMultilevel"/>
    <w:tmpl w:val="46549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9EC6131"/>
    <w:multiLevelType w:val="multilevel"/>
    <w:tmpl w:val="BDB67E0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FA56A9"/>
    <w:multiLevelType w:val="multilevel"/>
    <w:tmpl w:val="9D2078F2"/>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765582"/>
    <w:multiLevelType w:val="multilevel"/>
    <w:tmpl w:val="6406BE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CE7AE4"/>
    <w:multiLevelType w:val="multilevel"/>
    <w:tmpl w:val="920C5B06"/>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DA76B5"/>
    <w:multiLevelType w:val="hybridMultilevel"/>
    <w:tmpl w:val="C8BC8C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9517F0"/>
    <w:multiLevelType w:val="multilevel"/>
    <w:tmpl w:val="1EC4B13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AA10B0"/>
    <w:multiLevelType w:val="hybridMultilevel"/>
    <w:tmpl w:val="8432D554"/>
    <w:lvl w:ilvl="0" w:tplc="4FA866CA">
      <w:start w:val="1"/>
      <w:numFmt w:val="decimal"/>
      <w:lvlText w:val="%1."/>
      <w:lvlJc w:val="left"/>
      <w:pPr>
        <w:tabs>
          <w:tab w:val="num" w:pos="1287"/>
        </w:tabs>
        <w:ind w:left="680" w:hanging="623"/>
      </w:pPr>
      <w:rPr>
        <w:rFonts w:hint="default"/>
        <w:b w:val="0"/>
        <w:i w:val="0"/>
        <w:color w:val="auto"/>
        <w:sz w:val="22"/>
      </w:rPr>
    </w:lvl>
    <w:lvl w:ilvl="1" w:tplc="B39E3F88">
      <w:start w:val="1"/>
      <w:numFmt w:val="bullet"/>
      <w:lvlText w:val=""/>
      <w:lvlJc w:val="left"/>
      <w:pPr>
        <w:tabs>
          <w:tab w:val="num" w:pos="1440"/>
        </w:tabs>
        <w:ind w:left="1440" w:hanging="360"/>
      </w:pPr>
      <w:rPr>
        <w:rFonts w:ascii="Wingdings" w:hAnsi="Wingdings" w:hint="default"/>
        <w:b w:val="0"/>
        <w:i w:val="0"/>
        <w:color w:val="auto"/>
        <w:sz w:val="22"/>
      </w:rPr>
    </w:lvl>
    <w:lvl w:ilvl="2" w:tplc="04190005">
      <w:start w:val="1"/>
      <w:numFmt w:val="bullet"/>
      <w:lvlText w:val=""/>
      <w:lvlJc w:val="left"/>
      <w:pPr>
        <w:tabs>
          <w:tab w:val="num" w:pos="2340"/>
        </w:tabs>
        <w:ind w:left="2340" w:hanging="360"/>
      </w:pPr>
      <w:rPr>
        <w:rFonts w:ascii="Wingdings" w:hAnsi="Wingdings" w:hint="default"/>
        <w:b w:val="0"/>
        <w:i w:val="0"/>
        <w:color w:val="auto"/>
        <w:sz w:val="2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742892"/>
    <w:multiLevelType w:val="multilevel"/>
    <w:tmpl w:val="2F9CDF9C"/>
    <w:lvl w:ilvl="0">
      <w:start w:val="7"/>
      <w:numFmt w:val="decimal"/>
      <w:lvlText w:val="%1."/>
      <w:lvlJc w:val="left"/>
      <w:pPr>
        <w:ind w:left="585" w:hanging="585"/>
      </w:pPr>
      <w:rPr>
        <w:rFonts w:hint="default"/>
      </w:rPr>
    </w:lvl>
    <w:lvl w:ilvl="1">
      <w:start w:val="3"/>
      <w:numFmt w:val="decimal"/>
      <w:lvlText w:val="%1.%2."/>
      <w:lvlJc w:val="left"/>
      <w:pPr>
        <w:ind w:left="730" w:hanging="720"/>
      </w:pPr>
      <w:rPr>
        <w:rFonts w:hint="default"/>
      </w:rPr>
    </w:lvl>
    <w:lvl w:ilvl="2">
      <w:start w:val="3"/>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20">
    <w:nsid w:val="61EB3366"/>
    <w:multiLevelType w:val="multilevel"/>
    <w:tmpl w:val="3124C06E"/>
    <w:lvl w:ilvl="0">
      <w:start w:val="2"/>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nsid w:val="644A2FDD"/>
    <w:multiLevelType w:val="multilevel"/>
    <w:tmpl w:val="8B223C70"/>
    <w:lvl w:ilvl="0">
      <w:start w:val="1"/>
      <w:numFmt w:val="upperRoman"/>
      <w:lvlText w:val="%1."/>
      <w:lvlJc w:val="left"/>
      <w:pPr>
        <w:ind w:left="1080" w:hanging="72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9995227"/>
    <w:multiLevelType w:val="multilevel"/>
    <w:tmpl w:val="EEB06F3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25D16"/>
    <w:multiLevelType w:val="multilevel"/>
    <w:tmpl w:val="992EE176"/>
    <w:lvl w:ilvl="0">
      <w:start w:val="7"/>
      <w:numFmt w:val="decimal"/>
      <w:lvlText w:val="%1."/>
      <w:lvlJc w:val="left"/>
      <w:pPr>
        <w:ind w:left="585" w:hanging="585"/>
      </w:pPr>
      <w:rPr>
        <w:rFonts w:hint="default"/>
      </w:rPr>
    </w:lvl>
    <w:lvl w:ilvl="1">
      <w:start w:val="4"/>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25">
    <w:nsid w:val="78A80799"/>
    <w:multiLevelType w:val="hybridMultilevel"/>
    <w:tmpl w:val="1610D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E5170C"/>
    <w:multiLevelType w:val="multilevel"/>
    <w:tmpl w:val="D458B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612E52"/>
    <w:multiLevelType w:val="multilevel"/>
    <w:tmpl w:val="5380E31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932E34"/>
    <w:multiLevelType w:val="multilevel"/>
    <w:tmpl w:val="781068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CD783D"/>
    <w:multiLevelType w:val="multilevel"/>
    <w:tmpl w:val="1396E7E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25"/>
  </w:num>
  <w:num w:numId="4">
    <w:abstractNumId w:val="20"/>
  </w:num>
  <w:num w:numId="5">
    <w:abstractNumId w:val="11"/>
  </w:num>
  <w:num w:numId="6">
    <w:abstractNumId w:val="18"/>
  </w:num>
  <w:num w:numId="7">
    <w:abstractNumId w:val="23"/>
  </w:num>
  <w:num w:numId="8">
    <w:abstractNumId w:val="6"/>
  </w:num>
  <w:num w:numId="9">
    <w:abstractNumId w:val="12"/>
  </w:num>
  <w:num w:numId="10">
    <w:abstractNumId w:val="0"/>
  </w:num>
  <w:num w:numId="11">
    <w:abstractNumId w:val="8"/>
  </w:num>
  <w:num w:numId="12">
    <w:abstractNumId w:val="4"/>
  </w:num>
  <w:num w:numId="13">
    <w:abstractNumId w:val="14"/>
  </w:num>
  <w:num w:numId="14">
    <w:abstractNumId w:val="22"/>
  </w:num>
  <w:num w:numId="15">
    <w:abstractNumId w:val="2"/>
  </w:num>
  <w:num w:numId="16">
    <w:abstractNumId w:val="1"/>
  </w:num>
  <w:num w:numId="17">
    <w:abstractNumId w:val="3"/>
  </w:num>
  <w:num w:numId="18">
    <w:abstractNumId w:val="9"/>
  </w:num>
  <w:num w:numId="19">
    <w:abstractNumId w:val="10"/>
  </w:num>
  <w:num w:numId="20">
    <w:abstractNumId w:val="28"/>
  </w:num>
  <w:num w:numId="21">
    <w:abstractNumId w:val="27"/>
  </w:num>
  <w:num w:numId="22">
    <w:abstractNumId w:val="15"/>
  </w:num>
  <w:num w:numId="23">
    <w:abstractNumId w:val="13"/>
  </w:num>
  <w:num w:numId="24">
    <w:abstractNumId w:val="5"/>
  </w:num>
  <w:num w:numId="25">
    <w:abstractNumId w:val="17"/>
  </w:num>
  <w:num w:numId="26">
    <w:abstractNumId w:val="29"/>
  </w:num>
  <w:num w:numId="27">
    <w:abstractNumId w:val="24"/>
  </w:num>
  <w:num w:numId="28">
    <w:abstractNumId w:val="19"/>
  </w:num>
  <w:num w:numId="29">
    <w:abstractNumId w:val="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386C5B"/>
    <w:rsid w:val="00011BAC"/>
    <w:rsid w:val="00020C20"/>
    <w:rsid w:val="00034CB0"/>
    <w:rsid w:val="0006686D"/>
    <w:rsid w:val="00085057"/>
    <w:rsid w:val="0009616D"/>
    <w:rsid w:val="000B0205"/>
    <w:rsid w:val="000B3320"/>
    <w:rsid w:val="000D6768"/>
    <w:rsid w:val="000E5E21"/>
    <w:rsid w:val="000F101B"/>
    <w:rsid w:val="0011007D"/>
    <w:rsid w:val="00111DE5"/>
    <w:rsid w:val="001135D2"/>
    <w:rsid w:val="00114140"/>
    <w:rsid w:val="00116B20"/>
    <w:rsid w:val="001317A5"/>
    <w:rsid w:val="001720F6"/>
    <w:rsid w:val="00180DBB"/>
    <w:rsid w:val="00183398"/>
    <w:rsid w:val="00184661"/>
    <w:rsid w:val="001947BB"/>
    <w:rsid w:val="001A0A95"/>
    <w:rsid w:val="001E73AB"/>
    <w:rsid w:val="001F3758"/>
    <w:rsid w:val="001F3990"/>
    <w:rsid w:val="00234706"/>
    <w:rsid w:val="00244D93"/>
    <w:rsid w:val="00272097"/>
    <w:rsid w:val="002A390A"/>
    <w:rsid w:val="002B34B5"/>
    <w:rsid w:val="002E664D"/>
    <w:rsid w:val="00307C11"/>
    <w:rsid w:val="00375F83"/>
    <w:rsid w:val="00384604"/>
    <w:rsid w:val="003860C2"/>
    <w:rsid w:val="00386C5B"/>
    <w:rsid w:val="003B2624"/>
    <w:rsid w:val="003B6387"/>
    <w:rsid w:val="003C3039"/>
    <w:rsid w:val="003E0CBE"/>
    <w:rsid w:val="003F2F85"/>
    <w:rsid w:val="00403AE2"/>
    <w:rsid w:val="004051D1"/>
    <w:rsid w:val="00415D42"/>
    <w:rsid w:val="0042308D"/>
    <w:rsid w:val="00445463"/>
    <w:rsid w:val="004645DA"/>
    <w:rsid w:val="00480548"/>
    <w:rsid w:val="00494897"/>
    <w:rsid w:val="004F772D"/>
    <w:rsid w:val="005263EC"/>
    <w:rsid w:val="00541C1F"/>
    <w:rsid w:val="00576AE7"/>
    <w:rsid w:val="005B7FCA"/>
    <w:rsid w:val="005F38A3"/>
    <w:rsid w:val="00600525"/>
    <w:rsid w:val="00612114"/>
    <w:rsid w:val="00641DA0"/>
    <w:rsid w:val="006539CE"/>
    <w:rsid w:val="0066683E"/>
    <w:rsid w:val="0068414F"/>
    <w:rsid w:val="00691782"/>
    <w:rsid w:val="006B2508"/>
    <w:rsid w:val="006B76D7"/>
    <w:rsid w:val="006C547C"/>
    <w:rsid w:val="006C75C6"/>
    <w:rsid w:val="00726364"/>
    <w:rsid w:val="007406BB"/>
    <w:rsid w:val="0075010E"/>
    <w:rsid w:val="00761417"/>
    <w:rsid w:val="00767290"/>
    <w:rsid w:val="007875CD"/>
    <w:rsid w:val="007A364F"/>
    <w:rsid w:val="007F4470"/>
    <w:rsid w:val="007F72C7"/>
    <w:rsid w:val="00806865"/>
    <w:rsid w:val="0084495E"/>
    <w:rsid w:val="0085723A"/>
    <w:rsid w:val="00891DD6"/>
    <w:rsid w:val="008B3F07"/>
    <w:rsid w:val="008C26BA"/>
    <w:rsid w:val="008C4C0D"/>
    <w:rsid w:val="008E048B"/>
    <w:rsid w:val="008F19ED"/>
    <w:rsid w:val="008F35F6"/>
    <w:rsid w:val="009006CF"/>
    <w:rsid w:val="009160C0"/>
    <w:rsid w:val="0092080D"/>
    <w:rsid w:val="00931F96"/>
    <w:rsid w:val="00944A3B"/>
    <w:rsid w:val="00974909"/>
    <w:rsid w:val="009D0A2F"/>
    <w:rsid w:val="00A03720"/>
    <w:rsid w:val="00A22711"/>
    <w:rsid w:val="00A267D5"/>
    <w:rsid w:val="00A543FC"/>
    <w:rsid w:val="00A54CEE"/>
    <w:rsid w:val="00A57214"/>
    <w:rsid w:val="00AA1A28"/>
    <w:rsid w:val="00AC0C2F"/>
    <w:rsid w:val="00AF0F6D"/>
    <w:rsid w:val="00AF3E24"/>
    <w:rsid w:val="00B001E6"/>
    <w:rsid w:val="00B03E01"/>
    <w:rsid w:val="00B116D9"/>
    <w:rsid w:val="00B11704"/>
    <w:rsid w:val="00B447EC"/>
    <w:rsid w:val="00B46BFF"/>
    <w:rsid w:val="00B475EB"/>
    <w:rsid w:val="00B855D6"/>
    <w:rsid w:val="00B859BF"/>
    <w:rsid w:val="00B929DB"/>
    <w:rsid w:val="00BB4788"/>
    <w:rsid w:val="00BE6CE6"/>
    <w:rsid w:val="00BF18BD"/>
    <w:rsid w:val="00C02ACB"/>
    <w:rsid w:val="00C0767A"/>
    <w:rsid w:val="00C1530B"/>
    <w:rsid w:val="00C25CDC"/>
    <w:rsid w:val="00C51291"/>
    <w:rsid w:val="00CA4963"/>
    <w:rsid w:val="00CF1B03"/>
    <w:rsid w:val="00D03381"/>
    <w:rsid w:val="00D040F7"/>
    <w:rsid w:val="00D153BD"/>
    <w:rsid w:val="00D73AD4"/>
    <w:rsid w:val="00D81785"/>
    <w:rsid w:val="00D9147B"/>
    <w:rsid w:val="00DB19A1"/>
    <w:rsid w:val="00DB4262"/>
    <w:rsid w:val="00DC67EA"/>
    <w:rsid w:val="00DC7A39"/>
    <w:rsid w:val="00DD47AD"/>
    <w:rsid w:val="00DE0A44"/>
    <w:rsid w:val="00E27196"/>
    <w:rsid w:val="00E33620"/>
    <w:rsid w:val="00E46A6B"/>
    <w:rsid w:val="00E6551B"/>
    <w:rsid w:val="00E7038D"/>
    <w:rsid w:val="00E73053"/>
    <w:rsid w:val="00EA34E4"/>
    <w:rsid w:val="00EB51A0"/>
    <w:rsid w:val="00EC6502"/>
    <w:rsid w:val="00EC7C1E"/>
    <w:rsid w:val="00EE1217"/>
    <w:rsid w:val="00EF70D7"/>
    <w:rsid w:val="00F0144C"/>
    <w:rsid w:val="00F1206F"/>
    <w:rsid w:val="00F15222"/>
    <w:rsid w:val="00F24BC9"/>
    <w:rsid w:val="00F2560E"/>
    <w:rsid w:val="00F33372"/>
    <w:rsid w:val="00F506A1"/>
    <w:rsid w:val="00F63069"/>
    <w:rsid w:val="00F73FAA"/>
    <w:rsid w:val="00F812B6"/>
    <w:rsid w:val="00F82FCB"/>
    <w:rsid w:val="00FB5563"/>
    <w:rsid w:val="00FD3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5B"/>
    <w:rPr>
      <w:rFonts w:ascii="Calibri" w:eastAsia="Calibri" w:hAnsi="Calibri" w:cs="Times New Roman"/>
    </w:rPr>
  </w:style>
  <w:style w:type="paragraph" w:styleId="30">
    <w:name w:val="heading 3"/>
    <w:basedOn w:val="a"/>
    <w:next w:val="a"/>
    <w:link w:val="31"/>
    <w:qFormat/>
    <w:rsid w:val="00F2560E"/>
    <w:pPr>
      <w:keepNext/>
      <w:spacing w:before="240" w:after="60" w:line="240" w:lineRule="auto"/>
      <w:ind w:left="2160" w:hanging="18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C5B"/>
    <w:pPr>
      <w:ind w:left="720"/>
      <w:contextualSpacing/>
    </w:pPr>
  </w:style>
  <w:style w:type="paragraph" w:customStyle="1" w:styleId="ConsPlusNormal">
    <w:name w:val="ConsPlusNormal"/>
    <w:link w:val="ConsPlusNormal0"/>
    <w:rsid w:val="00386C5B"/>
    <w:pPr>
      <w:widowControl w:val="0"/>
      <w:autoSpaceDE w:val="0"/>
      <w:autoSpaceDN w:val="0"/>
      <w:adjustRightInd w:val="0"/>
      <w:spacing w:after="0"/>
      <w:ind w:firstLine="720"/>
    </w:pPr>
    <w:rPr>
      <w:rFonts w:ascii="Arial" w:eastAsia="Times New Roman" w:hAnsi="Arial" w:cs="Arial"/>
      <w:lang w:eastAsia="ru-RU"/>
    </w:rPr>
  </w:style>
  <w:style w:type="character" w:customStyle="1" w:styleId="ConsPlusNormal0">
    <w:name w:val="ConsPlusNormal Знак"/>
    <w:link w:val="ConsPlusNormal"/>
    <w:rsid w:val="00386C5B"/>
    <w:rPr>
      <w:rFonts w:ascii="Arial" w:eastAsia="Times New Roman" w:hAnsi="Arial" w:cs="Arial"/>
      <w:lang w:eastAsia="ru-RU"/>
    </w:rPr>
  </w:style>
  <w:style w:type="paragraph" w:styleId="a4">
    <w:name w:val="No Spacing"/>
    <w:qFormat/>
    <w:rsid w:val="0066683E"/>
    <w:pPr>
      <w:spacing w:after="0" w:line="240" w:lineRule="auto"/>
    </w:pPr>
    <w:rPr>
      <w:rFonts w:ascii="Calibri" w:eastAsia="Calibri" w:hAnsi="Calibri" w:cs="Times New Roman"/>
    </w:rPr>
  </w:style>
  <w:style w:type="character" w:styleId="a5">
    <w:name w:val="Strong"/>
    <w:qFormat/>
    <w:rsid w:val="0066683E"/>
    <w:rPr>
      <w:b/>
      <w:bCs/>
    </w:rPr>
  </w:style>
  <w:style w:type="character" w:customStyle="1" w:styleId="31">
    <w:name w:val="Заголовок 3 Знак"/>
    <w:basedOn w:val="a0"/>
    <w:link w:val="30"/>
    <w:rsid w:val="00F2560E"/>
    <w:rPr>
      <w:rFonts w:ascii="Arial" w:eastAsia="Times New Roman" w:hAnsi="Arial" w:cs="Arial"/>
      <w:b/>
      <w:bCs/>
      <w:sz w:val="26"/>
      <w:szCs w:val="26"/>
      <w:lang w:eastAsia="ru-RU"/>
    </w:rPr>
  </w:style>
  <w:style w:type="paragraph" w:styleId="a6">
    <w:name w:val="Body Text"/>
    <w:aliases w:val=" Знак1,Список 1,Знак1, Знак1 Знак Знак,Основной текст1,Заг1,Знак1 Знак Знак"/>
    <w:basedOn w:val="a"/>
    <w:link w:val="a7"/>
    <w:rsid w:val="00F2560E"/>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aliases w:val=" Знак1 Знак,Список 1 Знак,Знак1 Знак, Знак1 Знак Знак Знак,Основной текст1 Знак,Заг1 Знак,Знак1 Знак Знак Знак"/>
    <w:basedOn w:val="a0"/>
    <w:link w:val="a6"/>
    <w:rsid w:val="00F2560E"/>
    <w:rPr>
      <w:rFonts w:ascii="Times New Roman" w:eastAsia="Times New Roman" w:hAnsi="Times New Roman" w:cs="Times New Roman"/>
      <w:sz w:val="24"/>
      <w:szCs w:val="20"/>
      <w:lang w:eastAsia="ru-RU"/>
    </w:rPr>
  </w:style>
  <w:style w:type="paragraph" w:customStyle="1" w:styleId="ConsNonformat">
    <w:name w:val="ConsNonformat"/>
    <w:rsid w:val="00F256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rsid w:val="00F2560E"/>
    <w:rPr>
      <w:color w:val="0000FF"/>
      <w:u w:val="single"/>
    </w:rPr>
  </w:style>
  <w:style w:type="paragraph" w:customStyle="1" w:styleId="1">
    <w:name w:val="Стиль1"/>
    <w:basedOn w:val="a"/>
    <w:rsid w:val="00F2560E"/>
    <w:pPr>
      <w:keepNext/>
      <w:keepLines/>
      <w:widowControl w:val="0"/>
      <w:numPr>
        <w:numId w:val="7"/>
      </w:numPr>
      <w:suppressLineNumbers/>
      <w:suppressAutoHyphens/>
      <w:spacing w:after="60" w:line="240" w:lineRule="auto"/>
    </w:pPr>
    <w:rPr>
      <w:rFonts w:ascii="Times New Roman" w:eastAsia="Times New Roman" w:hAnsi="Times New Roman"/>
      <w:b/>
      <w:bCs/>
      <w:sz w:val="28"/>
      <w:szCs w:val="28"/>
      <w:lang w:eastAsia="ru-RU"/>
    </w:rPr>
  </w:style>
  <w:style w:type="paragraph" w:customStyle="1" w:styleId="2">
    <w:name w:val="Стиль2"/>
    <w:basedOn w:val="20"/>
    <w:rsid w:val="00F2560E"/>
    <w:pPr>
      <w:keepNext/>
      <w:keepLines/>
      <w:widowControl w:val="0"/>
      <w:numPr>
        <w:ilvl w:val="1"/>
        <w:numId w:val="7"/>
      </w:numPr>
      <w:suppressLineNumbers/>
      <w:tabs>
        <w:tab w:val="num" w:pos="792"/>
      </w:tabs>
      <w:suppressAutoHyphens/>
      <w:spacing w:after="60" w:line="240" w:lineRule="auto"/>
      <w:contextualSpacing w:val="0"/>
      <w:jc w:val="both"/>
    </w:pPr>
    <w:rPr>
      <w:rFonts w:ascii="Times New Roman" w:eastAsia="Times New Roman" w:hAnsi="Times New Roman"/>
      <w:b/>
      <w:bCs/>
      <w:sz w:val="24"/>
      <w:szCs w:val="24"/>
      <w:lang w:eastAsia="ru-RU"/>
    </w:rPr>
  </w:style>
  <w:style w:type="paragraph" w:customStyle="1" w:styleId="3">
    <w:name w:val="Стиль3"/>
    <w:basedOn w:val="21"/>
    <w:rsid w:val="00F2560E"/>
    <w:pPr>
      <w:widowControl w:val="0"/>
      <w:numPr>
        <w:ilvl w:val="2"/>
        <w:numId w:val="7"/>
      </w:numPr>
      <w:adjustRightInd w:val="0"/>
      <w:spacing w:after="0" w:line="240" w:lineRule="auto"/>
      <w:jc w:val="both"/>
      <w:textAlignment w:val="baseline"/>
    </w:pPr>
    <w:rPr>
      <w:rFonts w:ascii="Times New Roman" w:eastAsia="Times New Roman" w:hAnsi="Times New Roman"/>
      <w:sz w:val="24"/>
      <w:szCs w:val="24"/>
      <w:lang w:eastAsia="ru-RU"/>
    </w:rPr>
  </w:style>
  <w:style w:type="paragraph" w:customStyle="1" w:styleId="10">
    <w:name w:val="Обычный1"/>
    <w:rsid w:val="00F2560E"/>
    <w:pPr>
      <w:widowControl w:val="0"/>
      <w:snapToGrid w:val="0"/>
      <w:spacing w:after="0" w:line="240" w:lineRule="auto"/>
    </w:pPr>
    <w:rPr>
      <w:rFonts w:ascii="Times New Roman" w:eastAsia="Times New Roman" w:hAnsi="Times New Roman" w:cs="Times New Roman"/>
      <w:sz w:val="20"/>
      <w:szCs w:val="20"/>
      <w:lang w:eastAsia="ru-RU"/>
    </w:rPr>
  </w:style>
  <w:style w:type="paragraph" w:styleId="20">
    <w:name w:val="List Number 2"/>
    <w:basedOn w:val="a"/>
    <w:uiPriority w:val="99"/>
    <w:semiHidden/>
    <w:unhideWhenUsed/>
    <w:rsid w:val="00F2560E"/>
    <w:pPr>
      <w:tabs>
        <w:tab w:val="num" w:pos="495"/>
      </w:tabs>
      <w:ind w:left="495" w:hanging="495"/>
      <w:contextualSpacing/>
    </w:pPr>
  </w:style>
  <w:style w:type="paragraph" w:styleId="21">
    <w:name w:val="Body Text Indent 2"/>
    <w:basedOn w:val="a"/>
    <w:link w:val="22"/>
    <w:uiPriority w:val="99"/>
    <w:semiHidden/>
    <w:unhideWhenUsed/>
    <w:rsid w:val="00F2560E"/>
    <w:pPr>
      <w:spacing w:after="120" w:line="480" w:lineRule="auto"/>
      <w:ind w:left="283"/>
    </w:pPr>
  </w:style>
  <w:style w:type="character" w:customStyle="1" w:styleId="22">
    <w:name w:val="Основной текст с отступом 2 Знак"/>
    <w:basedOn w:val="a0"/>
    <w:link w:val="21"/>
    <w:uiPriority w:val="99"/>
    <w:semiHidden/>
    <w:rsid w:val="00F2560E"/>
    <w:rPr>
      <w:rFonts w:ascii="Calibri" w:eastAsia="Calibri" w:hAnsi="Calibri" w:cs="Times New Roman"/>
    </w:rPr>
  </w:style>
  <w:style w:type="character" w:customStyle="1" w:styleId="23">
    <w:name w:val="Основной текст (2)_"/>
    <w:basedOn w:val="a0"/>
    <w:link w:val="24"/>
    <w:rsid w:val="00111DE5"/>
    <w:rPr>
      <w:rFonts w:ascii="Times New Roman" w:eastAsia="Times New Roman" w:hAnsi="Times New Roman" w:cs="Times New Roman"/>
      <w:sz w:val="26"/>
      <w:szCs w:val="26"/>
      <w:shd w:val="clear" w:color="auto" w:fill="FFFFFF"/>
    </w:rPr>
  </w:style>
  <w:style w:type="character" w:customStyle="1" w:styleId="a9">
    <w:name w:val="Основной текст_"/>
    <w:basedOn w:val="a0"/>
    <w:link w:val="5"/>
    <w:rsid w:val="00111DE5"/>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111DE5"/>
    <w:rPr>
      <w:rFonts w:ascii="Times New Roman" w:eastAsia="Times New Roman" w:hAnsi="Times New Roman" w:cs="Times New Roman"/>
      <w:sz w:val="26"/>
      <w:szCs w:val="26"/>
      <w:shd w:val="clear" w:color="auto" w:fill="FFFFFF"/>
    </w:rPr>
  </w:style>
  <w:style w:type="character" w:customStyle="1" w:styleId="32">
    <w:name w:val="Заголовок №3_"/>
    <w:basedOn w:val="a0"/>
    <w:link w:val="33"/>
    <w:rsid w:val="00111DE5"/>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111DE5"/>
    <w:pPr>
      <w:shd w:val="clear" w:color="auto" w:fill="FFFFFF"/>
      <w:spacing w:after="0" w:line="306" w:lineRule="exact"/>
    </w:pPr>
    <w:rPr>
      <w:rFonts w:ascii="Times New Roman" w:eastAsia="Times New Roman" w:hAnsi="Times New Roman"/>
      <w:sz w:val="26"/>
      <w:szCs w:val="26"/>
    </w:rPr>
  </w:style>
  <w:style w:type="paragraph" w:customStyle="1" w:styleId="5">
    <w:name w:val="Основной текст5"/>
    <w:basedOn w:val="a"/>
    <w:link w:val="a9"/>
    <w:rsid w:val="00111DE5"/>
    <w:pPr>
      <w:shd w:val="clear" w:color="auto" w:fill="FFFFFF"/>
      <w:spacing w:after="0" w:line="306" w:lineRule="exact"/>
      <w:ind w:hanging="1240"/>
    </w:pPr>
    <w:rPr>
      <w:rFonts w:ascii="Times New Roman" w:eastAsia="Times New Roman" w:hAnsi="Times New Roman"/>
      <w:sz w:val="26"/>
      <w:szCs w:val="26"/>
    </w:rPr>
  </w:style>
  <w:style w:type="paragraph" w:customStyle="1" w:styleId="40">
    <w:name w:val="Заголовок №4"/>
    <w:basedOn w:val="a"/>
    <w:link w:val="4"/>
    <w:rsid w:val="00111DE5"/>
    <w:pPr>
      <w:shd w:val="clear" w:color="auto" w:fill="FFFFFF"/>
      <w:spacing w:before="300" w:after="300" w:line="313" w:lineRule="exact"/>
      <w:ind w:hanging="2020"/>
      <w:jc w:val="center"/>
      <w:outlineLvl w:val="3"/>
    </w:pPr>
    <w:rPr>
      <w:rFonts w:ascii="Times New Roman" w:eastAsia="Times New Roman" w:hAnsi="Times New Roman"/>
      <w:sz w:val="26"/>
      <w:szCs w:val="26"/>
    </w:rPr>
  </w:style>
  <w:style w:type="paragraph" w:customStyle="1" w:styleId="33">
    <w:name w:val="Заголовок №3"/>
    <w:basedOn w:val="a"/>
    <w:link w:val="32"/>
    <w:rsid w:val="00111DE5"/>
    <w:pPr>
      <w:shd w:val="clear" w:color="auto" w:fill="FFFFFF"/>
      <w:spacing w:before="300" w:after="0" w:line="317" w:lineRule="exact"/>
      <w:jc w:val="center"/>
      <w:outlineLvl w:val="2"/>
    </w:pPr>
    <w:rPr>
      <w:rFonts w:ascii="Times New Roman" w:eastAsia="Times New Roman" w:hAnsi="Times New Roman"/>
      <w:sz w:val="26"/>
      <w:szCs w:val="26"/>
    </w:rPr>
  </w:style>
  <w:style w:type="character" w:customStyle="1" w:styleId="135pt">
    <w:name w:val="Основной текст + 13;5 pt;Курсив"/>
    <w:basedOn w:val="a9"/>
    <w:rsid w:val="001317A5"/>
    <w:rPr>
      <w:b w:val="0"/>
      <w:bCs w:val="0"/>
      <w:i/>
      <w:iCs/>
      <w:smallCaps w:val="0"/>
      <w:strike w:val="0"/>
      <w:spacing w:val="0"/>
      <w:sz w:val="27"/>
      <w:szCs w:val="27"/>
    </w:rPr>
  </w:style>
  <w:style w:type="character" w:customStyle="1" w:styleId="25">
    <w:name w:val="Подпись к таблице (2)_"/>
    <w:basedOn w:val="a0"/>
    <w:rsid w:val="001317A5"/>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Подпись к таблице (2)"/>
    <w:basedOn w:val="25"/>
    <w:rsid w:val="001317A5"/>
    <w:rPr>
      <w:u w:val="single"/>
    </w:rPr>
  </w:style>
  <w:style w:type="character" w:customStyle="1" w:styleId="8">
    <w:name w:val="Основной текст (8)_"/>
    <w:basedOn w:val="a0"/>
    <w:link w:val="80"/>
    <w:rsid w:val="001317A5"/>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1317A5"/>
    <w:pPr>
      <w:shd w:val="clear" w:color="auto" w:fill="FFFFFF"/>
      <w:spacing w:after="0" w:line="328" w:lineRule="exact"/>
      <w:jc w:val="center"/>
    </w:pPr>
    <w:rPr>
      <w:rFonts w:ascii="Times New Roman" w:eastAsia="Times New Roman" w:hAnsi="Times New Roman"/>
      <w:sz w:val="27"/>
      <w:szCs w:val="27"/>
    </w:rPr>
  </w:style>
  <w:style w:type="character" w:customStyle="1" w:styleId="125pt">
    <w:name w:val="Основной текст + 12;5 pt"/>
    <w:basedOn w:val="a9"/>
    <w:rsid w:val="00CA4963"/>
    <w:rPr>
      <w:b w:val="0"/>
      <w:bCs w:val="0"/>
      <w:i w:val="0"/>
      <w:iCs w:val="0"/>
      <w:smallCaps w:val="0"/>
      <w:strike w:val="0"/>
      <w:spacing w:val="0"/>
      <w:sz w:val="25"/>
      <w:szCs w:val="25"/>
    </w:rPr>
  </w:style>
  <w:style w:type="character" w:customStyle="1" w:styleId="aa">
    <w:name w:val="Основной текст + Полужирный"/>
    <w:basedOn w:val="a9"/>
    <w:rsid w:val="00CA4963"/>
    <w:rPr>
      <w:b/>
      <w:bCs/>
      <w:i w:val="0"/>
      <w:iCs w:val="0"/>
      <w:smallCaps w:val="0"/>
      <w:strike w:val="0"/>
      <w:spacing w:val="0"/>
    </w:rPr>
  </w:style>
  <w:style w:type="character" w:customStyle="1" w:styleId="27">
    <w:name w:val="Основной текст2"/>
    <w:basedOn w:val="a9"/>
    <w:rsid w:val="00CA4963"/>
    <w:rPr>
      <w:b w:val="0"/>
      <w:bCs w:val="0"/>
      <w:i w:val="0"/>
      <w:iCs w:val="0"/>
      <w:smallCaps w:val="0"/>
      <w:strike/>
      <w:spacing w:val="0"/>
      <w:lang w:val="en-US"/>
    </w:rPr>
  </w:style>
  <w:style w:type="character" w:customStyle="1" w:styleId="85pt">
    <w:name w:val="Основной текст + 8;5 pt;Полужирный"/>
    <w:basedOn w:val="a9"/>
    <w:rsid w:val="00CA4963"/>
    <w:rPr>
      <w:b/>
      <w:bCs/>
      <w:i w:val="0"/>
      <w:iCs w:val="0"/>
      <w:smallCaps w:val="0"/>
      <w:strike w:val="0"/>
      <w:spacing w:val="0"/>
      <w:sz w:val="17"/>
      <w:szCs w:val="17"/>
    </w:rPr>
  </w:style>
  <w:style w:type="character" w:customStyle="1" w:styleId="28">
    <w:name w:val="Заголовок №2_"/>
    <w:basedOn w:val="a0"/>
    <w:link w:val="29"/>
    <w:rsid w:val="0085723A"/>
    <w:rPr>
      <w:sz w:val="26"/>
      <w:szCs w:val="26"/>
      <w:shd w:val="clear" w:color="auto" w:fill="FFFFFF"/>
    </w:rPr>
  </w:style>
  <w:style w:type="character" w:customStyle="1" w:styleId="34">
    <w:name w:val="Основной текст3"/>
    <w:basedOn w:val="a9"/>
    <w:rsid w:val="0085723A"/>
    <w:rPr>
      <w:b w:val="0"/>
      <w:bCs w:val="0"/>
      <w:i w:val="0"/>
      <w:iCs w:val="0"/>
      <w:smallCaps w:val="0"/>
      <w:strike w:val="0"/>
      <w:spacing w:val="0"/>
      <w:u w:val="single"/>
    </w:rPr>
  </w:style>
  <w:style w:type="paragraph" w:customStyle="1" w:styleId="29">
    <w:name w:val="Заголовок №2"/>
    <w:basedOn w:val="a"/>
    <w:link w:val="28"/>
    <w:rsid w:val="0085723A"/>
    <w:pPr>
      <w:shd w:val="clear" w:color="auto" w:fill="FFFFFF"/>
      <w:spacing w:before="720" w:after="60" w:line="0" w:lineRule="atLeast"/>
      <w:jc w:val="center"/>
      <w:outlineLvl w:val="1"/>
    </w:pPr>
    <w:rPr>
      <w:rFonts w:asciiTheme="minorHAnsi" w:eastAsiaTheme="minorHAnsi" w:hAnsiTheme="minorHAnsi" w:cstheme="minorBidi"/>
      <w:sz w:val="26"/>
      <w:szCs w:val="26"/>
    </w:rPr>
  </w:style>
  <w:style w:type="character" w:customStyle="1" w:styleId="2a">
    <w:name w:val="Основной текст (2) + Не полужирный"/>
    <w:basedOn w:val="23"/>
    <w:rsid w:val="007875CD"/>
    <w:rPr>
      <w:b/>
      <w:bCs/>
      <w:i w:val="0"/>
      <w:iCs w:val="0"/>
      <w:smallCaps w:val="0"/>
      <w:strike w:val="0"/>
      <w:spacing w:val="0"/>
    </w:rPr>
  </w:style>
  <w:style w:type="character" w:customStyle="1" w:styleId="21pt">
    <w:name w:val="Основной текст (2) + Интервал 1 pt"/>
    <w:basedOn w:val="23"/>
    <w:rsid w:val="007875CD"/>
    <w:rPr>
      <w:b w:val="0"/>
      <w:bCs w:val="0"/>
      <w:i w:val="0"/>
      <w:iCs w:val="0"/>
      <w:smallCaps w:val="0"/>
      <w:strike w:val="0"/>
      <w:spacing w:val="30"/>
    </w:rPr>
  </w:style>
  <w:style w:type="table" w:styleId="ab">
    <w:name w:val="Table Grid"/>
    <w:basedOn w:val="a1"/>
    <w:uiPriority w:val="59"/>
    <w:rsid w:val="00116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Основной текст4"/>
    <w:basedOn w:val="a9"/>
    <w:rsid w:val="00F82FCB"/>
    <w:rPr>
      <w:b w:val="0"/>
      <w:bCs w:val="0"/>
      <w:i w:val="0"/>
      <w:iCs w:val="0"/>
      <w:smallCaps w:val="0"/>
      <w:strike w:val="0"/>
      <w:spacing w:val="0"/>
      <w:u w:val="single"/>
    </w:rPr>
  </w:style>
  <w:style w:type="character" w:customStyle="1" w:styleId="9">
    <w:name w:val="Основной текст (9)_"/>
    <w:basedOn w:val="a0"/>
    <w:link w:val="90"/>
    <w:rsid w:val="00F82FCB"/>
    <w:rPr>
      <w:rFonts w:ascii="Times New Roman" w:eastAsia="Times New Roman" w:hAnsi="Times New Roman" w:cs="Times New Roman"/>
      <w:sz w:val="17"/>
      <w:szCs w:val="17"/>
      <w:shd w:val="clear" w:color="auto" w:fill="FFFFFF"/>
    </w:rPr>
  </w:style>
  <w:style w:type="character" w:customStyle="1" w:styleId="11">
    <w:name w:val="Заголовок №1_"/>
    <w:basedOn w:val="a0"/>
    <w:link w:val="12"/>
    <w:rsid w:val="00F82FCB"/>
    <w:rPr>
      <w:rFonts w:ascii="Times New Roman" w:eastAsia="Times New Roman" w:hAnsi="Times New Roman" w:cs="Times New Roman"/>
      <w:spacing w:val="-10"/>
      <w:sz w:val="37"/>
      <w:szCs w:val="37"/>
      <w:shd w:val="clear" w:color="auto" w:fill="FFFFFF"/>
    </w:rPr>
  </w:style>
  <w:style w:type="character" w:customStyle="1" w:styleId="100">
    <w:name w:val="Основной текст (10)_"/>
    <w:basedOn w:val="a0"/>
    <w:link w:val="101"/>
    <w:rsid w:val="00F82FCB"/>
    <w:rPr>
      <w:rFonts w:ascii="Times New Roman" w:eastAsia="Times New Roman" w:hAnsi="Times New Roman" w:cs="Times New Roman"/>
      <w:sz w:val="25"/>
      <w:szCs w:val="25"/>
      <w:shd w:val="clear" w:color="auto" w:fill="FFFFFF"/>
    </w:rPr>
  </w:style>
  <w:style w:type="character" w:customStyle="1" w:styleId="1013pt">
    <w:name w:val="Основной текст (10) + 13 pt"/>
    <w:basedOn w:val="100"/>
    <w:rsid w:val="00F82FCB"/>
    <w:rPr>
      <w:sz w:val="26"/>
      <w:szCs w:val="26"/>
    </w:rPr>
  </w:style>
  <w:style w:type="paragraph" w:customStyle="1" w:styleId="90">
    <w:name w:val="Основной текст (9)"/>
    <w:basedOn w:val="a"/>
    <w:link w:val="9"/>
    <w:rsid w:val="00F82FCB"/>
    <w:pPr>
      <w:shd w:val="clear" w:color="auto" w:fill="FFFFFF"/>
      <w:spacing w:before="240" w:after="60" w:line="0" w:lineRule="atLeast"/>
    </w:pPr>
    <w:rPr>
      <w:rFonts w:ascii="Times New Roman" w:eastAsia="Times New Roman" w:hAnsi="Times New Roman"/>
      <w:sz w:val="17"/>
      <w:szCs w:val="17"/>
    </w:rPr>
  </w:style>
  <w:style w:type="paragraph" w:customStyle="1" w:styleId="12">
    <w:name w:val="Заголовок №1"/>
    <w:basedOn w:val="a"/>
    <w:link w:val="11"/>
    <w:rsid w:val="00F82FCB"/>
    <w:pPr>
      <w:shd w:val="clear" w:color="auto" w:fill="FFFFFF"/>
      <w:spacing w:before="60" w:after="360" w:line="0" w:lineRule="atLeast"/>
      <w:outlineLvl w:val="0"/>
    </w:pPr>
    <w:rPr>
      <w:rFonts w:ascii="Times New Roman" w:eastAsia="Times New Roman" w:hAnsi="Times New Roman"/>
      <w:spacing w:val="-10"/>
      <w:sz w:val="37"/>
      <w:szCs w:val="37"/>
    </w:rPr>
  </w:style>
  <w:style w:type="paragraph" w:customStyle="1" w:styleId="101">
    <w:name w:val="Основной текст (10)"/>
    <w:basedOn w:val="a"/>
    <w:link w:val="100"/>
    <w:rsid w:val="00F82FCB"/>
    <w:pPr>
      <w:shd w:val="clear" w:color="auto" w:fill="FFFFFF"/>
      <w:spacing w:before="60" w:after="180" w:line="313" w:lineRule="exact"/>
    </w:pPr>
    <w:rPr>
      <w:rFonts w:ascii="Times New Roman" w:eastAsia="Times New Roman" w:hAnsi="Times New Roman"/>
      <w:sz w:val="25"/>
      <w:szCs w:val="25"/>
    </w:rPr>
  </w:style>
  <w:style w:type="character" w:customStyle="1" w:styleId="ac">
    <w:name w:val="Подпись к таблице_"/>
    <w:basedOn w:val="a0"/>
    <w:rsid w:val="00D03381"/>
    <w:rPr>
      <w:rFonts w:ascii="Times New Roman" w:eastAsia="Times New Roman" w:hAnsi="Times New Roman" w:cs="Times New Roman"/>
      <w:b w:val="0"/>
      <w:bCs w:val="0"/>
      <w:i w:val="0"/>
      <w:iCs w:val="0"/>
      <w:smallCaps w:val="0"/>
      <w:strike w:val="0"/>
      <w:spacing w:val="0"/>
      <w:sz w:val="26"/>
      <w:szCs w:val="26"/>
    </w:rPr>
  </w:style>
  <w:style w:type="character" w:customStyle="1" w:styleId="ad">
    <w:name w:val="Подпись к таблице"/>
    <w:basedOn w:val="ac"/>
    <w:rsid w:val="00D03381"/>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47</Pages>
  <Words>12144</Words>
  <Characters>69223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№7"</Company>
  <LinksUpToDate>false</LinksUpToDate>
  <CharactersWithSpaces>81205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Byh4</cp:lastModifiedBy>
  <cp:revision>89</cp:revision>
  <dcterms:created xsi:type="dcterms:W3CDTF">2016-02-12T11:52:00Z</dcterms:created>
  <dcterms:modified xsi:type="dcterms:W3CDTF">2016-03-21T06:57:00Z</dcterms:modified>
</cp:coreProperties>
</file>