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6E" w:rsidRPr="00D325B9" w:rsidRDefault="00745F6E" w:rsidP="00745F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5B9">
        <w:rPr>
          <w:rFonts w:ascii="Times New Roman" w:hAnsi="Times New Roman" w:cs="Times New Roman"/>
          <w:sz w:val="28"/>
          <w:szCs w:val="28"/>
        </w:rPr>
        <w:t>УТВЕРЖДАЮ:</w:t>
      </w:r>
    </w:p>
    <w:p w:rsidR="00745F6E" w:rsidRPr="00D325B9" w:rsidRDefault="00745F6E" w:rsidP="00745F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5B9">
        <w:rPr>
          <w:rFonts w:ascii="Times New Roman" w:hAnsi="Times New Roman" w:cs="Times New Roman"/>
          <w:sz w:val="28"/>
          <w:szCs w:val="28"/>
        </w:rPr>
        <w:t xml:space="preserve">Директор МАОУ «СОШ № 25» </w:t>
      </w:r>
    </w:p>
    <w:p w:rsidR="00745F6E" w:rsidRPr="00D325B9" w:rsidRDefault="00745F6E" w:rsidP="00745F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5B9">
        <w:rPr>
          <w:rFonts w:ascii="Times New Roman" w:hAnsi="Times New Roman" w:cs="Times New Roman"/>
          <w:sz w:val="28"/>
          <w:szCs w:val="28"/>
        </w:rPr>
        <w:t>________  Е. М. Погребицкая</w:t>
      </w:r>
    </w:p>
    <w:p w:rsidR="00745F6E" w:rsidRPr="00D325B9" w:rsidRDefault="00745F6E" w:rsidP="00745F6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325B9">
        <w:rPr>
          <w:rFonts w:ascii="Times New Roman" w:hAnsi="Times New Roman"/>
          <w:sz w:val="28"/>
          <w:szCs w:val="28"/>
        </w:rPr>
        <w:t>__.__.20__г.</w:t>
      </w:r>
    </w:p>
    <w:p w:rsidR="00745F6E" w:rsidRPr="00D325B9" w:rsidRDefault="00745F6E" w:rsidP="00745F6E">
      <w:pPr>
        <w:spacing w:after="0"/>
        <w:jc w:val="right"/>
        <w:rPr>
          <w:color w:val="800000"/>
          <w:sz w:val="28"/>
          <w:szCs w:val="28"/>
        </w:rPr>
      </w:pPr>
    </w:p>
    <w:p w:rsidR="00745F6E" w:rsidRPr="00D325B9" w:rsidRDefault="00745F6E" w:rsidP="00745F6E">
      <w:pPr>
        <w:jc w:val="center"/>
        <w:rPr>
          <w:b/>
          <w:sz w:val="28"/>
          <w:szCs w:val="28"/>
        </w:rPr>
      </w:pPr>
    </w:p>
    <w:p w:rsidR="00745F6E" w:rsidRPr="00D325B9" w:rsidRDefault="00745F6E" w:rsidP="00745F6E">
      <w:pPr>
        <w:pStyle w:val="a4"/>
        <w:spacing w:line="36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D325B9">
        <w:rPr>
          <w:rStyle w:val="a3"/>
          <w:rFonts w:ascii="Times New Roman" w:hAnsi="Times New Roman"/>
          <w:sz w:val="28"/>
          <w:szCs w:val="28"/>
        </w:rPr>
        <w:t>ПОЛОЖЕНИЕ</w:t>
      </w:r>
    </w:p>
    <w:p w:rsidR="009E0170" w:rsidRPr="00D325B9" w:rsidRDefault="00745F6E" w:rsidP="003C1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B9">
        <w:rPr>
          <w:rFonts w:ascii="Times New Roman" w:hAnsi="Times New Roman" w:cs="Times New Roman"/>
          <w:b/>
          <w:sz w:val="28"/>
          <w:szCs w:val="28"/>
        </w:rPr>
        <w:t>о формировании фонда оценочных сре</w:t>
      </w:r>
      <w:proofErr w:type="gramStart"/>
      <w:r w:rsidRPr="00D325B9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D325B9">
        <w:rPr>
          <w:rFonts w:ascii="Times New Roman" w:hAnsi="Times New Roman" w:cs="Times New Roman"/>
          <w:b/>
          <w:sz w:val="28"/>
          <w:szCs w:val="28"/>
        </w:rPr>
        <w:t>я проведения текущего контроля успеваемости и промежуточной аттестации обучающихся</w:t>
      </w:r>
    </w:p>
    <w:p w:rsidR="003C1A26" w:rsidRPr="00D325B9" w:rsidRDefault="003C1A26" w:rsidP="003C1A26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D325B9">
        <w:rPr>
          <w:rStyle w:val="a3"/>
          <w:rFonts w:ascii="Times New Roman" w:hAnsi="Times New Roman"/>
          <w:sz w:val="28"/>
          <w:szCs w:val="28"/>
        </w:rPr>
        <w:t>1. Общие положения.</w:t>
      </w:r>
    </w:p>
    <w:p w:rsidR="003C1A26" w:rsidRPr="00D325B9" w:rsidRDefault="003C1A26" w:rsidP="003C1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7FA1" w:rsidRPr="00D325B9" w:rsidRDefault="003C1A26" w:rsidP="00F9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5B9">
        <w:rPr>
          <w:rFonts w:ascii="Times New Roman" w:hAnsi="Times New Roman" w:cs="Times New Roman"/>
          <w:b/>
          <w:sz w:val="28"/>
          <w:szCs w:val="28"/>
        </w:rPr>
        <w:t>1.1.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Положение о формировании фонда оценочных средств для проведения текущего контроля успеваемости и промежуточной </w:t>
      </w:r>
      <w:proofErr w:type="gramStart"/>
      <w:r w:rsidR="00F97FA1" w:rsidRPr="00D325B9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обучающихся в МАОУ «Средней общеобразовательной школы № 25» г. Перми (далее – Учреждение), составлено в соответствии со следующими регламентирующими документами: </w:t>
      </w:r>
    </w:p>
    <w:p w:rsidR="00F97FA1" w:rsidRPr="00D325B9" w:rsidRDefault="00F97FA1" w:rsidP="00F9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5B9">
        <w:rPr>
          <w:rFonts w:ascii="Times New Roman" w:hAnsi="Times New Roman" w:cs="Times New Roman"/>
          <w:sz w:val="28"/>
          <w:szCs w:val="28"/>
        </w:rPr>
        <w:t>- Федеральным Законом № 273-ФЗ «Об образовании в Российской федерации»;</w:t>
      </w:r>
    </w:p>
    <w:p w:rsidR="00F97FA1" w:rsidRPr="00D325B9" w:rsidRDefault="00F97FA1" w:rsidP="00F9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5B9">
        <w:rPr>
          <w:rFonts w:ascii="Times New Roman" w:hAnsi="Times New Roman" w:cs="Times New Roman"/>
          <w:sz w:val="28"/>
          <w:szCs w:val="28"/>
        </w:rPr>
        <w:t>- Федеральными государственными образовательными стандартами.</w:t>
      </w:r>
    </w:p>
    <w:p w:rsidR="00934C6C" w:rsidRPr="00D325B9" w:rsidRDefault="00F97FA1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5B9">
        <w:rPr>
          <w:rFonts w:ascii="Times New Roman" w:hAnsi="Times New Roman" w:cs="Times New Roman"/>
          <w:b/>
          <w:sz w:val="28"/>
          <w:szCs w:val="28"/>
        </w:rPr>
        <w:t>1.2.</w:t>
      </w:r>
      <w:r w:rsidRPr="00D325B9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средств (далее – ФОС) для контроля </w:t>
      </w:r>
      <w:proofErr w:type="spellStart"/>
      <w:r w:rsidRPr="00D325B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325B9">
        <w:rPr>
          <w:rFonts w:ascii="Times New Roman" w:hAnsi="Times New Roman" w:cs="Times New Roman"/>
          <w:sz w:val="28"/>
          <w:szCs w:val="28"/>
        </w:rPr>
        <w:t xml:space="preserve"> знаний, умений обучающихся по учебным дисциплинам, реализуемых в </w:t>
      </w:r>
      <w:r w:rsidR="00934C6C" w:rsidRPr="00D325B9">
        <w:rPr>
          <w:rFonts w:ascii="Times New Roman" w:hAnsi="Times New Roman" w:cs="Times New Roman"/>
          <w:sz w:val="28"/>
          <w:szCs w:val="28"/>
        </w:rPr>
        <w:t>Учреждении</w:t>
      </w:r>
      <w:r w:rsidRPr="00D325B9">
        <w:rPr>
          <w:rFonts w:ascii="Times New Roman" w:hAnsi="Times New Roman" w:cs="Times New Roman"/>
          <w:sz w:val="28"/>
          <w:szCs w:val="28"/>
        </w:rPr>
        <w:t>.</w:t>
      </w:r>
    </w:p>
    <w:p w:rsidR="00934C6C" w:rsidRPr="00D325B9" w:rsidRDefault="00F97FA1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5B9">
        <w:rPr>
          <w:rFonts w:ascii="Times New Roman" w:hAnsi="Times New Roman" w:cs="Times New Roman"/>
          <w:b/>
          <w:sz w:val="28"/>
          <w:szCs w:val="28"/>
        </w:rPr>
        <w:t>1.3.</w:t>
      </w:r>
      <w:r w:rsidRPr="00D325B9">
        <w:rPr>
          <w:rFonts w:ascii="Times New Roman" w:hAnsi="Times New Roman" w:cs="Times New Roman"/>
          <w:sz w:val="28"/>
          <w:szCs w:val="28"/>
        </w:rPr>
        <w:t xml:space="preserve"> Фонд оценочных средств является составной частью основной образовательной программы </w:t>
      </w:r>
      <w:r w:rsidR="00934C6C" w:rsidRPr="00D325B9">
        <w:rPr>
          <w:rFonts w:ascii="Times New Roman" w:hAnsi="Times New Roman" w:cs="Times New Roman"/>
          <w:sz w:val="28"/>
          <w:szCs w:val="28"/>
        </w:rPr>
        <w:t>Учреждения.</w:t>
      </w:r>
    </w:p>
    <w:p w:rsidR="00402B7F" w:rsidRPr="00D325B9" w:rsidRDefault="00402B7F" w:rsidP="00402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325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Pr="00D325B9">
        <w:rPr>
          <w:rFonts w:ascii="Times New Roman" w:hAnsi="Times New Roman" w:cs="Times New Roman"/>
          <w:sz w:val="28"/>
          <w:szCs w:val="28"/>
        </w:rPr>
        <w:t xml:space="preserve"> В соответствии с ФГОС фонд оценочных средств является составной частью нормативно-методического обеспечения системы оценки качества освоения обучающимися ОП. </w:t>
      </w:r>
    </w:p>
    <w:p w:rsidR="00402B7F" w:rsidRPr="00D325B9" w:rsidRDefault="00402B7F" w:rsidP="00402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5B9">
        <w:rPr>
          <w:rFonts w:ascii="Times New Roman" w:hAnsi="Times New Roman" w:cs="Times New Roman"/>
          <w:sz w:val="28"/>
          <w:szCs w:val="28"/>
        </w:rPr>
        <w:t xml:space="preserve">Оценка качества освоения </w:t>
      </w:r>
      <w:proofErr w:type="gramStart"/>
      <w:r w:rsidRPr="00D325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25B9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включает текущий контроль успеваемости, промежуточную и государственную (итоговую) аттестацию обучающихся.</w:t>
      </w:r>
    </w:p>
    <w:p w:rsidR="00934C6C" w:rsidRPr="00D325B9" w:rsidRDefault="00934C6C" w:rsidP="00934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C6C" w:rsidRDefault="00F97FA1" w:rsidP="00934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B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2B7F">
        <w:rPr>
          <w:rFonts w:ascii="Times New Roman" w:hAnsi="Times New Roman" w:cs="Times New Roman"/>
          <w:b/>
          <w:sz w:val="28"/>
          <w:szCs w:val="28"/>
        </w:rPr>
        <w:t>Механизм использования фонда оценочных средств.</w:t>
      </w:r>
    </w:p>
    <w:p w:rsidR="00402B7F" w:rsidRPr="00D325B9" w:rsidRDefault="00402B7F" w:rsidP="00934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7F" w:rsidRPr="00402B7F" w:rsidRDefault="00402B7F" w:rsidP="002E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402B7F">
        <w:rPr>
          <w:rFonts w:ascii="Times New Roman" w:hAnsi="Times New Roman" w:cs="Times New Roman"/>
          <w:sz w:val="28"/>
          <w:szCs w:val="28"/>
        </w:rPr>
        <w:t xml:space="preserve">Реализация механизма использования </w:t>
      </w:r>
      <w:r>
        <w:rPr>
          <w:rFonts w:ascii="Times New Roman" w:hAnsi="Times New Roman" w:cs="Times New Roman"/>
          <w:sz w:val="28"/>
          <w:szCs w:val="28"/>
        </w:rPr>
        <w:t>фонда оценочных средств осуществляется</w:t>
      </w:r>
      <w:r w:rsidRPr="00402B7F">
        <w:rPr>
          <w:rFonts w:ascii="Times New Roman" w:hAnsi="Times New Roman" w:cs="Times New Roman"/>
          <w:sz w:val="28"/>
          <w:szCs w:val="28"/>
        </w:rPr>
        <w:t xml:space="preserve"> </w:t>
      </w:r>
      <w:r w:rsidRPr="002E5F40">
        <w:rPr>
          <w:rFonts w:ascii="Times New Roman" w:hAnsi="Times New Roman" w:cs="Times New Roman"/>
          <w:sz w:val="28"/>
          <w:szCs w:val="28"/>
        </w:rPr>
        <w:t xml:space="preserve">учителями в ходе повседневной учебной работы на </w:t>
      </w:r>
      <w:r w:rsidRPr="002E5F40">
        <w:rPr>
          <w:rFonts w:ascii="Times New Roman" w:hAnsi="Times New Roman" w:cs="Times New Roman"/>
          <w:sz w:val="28"/>
          <w:szCs w:val="28"/>
        </w:rPr>
        <w:lastRenderedPageBreak/>
        <w:t>протяжении всего учебного года и осуществляет проверку знаний учащихся в соо</w:t>
      </w:r>
      <w:r>
        <w:rPr>
          <w:rFonts w:ascii="Times New Roman" w:hAnsi="Times New Roman" w:cs="Times New Roman"/>
          <w:sz w:val="28"/>
          <w:szCs w:val="28"/>
        </w:rPr>
        <w:t>тветствии с учебной программой</w:t>
      </w:r>
      <w:r w:rsidR="006F168E">
        <w:rPr>
          <w:rFonts w:ascii="Times New Roman" w:hAnsi="Times New Roman" w:cs="Times New Roman"/>
          <w:sz w:val="28"/>
          <w:szCs w:val="28"/>
        </w:rPr>
        <w:t>.</w:t>
      </w:r>
    </w:p>
    <w:p w:rsidR="002E5F40" w:rsidRPr="002E5F40" w:rsidRDefault="00F97FA1" w:rsidP="002E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F40">
        <w:rPr>
          <w:rFonts w:ascii="Times New Roman" w:hAnsi="Times New Roman" w:cs="Times New Roman"/>
          <w:b/>
          <w:sz w:val="28"/>
          <w:szCs w:val="28"/>
        </w:rPr>
        <w:t>2.</w:t>
      </w:r>
      <w:r w:rsidR="006F168E">
        <w:rPr>
          <w:rFonts w:ascii="Times New Roman" w:hAnsi="Times New Roman" w:cs="Times New Roman"/>
          <w:b/>
          <w:sz w:val="28"/>
          <w:szCs w:val="28"/>
        </w:rPr>
        <w:t>2</w:t>
      </w:r>
      <w:r w:rsidR="00402B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E5F40">
        <w:rPr>
          <w:rFonts w:ascii="Times New Roman" w:hAnsi="Times New Roman" w:cs="Times New Roman"/>
          <w:sz w:val="28"/>
          <w:szCs w:val="28"/>
        </w:rPr>
        <w:t xml:space="preserve"> </w:t>
      </w:r>
      <w:r w:rsidR="00402B7F">
        <w:rPr>
          <w:rFonts w:ascii="Times New Roman" w:hAnsi="Times New Roman" w:cs="Times New Roman"/>
          <w:sz w:val="28"/>
          <w:szCs w:val="28"/>
        </w:rPr>
        <w:t>Текущий контроль успеваемости 2-11 классов, осуществляемый в течение всего учебног</w:t>
      </w:r>
      <w:r w:rsidR="006F168E">
        <w:rPr>
          <w:rFonts w:ascii="Times New Roman" w:hAnsi="Times New Roman" w:cs="Times New Roman"/>
          <w:sz w:val="28"/>
          <w:szCs w:val="28"/>
        </w:rPr>
        <w:t>о года.</w:t>
      </w:r>
    </w:p>
    <w:p w:rsidR="00402B7F" w:rsidRDefault="00F97FA1" w:rsidP="00402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33C">
        <w:rPr>
          <w:rFonts w:ascii="Times New Roman" w:hAnsi="Times New Roman" w:cs="Times New Roman"/>
          <w:b/>
          <w:sz w:val="28"/>
          <w:szCs w:val="28"/>
        </w:rPr>
        <w:t>2.</w:t>
      </w:r>
      <w:r w:rsidR="006F168E">
        <w:rPr>
          <w:rFonts w:ascii="Times New Roman" w:hAnsi="Times New Roman" w:cs="Times New Roman"/>
          <w:b/>
          <w:sz w:val="28"/>
          <w:szCs w:val="28"/>
        </w:rPr>
        <w:t>3</w:t>
      </w:r>
      <w:r w:rsidRPr="003553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533C" w:rsidRPr="0035533C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итогам года учащихся </w:t>
      </w:r>
      <w:r w:rsidR="00A14F7C">
        <w:rPr>
          <w:rFonts w:ascii="Times New Roman" w:hAnsi="Times New Roman" w:cs="Times New Roman"/>
          <w:sz w:val="28"/>
          <w:szCs w:val="28"/>
        </w:rPr>
        <w:t>2</w:t>
      </w:r>
      <w:r w:rsidR="0035533C" w:rsidRPr="0035533C">
        <w:rPr>
          <w:rFonts w:ascii="Times New Roman" w:hAnsi="Times New Roman" w:cs="Times New Roman"/>
          <w:sz w:val="28"/>
          <w:szCs w:val="28"/>
        </w:rPr>
        <w:t>-</w:t>
      </w:r>
      <w:r w:rsidR="00402B7F">
        <w:rPr>
          <w:rFonts w:ascii="Times New Roman" w:hAnsi="Times New Roman" w:cs="Times New Roman"/>
          <w:sz w:val="28"/>
          <w:szCs w:val="28"/>
        </w:rPr>
        <w:t xml:space="preserve">8, </w:t>
      </w:r>
      <w:r w:rsidR="0035533C" w:rsidRPr="0035533C">
        <w:rPr>
          <w:rFonts w:ascii="Times New Roman" w:hAnsi="Times New Roman" w:cs="Times New Roman"/>
          <w:sz w:val="28"/>
          <w:szCs w:val="28"/>
        </w:rPr>
        <w:t>1</w:t>
      </w:r>
      <w:r w:rsidR="00402B7F">
        <w:rPr>
          <w:rFonts w:ascii="Times New Roman" w:hAnsi="Times New Roman" w:cs="Times New Roman"/>
          <w:sz w:val="28"/>
          <w:szCs w:val="28"/>
        </w:rPr>
        <w:t>0</w:t>
      </w:r>
      <w:r w:rsidR="0035533C" w:rsidRPr="0035533C">
        <w:rPr>
          <w:rFonts w:ascii="Times New Roman" w:hAnsi="Times New Roman" w:cs="Times New Roman"/>
          <w:sz w:val="28"/>
          <w:szCs w:val="28"/>
        </w:rPr>
        <w:t xml:space="preserve">-х классов проводится по предмету за определенный уровень образования в конце учебного года. </w:t>
      </w:r>
      <w:proofErr w:type="gramStart"/>
      <w:r w:rsidR="0035533C" w:rsidRPr="0035533C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по учебной дисциплине осуществляется в рамках завершения изучения данной дисциплины и позволяет определить качество и уровень ее (его) освоения. </w:t>
      </w:r>
      <w:proofErr w:type="gramEnd"/>
    </w:p>
    <w:p w:rsidR="00402B7F" w:rsidRDefault="00402B7F" w:rsidP="00402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5D4">
        <w:rPr>
          <w:rFonts w:ascii="Times New Roman" w:hAnsi="Times New Roman" w:cs="Times New Roman"/>
          <w:b/>
          <w:sz w:val="28"/>
          <w:szCs w:val="28"/>
        </w:rPr>
        <w:t>2.</w:t>
      </w:r>
      <w:r w:rsidR="006F168E">
        <w:rPr>
          <w:rFonts w:ascii="Times New Roman" w:hAnsi="Times New Roman" w:cs="Times New Roman"/>
          <w:b/>
          <w:sz w:val="28"/>
          <w:szCs w:val="28"/>
        </w:rPr>
        <w:t>4</w:t>
      </w:r>
      <w:r w:rsidRPr="00F165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5D4">
        <w:rPr>
          <w:rFonts w:ascii="Times New Roman" w:hAnsi="Times New Roman" w:cs="Times New Roman"/>
          <w:sz w:val="28"/>
          <w:szCs w:val="28"/>
        </w:rPr>
        <w:t xml:space="preserve">Итогом  </w:t>
      </w:r>
      <w:r w:rsidR="00F165D4" w:rsidRPr="00402B7F">
        <w:rPr>
          <w:rFonts w:ascii="Times New Roman" w:hAnsi="Times New Roman" w:cs="Times New Roman"/>
          <w:sz w:val="28"/>
          <w:szCs w:val="28"/>
        </w:rPr>
        <w:t xml:space="preserve">механизма использования </w:t>
      </w:r>
      <w:r w:rsidR="00F165D4">
        <w:rPr>
          <w:rFonts w:ascii="Times New Roman" w:hAnsi="Times New Roman" w:cs="Times New Roman"/>
          <w:sz w:val="28"/>
          <w:szCs w:val="28"/>
        </w:rPr>
        <w:t xml:space="preserve">фонда оценочных средств по </w:t>
      </w:r>
      <w:r w:rsidRPr="0035533C">
        <w:rPr>
          <w:rFonts w:ascii="Times New Roman" w:hAnsi="Times New Roman" w:cs="Times New Roman"/>
          <w:sz w:val="28"/>
          <w:szCs w:val="28"/>
        </w:rPr>
        <w:t>освоени</w:t>
      </w:r>
      <w:r w:rsidR="00F165D4">
        <w:rPr>
          <w:rFonts w:ascii="Times New Roman" w:hAnsi="Times New Roman" w:cs="Times New Roman"/>
          <w:sz w:val="28"/>
          <w:szCs w:val="28"/>
        </w:rPr>
        <w:t>ю</w:t>
      </w:r>
      <w:r w:rsidRPr="0035533C">
        <w:rPr>
          <w:rFonts w:ascii="Times New Roman" w:hAnsi="Times New Roman" w:cs="Times New Roman"/>
          <w:sz w:val="28"/>
          <w:szCs w:val="28"/>
        </w:rPr>
        <w:t xml:space="preserve"> предмета явл</w:t>
      </w:r>
      <w:r w:rsidR="00F165D4">
        <w:rPr>
          <w:rFonts w:ascii="Times New Roman" w:hAnsi="Times New Roman" w:cs="Times New Roman"/>
          <w:sz w:val="28"/>
          <w:szCs w:val="28"/>
        </w:rPr>
        <w:t>яе</w:t>
      </w:r>
      <w:r w:rsidRPr="0035533C">
        <w:rPr>
          <w:rFonts w:ascii="Times New Roman" w:hAnsi="Times New Roman" w:cs="Times New Roman"/>
          <w:sz w:val="28"/>
          <w:szCs w:val="28"/>
        </w:rPr>
        <w:t xml:space="preserve">тся </w:t>
      </w:r>
      <w:r w:rsidR="00F165D4">
        <w:rPr>
          <w:rFonts w:ascii="Times New Roman" w:hAnsi="Times New Roman" w:cs="Times New Roman"/>
          <w:sz w:val="28"/>
          <w:szCs w:val="28"/>
        </w:rPr>
        <w:t>выставление</w:t>
      </w:r>
      <w:r w:rsidR="00F165D4" w:rsidRPr="0035533C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35533C">
        <w:rPr>
          <w:rFonts w:ascii="Times New Roman" w:hAnsi="Times New Roman" w:cs="Times New Roman"/>
          <w:sz w:val="28"/>
          <w:szCs w:val="28"/>
        </w:rPr>
        <w:t>.</w:t>
      </w:r>
    </w:p>
    <w:p w:rsidR="00402B7F" w:rsidRDefault="00402B7F" w:rsidP="00355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B7F" w:rsidRPr="00D325B9" w:rsidRDefault="00402B7F" w:rsidP="00402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325B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165D4">
        <w:rPr>
          <w:rFonts w:ascii="Times New Roman" w:hAnsi="Times New Roman" w:cs="Times New Roman"/>
          <w:b/>
          <w:sz w:val="28"/>
          <w:szCs w:val="28"/>
        </w:rPr>
        <w:t xml:space="preserve">и принципы </w:t>
      </w:r>
      <w:r w:rsidRPr="00D325B9">
        <w:rPr>
          <w:rFonts w:ascii="Times New Roman" w:hAnsi="Times New Roman" w:cs="Times New Roman"/>
          <w:b/>
          <w:sz w:val="28"/>
          <w:szCs w:val="28"/>
        </w:rPr>
        <w:t>фонда оценочных средств.</w:t>
      </w:r>
    </w:p>
    <w:p w:rsidR="00402B7F" w:rsidRDefault="00402B7F" w:rsidP="00355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C6C" w:rsidRPr="00D325B9" w:rsidRDefault="00F165D4" w:rsidP="00355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При помощи фонда оценочных средств осуществляется контроль и управление процессом приобретения </w:t>
      </w:r>
      <w:proofErr w:type="gramStart"/>
      <w:r w:rsidR="00F97FA1" w:rsidRPr="00D325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необходимых знаний, умений, определенных ФГОС по соответствующему направлению подготовки в качестве результатов освоения отдельных учебных дисциплин. </w:t>
      </w:r>
    </w:p>
    <w:p w:rsidR="00934C6C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Фонд оценочных средств должен формироваться на основе ключевых принципов оценив</w:t>
      </w:r>
      <w:r w:rsidR="00117360">
        <w:rPr>
          <w:rFonts w:ascii="Times New Roman" w:hAnsi="Times New Roman" w:cs="Times New Roman"/>
          <w:sz w:val="28"/>
          <w:szCs w:val="28"/>
        </w:rPr>
        <w:t>ания.</w:t>
      </w:r>
    </w:p>
    <w:p w:rsidR="00934C6C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Основными требованиями, предъявляемыми к ФОС, являются: </w:t>
      </w:r>
    </w:p>
    <w:p w:rsidR="00934C6C" w:rsidRPr="00D325B9" w:rsidRDefault="00934C6C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5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97FA1" w:rsidRPr="00D325B9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="00F97FA1" w:rsidRPr="00D325B9">
        <w:rPr>
          <w:rFonts w:ascii="Times New Roman" w:hAnsi="Times New Roman" w:cs="Times New Roman"/>
          <w:sz w:val="28"/>
          <w:szCs w:val="28"/>
        </w:rPr>
        <w:t>;</w:t>
      </w:r>
    </w:p>
    <w:p w:rsidR="00934C6C" w:rsidRPr="00D325B9" w:rsidRDefault="00934C6C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5B9">
        <w:rPr>
          <w:rFonts w:ascii="Times New Roman" w:hAnsi="Times New Roman" w:cs="Times New Roman"/>
          <w:sz w:val="28"/>
          <w:szCs w:val="28"/>
        </w:rPr>
        <w:t>- п</w:t>
      </w:r>
      <w:r w:rsidR="00F97FA1" w:rsidRPr="00D325B9">
        <w:rPr>
          <w:rFonts w:ascii="Times New Roman" w:hAnsi="Times New Roman" w:cs="Times New Roman"/>
          <w:sz w:val="28"/>
          <w:szCs w:val="28"/>
        </w:rPr>
        <w:t>роблемно</w:t>
      </w:r>
      <w:r w:rsidRPr="00D325B9">
        <w:rPr>
          <w:rFonts w:ascii="Times New Roman" w:hAnsi="Times New Roman" w:cs="Times New Roman"/>
          <w:sz w:val="28"/>
          <w:szCs w:val="28"/>
        </w:rPr>
        <w:t xml:space="preserve"> </w:t>
      </w:r>
      <w:r w:rsidR="00F97FA1" w:rsidRPr="00D325B9">
        <w:rPr>
          <w:rFonts w:ascii="Times New Roman" w:hAnsi="Times New Roman" w:cs="Times New Roman"/>
          <w:sz w:val="28"/>
          <w:szCs w:val="28"/>
        </w:rPr>
        <w:t>-</w:t>
      </w:r>
      <w:r w:rsidRPr="00D3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FA1" w:rsidRPr="00D325B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F97FA1" w:rsidRPr="00D325B9">
        <w:rPr>
          <w:rFonts w:ascii="Times New Roman" w:hAnsi="Times New Roman" w:cs="Times New Roman"/>
          <w:sz w:val="28"/>
          <w:szCs w:val="28"/>
        </w:rPr>
        <w:t xml:space="preserve"> характер; </w:t>
      </w:r>
    </w:p>
    <w:p w:rsidR="00AE3BDA" w:rsidRPr="00AE3BDA" w:rsidRDefault="00AE3BDA" w:rsidP="00AE3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BDA">
        <w:rPr>
          <w:rFonts w:ascii="Times New Roman" w:hAnsi="Times New Roman" w:cs="Times New Roman"/>
          <w:sz w:val="28"/>
          <w:szCs w:val="28"/>
        </w:rPr>
        <w:t>- предметная направленность (соответствие предмету изучения учебной    дисциплины;</w:t>
      </w:r>
    </w:p>
    <w:p w:rsidR="00AE3BDA" w:rsidRPr="00AE3BDA" w:rsidRDefault="00AE3BDA" w:rsidP="00AE3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BDA">
        <w:rPr>
          <w:rFonts w:ascii="Times New Roman" w:hAnsi="Times New Roman" w:cs="Times New Roman"/>
          <w:sz w:val="28"/>
          <w:szCs w:val="28"/>
        </w:rPr>
        <w:t>- содержание (состав и взаимосвязь структурных единиц);  </w:t>
      </w:r>
    </w:p>
    <w:p w:rsidR="00AE3BDA" w:rsidRPr="00AE3BDA" w:rsidRDefault="00AE3BDA" w:rsidP="00AE3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BDA">
        <w:rPr>
          <w:rFonts w:ascii="Times New Roman" w:hAnsi="Times New Roman" w:cs="Times New Roman"/>
          <w:sz w:val="28"/>
          <w:szCs w:val="28"/>
        </w:rPr>
        <w:t>- объём (количественный состав оценочных средств, входящих в ФОС);</w:t>
      </w:r>
    </w:p>
    <w:p w:rsidR="00AE3BDA" w:rsidRPr="00AE3BDA" w:rsidRDefault="00AE3BDA" w:rsidP="00AE3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BDA">
        <w:rPr>
          <w:rFonts w:ascii="Times New Roman" w:hAnsi="Times New Roman" w:cs="Times New Roman"/>
          <w:sz w:val="28"/>
          <w:szCs w:val="28"/>
        </w:rPr>
        <w:t>- качество оценочных средств и ФОС в целом, обеспечивающее получение объективных и достоверных результатов при проведении контроля с различными целями).</w:t>
      </w:r>
    </w:p>
    <w:p w:rsidR="00934C6C" w:rsidRPr="00D325B9" w:rsidRDefault="00934C6C" w:rsidP="00934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C6C" w:rsidRDefault="00F165D4" w:rsidP="004B7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 Разработка фонда оценочных средств</w:t>
      </w:r>
      <w:r w:rsidR="00934C6C" w:rsidRPr="00D325B9">
        <w:rPr>
          <w:rFonts w:ascii="Times New Roman" w:hAnsi="Times New Roman" w:cs="Times New Roman"/>
          <w:b/>
          <w:sz w:val="28"/>
          <w:szCs w:val="28"/>
        </w:rPr>
        <w:t>.</w:t>
      </w:r>
    </w:p>
    <w:p w:rsidR="004B7068" w:rsidRPr="004B7068" w:rsidRDefault="004B7068" w:rsidP="004B7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B3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.1.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Фонды оценочных средств разрабатываются по образовательн</w:t>
      </w:r>
      <w:r w:rsidR="00117360">
        <w:rPr>
          <w:rFonts w:ascii="Times New Roman" w:hAnsi="Times New Roman" w:cs="Times New Roman"/>
          <w:sz w:val="28"/>
          <w:szCs w:val="28"/>
        </w:rPr>
        <w:t>ым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117360">
        <w:rPr>
          <w:rFonts w:ascii="Times New Roman" w:hAnsi="Times New Roman" w:cs="Times New Roman"/>
          <w:sz w:val="28"/>
          <w:szCs w:val="28"/>
        </w:rPr>
        <w:t>ям</w:t>
      </w:r>
      <w:r w:rsidR="00F97FA1" w:rsidRPr="00D325B9">
        <w:rPr>
          <w:rFonts w:ascii="Times New Roman" w:hAnsi="Times New Roman" w:cs="Times New Roman"/>
          <w:sz w:val="28"/>
          <w:szCs w:val="28"/>
        </w:rPr>
        <w:t>, реализуем</w:t>
      </w:r>
      <w:r w:rsidR="00117360">
        <w:rPr>
          <w:rFonts w:ascii="Times New Roman" w:hAnsi="Times New Roman" w:cs="Times New Roman"/>
          <w:sz w:val="28"/>
          <w:szCs w:val="28"/>
        </w:rPr>
        <w:t>ым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в </w:t>
      </w:r>
      <w:r w:rsidR="00934C6C" w:rsidRPr="00D325B9">
        <w:rPr>
          <w:rFonts w:ascii="Times New Roman" w:hAnsi="Times New Roman" w:cs="Times New Roman"/>
          <w:sz w:val="28"/>
          <w:szCs w:val="28"/>
        </w:rPr>
        <w:t>Учреждении</w:t>
      </w:r>
      <w:r w:rsidR="0035533C">
        <w:rPr>
          <w:rFonts w:ascii="Times New Roman" w:hAnsi="Times New Roman" w:cs="Times New Roman"/>
          <w:sz w:val="28"/>
          <w:szCs w:val="28"/>
        </w:rPr>
        <w:t>,</w:t>
      </w:r>
      <w:r w:rsidR="0035533C" w:rsidRPr="0035533C">
        <w:rPr>
          <w:sz w:val="28"/>
          <w:szCs w:val="28"/>
        </w:rPr>
        <w:t xml:space="preserve"> </w:t>
      </w:r>
      <w:r w:rsidR="0035533C" w:rsidRPr="0035533C">
        <w:rPr>
          <w:rFonts w:ascii="Times New Roman" w:hAnsi="Times New Roman" w:cs="Times New Roman"/>
          <w:sz w:val="28"/>
          <w:szCs w:val="28"/>
        </w:rPr>
        <w:t>где предус</w:t>
      </w:r>
      <w:r w:rsidR="00A14F7C">
        <w:rPr>
          <w:rFonts w:ascii="Times New Roman" w:hAnsi="Times New Roman" w:cs="Times New Roman"/>
          <w:sz w:val="28"/>
          <w:szCs w:val="28"/>
        </w:rPr>
        <w:t>мотрено проведение контрольных</w:t>
      </w:r>
      <w:r w:rsidR="0035533C">
        <w:rPr>
          <w:rFonts w:ascii="Times New Roman" w:hAnsi="Times New Roman" w:cs="Times New Roman"/>
          <w:sz w:val="28"/>
          <w:szCs w:val="28"/>
        </w:rPr>
        <w:t>.</w:t>
      </w:r>
    </w:p>
    <w:p w:rsidR="00E77C4A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.2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. Фонд оценочных средств по отдельной области состоит из комплектов контрольно-оценочных средств (КОС) по </w:t>
      </w:r>
      <w:r w:rsidR="00117360">
        <w:rPr>
          <w:rFonts w:ascii="Times New Roman" w:hAnsi="Times New Roman" w:cs="Times New Roman"/>
          <w:sz w:val="28"/>
          <w:szCs w:val="28"/>
        </w:rPr>
        <w:t>учебной дисциплине,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</w:t>
      </w:r>
      <w:r w:rsidR="00117360" w:rsidRPr="0035533C">
        <w:rPr>
          <w:rFonts w:ascii="Times New Roman" w:hAnsi="Times New Roman" w:cs="Times New Roman"/>
          <w:sz w:val="28"/>
          <w:szCs w:val="28"/>
        </w:rPr>
        <w:t>где предусмотрено проведение контрольных и проверочных работ</w:t>
      </w:r>
      <w:r w:rsidR="00117360">
        <w:rPr>
          <w:rFonts w:ascii="Times New Roman" w:hAnsi="Times New Roman" w:cs="Times New Roman"/>
          <w:sz w:val="28"/>
          <w:szCs w:val="28"/>
        </w:rPr>
        <w:t>.</w:t>
      </w:r>
    </w:p>
    <w:p w:rsidR="00E77C4A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.3.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Общее руководство разработкой фондов оценочных средств осуществляет </w:t>
      </w:r>
      <w:r w:rsidR="00117360" w:rsidRPr="00D325B9">
        <w:rPr>
          <w:rFonts w:ascii="Times New Roman" w:hAnsi="Times New Roman" w:cs="Times New Roman"/>
          <w:sz w:val="28"/>
          <w:szCs w:val="28"/>
        </w:rPr>
        <w:t>председатель МО</w:t>
      </w:r>
      <w:r w:rsidR="00117360">
        <w:rPr>
          <w:rFonts w:ascii="Times New Roman" w:hAnsi="Times New Roman" w:cs="Times New Roman"/>
          <w:sz w:val="28"/>
          <w:szCs w:val="28"/>
        </w:rPr>
        <w:t>.</w:t>
      </w:r>
    </w:p>
    <w:p w:rsidR="00703E63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117360">
        <w:rPr>
          <w:rFonts w:ascii="Times New Roman" w:hAnsi="Times New Roman" w:cs="Times New Roman"/>
          <w:b/>
          <w:sz w:val="28"/>
          <w:szCs w:val="28"/>
        </w:rPr>
        <w:t>4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При составлении, согласовании и утверждении комплекта КОС должно быть обеспечено его соответствие: </w:t>
      </w:r>
    </w:p>
    <w:p w:rsidR="00703E63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03E63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117360">
        <w:rPr>
          <w:rFonts w:ascii="Times New Roman" w:hAnsi="Times New Roman" w:cs="Times New Roman"/>
          <w:b/>
          <w:sz w:val="28"/>
          <w:szCs w:val="28"/>
        </w:rPr>
        <w:t>4</w:t>
      </w:r>
      <w:r w:rsidR="00703E63" w:rsidRPr="00D325B9">
        <w:rPr>
          <w:rFonts w:ascii="Times New Roman" w:hAnsi="Times New Roman" w:cs="Times New Roman"/>
          <w:b/>
          <w:sz w:val="28"/>
          <w:szCs w:val="28"/>
        </w:rPr>
        <w:t>.1.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образовательному стандарту; </w:t>
      </w:r>
    </w:p>
    <w:p w:rsidR="00703E63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03E63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117360">
        <w:rPr>
          <w:rFonts w:ascii="Times New Roman" w:hAnsi="Times New Roman" w:cs="Times New Roman"/>
          <w:b/>
          <w:sz w:val="28"/>
          <w:szCs w:val="28"/>
        </w:rPr>
        <w:t>4</w:t>
      </w:r>
      <w:r w:rsidR="00703E63" w:rsidRPr="00D325B9">
        <w:rPr>
          <w:rFonts w:ascii="Times New Roman" w:hAnsi="Times New Roman" w:cs="Times New Roman"/>
          <w:b/>
          <w:sz w:val="28"/>
          <w:szCs w:val="28"/>
        </w:rPr>
        <w:t>.2.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 (ОП) и учебному плану соответствующей учебной параллели; </w:t>
      </w:r>
    </w:p>
    <w:p w:rsidR="00703E63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03E63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117360">
        <w:rPr>
          <w:rFonts w:ascii="Times New Roman" w:hAnsi="Times New Roman" w:cs="Times New Roman"/>
          <w:b/>
          <w:sz w:val="28"/>
          <w:szCs w:val="28"/>
        </w:rPr>
        <w:t>4</w:t>
      </w:r>
      <w:r w:rsidR="00703E63" w:rsidRPr="00D325B9">
        <w:rPr>
          <w:rFonts w:ascii="Times New Roman" w:hAnsi="Times New Roman" w:cs="Times New Roman"/>
          <w:b/>
          <w:sz w:val="28"/>
          <w:szCs w:val="28"/>
        </w:rPr>
        <w:t>.3.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рабочей программе учебной д</w:t>
      </w:r>
      <w:r w:rsidR="00703E63" w:rsidRPr="00D325B9">
        <w:rPr>
          <w:rFonts w:ascii="Times New Roman" w:hAnsi="Times New Roman" w:cs="Times New Roman"/>
          <w:sz w:val="28"/>
          <w:szCs w:val="28"/>
        </w:rPr>
        <w:t>исциплины в соответствии с ФГОС;</w:t>
      </w:r>
    </w:p>
    <w:p w:rsidR="00703E63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03E63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117360">
        <w:rPr>
          <w:rFonts w:ascii="Times New Roman" w:hAnsi="Times New Roman" w:cs="Times New Roman"/>
          <w:b/>
          <w:sz w:val="28"/>
          <w:szCs w:val="28"/>
        </w:rPr>
        <w:t>4</w:t>
      </w:r>
      <w:r w:rsidR="00703E63" w:rsidRPr="00D325B9">
        <w:rPr>
          <w:rFonts w:ascii="Times New Roman" w:hAnsi="Times New Roman" w:cs="Times New Roman"/>
          <w:b/>
          <w:sz w:val="28"/>
          <w:szCs w:val="28"/>
        </w:rPr>
        <w:t>.4.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образовательным технологиям, используемым в преподавании данной учебной дисциплины. </w:t>
      </w:r>
    </w:p>
    <w:p w:rsidR="00703E63" w:rsidRPr="00D325B9" w:rsidRDefault="00703E63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E63" w:rsidRPr="00D325B9" w:rsidRDefault="00F165D4" w:rsidP="00703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 Структура и содержание фонда оценочных средств</w:t>
      </w:r>
      <w:r w:rsidR="00703E63" w:rsidRPr="00D325B9">
        <w:rPr>
          <w:rFonts w:ascii="Times New Roman" w:hAnsi="Times New Roman" w:cs="Times New Roman"/>
          <w:b/>
          <w:sz w:val="28"/>
          <w:szCs w:val="28"/>
        </w:rPr>
        <w:t>.</w:t>
      </w:r>
    </w:p>
    <w:p w:rsidR="00703E63" w:rsidRPr="00D325B9" w:rsidRDefault="00703E63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E63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.1.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Оценочные средства, сопровождающие реализацию каждо</w:t>
      </w:r>
      <w:r w:rsidR="00703E63" w:rsidRPr="00D325B9">
        <w:rPr>
          <w:rFonts w:ascii="Times New Roman" w:hAnsi="Times New Roman" w:cs="Times New Roman"/>
          <w:sz w:val="28"/>
          <w:szCs w:val="28"/>
        </w:rPr>
        <w:t>й ОП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, должны быть разработаны для проверки качества формирования компетенций и являться действенным средством не только оценки, но и обучения. </w:t>
      </w:r>
    </w:p>
    <w:p w:rsidR="00703E63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.2.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Структурными элементами фонда оценочных средств являются комплекты контрольно-оценочных средств, разработанные по каждой учебной дисциплине, входящей в учебный план в соответствии с ФГОС. </w:t>
      </w:r>
    </w:p>
    <w:p w:rsidR="00703E63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.3.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Если одна и та же дисциплина с одинаковыми требованиями к ее содержанию преподается различными учителями, то по ней создается единый комплект контрольно-оценочных средств. </w:t>
      </w:r>
    </w:p>
    <w:p w:rsidR="00703E63" w:rsidRPr="00D325B9" w:rsidRDefault="00F165D4" w:rsidP="00CB0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CB0800">
        <w:rPr>
          <w:rFonts w:ascii="Times New Roman" w:hAnsi="Times New Roman" w:cs="Times New Roman"/>
          <w:b/>
          <w:sz w:val="28"/>
          <w:szCs w:val="28"/>
        </w:rPr>
        <w:t>4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Комплекты контрольно-оценочных средств по каждому учебному предмету включают в себя контрольно- измерительные материалы (К</w:t>
      </w:r>
      <w:r w:rsidR="00A14F7C">
        <w:rPr>
          <w:rFonts w:ascii="Times New Roman" w:hAnsi="Times New Roman" w:cs="Times New Roman"/>
          <w:sz w:val="28"/>
          <w:szCs w:val="28"/>
        </w:rPr>
        <w:t>ОС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), позволяющие оценить знания, умения и уровень приобретенных компетенций. Эти материалы оформляются в виде приложений с заданиями для оценки освоения образовательных программ. Каждый оценочный материал (задания) должен обеспечивать проверку освоения конкретных компетенций и (или) их элементов: знаний, умений. </w:t>
      </w:r>
    </w:p>
    <w:p w:rsidR="00414699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CB0800">
        <w:rPr>
          <w:rFonts w:ascii="Times New Roman" w:hAnsi="Times New Roman" w:cs="Times New Roman"/>
          <w:b/>
          <w:sz w:val="28"/>
          <w:szCs w:val="28"/>
        </w:rPr>
        <w:t>5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Комплект других оценочных материалов (типовых заданий, нестандартных заданий, практические задания и т.п.) должен быть структурирован в соответствии с содержанием рабочей программы дисциплины. </w:t>
      </w:r>
    </w:p>
    <w:p w:rsidR="00414699" w:rsidRPr="00D325B9" w:rsidRDefault="00414699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EB3" w:rsidRDefault="004D3EB3" w:rsidP="0041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B3" w:rsidRDefault="004D3EB3" w:rsidP="0041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99" w:rsidRPr="00D325B9" w:rsidRDefault="00F165D4" w:rsidP="0041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 Процедура экспертизы и согласования фонда оценочных средств</w:t>
      </w:r>
      <w:r w:rsidR="00414699" w:rsidRPr="00D325B9">
        <w:rPr>
          <w:rFonts w:ascii="Times New Roman" w:hAnsi="Times New Roman" w:cs="Times New Roman"/>
          <w:b/>
          <w:sz w:val="28"/>
          <w:szCs w:val="28"/>
        </w:rPr>
        <w:t>.</w:t>
      </w:r>
    </w:p>
    <w:p w:rsidR="00414699" w:rsidRPr="00D325B9" w:rsidRDefault="00414699" w:rsidP="00414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699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.1.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Создаваемые комплекты контрольно-оценочных средств должны проходить согласование на заседаниях МС. Итоги согласования оформляются решением педагогического совета </w:t>
      </w:r>
      <w:r w:rsidR="00414699" w:rsidRPr="00D325B9">
        <w:rPr>
          <w:rFonts w:ascii="Times New Roman" w:hAnsi="Times New Roman" w:cs="Times New Roman"/>
          <w:sz w:val="28"/>
          <w:szCs w:val="28"/>
        </w:rPr>
        <w:t>Учреждения</w:t>
      </w:r>
      <w:r w:rsidR="00CB0800">
        <w:rPr>
          <w:rFonts w:ascii="Times New Roman" w:hAnsi="Times New Roman" w:cs="Times New Roman"/>
          <w:sz w:val="28"/>
          <w:szCs w:val="28"/>
        </w:rPr>
        <w:t xml:space="preserve"> и утверждаются приказом директора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EB3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CB0800">
        <w:rPr>
          <w:rFonts w:ascii="Times New Roman" w:hAnsi="Times New Roman" w:cs="Times New Roman"/>
          <w:b/>
          <w:sz w:val="28"/>
          <w:szCs w:val="28"/>
        </w:rPr>
        <w:t>2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</w:t>
      </w:r>
      <w:r w:rsidR="00414699" w:rsidRPr="00D325B9">
        <w:rPr>
          <w:rFonts w:ascii="Times New Roman" w:hAnsi="Times New Roman" w:cs="Times New Roman"/>
          <w:sz w:val="28"/>
          <w:szCs w:val="28"/>
        </w:rPr>
        <w:t>КОС по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учебным предметам рассматрива</w:t>
      </w:r>
      <w:r w:rsidR="00414699" w:rsidRPr="00D325B9">
        <w:rPr>
          <w:rFonts w:ascii="Times New Roman" w:hAnsi="Times New Roman" w:cs="Times New Roman"/>
          <w:sz w:val="28"/>
          <w:szCs w:val="28"/>
        </w:rPr>
        <w:t>е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тся на заседаниях МО. </w:t>
      </w:r>
    </w:p>
    <w:p w:rsidR="00414699" w:rsidRPr="00D325B9" w:rsidRDefault="00414699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699" w:rsidRPr="00D325B9" w:rsidRDefault="00F165D4" w:rsidP="0041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 Ответственность за разработку и хранение фонда оценочных средств</w:t>
      </w:r>
      <w:r w:rsidR="00414699" w:rsidRPr="00D325B9">
        <w:rPr>
          <w:rFonts w:ascii="Times New Roman" w:hAnsi="Times New Roman" w:cs="Times New Roman"/>
          <w:b/>
          <w:sz w:val="28"/>
          <w:szCs w:val="28"/>
        </w:rPr>
        <w:t>.</w:t>
      </w:r>
    </w:p>
    <w:p w:rsidR="00414699" w:rsidRPr="00D325B9" w:rsidRDefault="00F97FA1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896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.1.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Печатный экземпляр комплекта контрольно-оценочных средств по учебным предметам входит в состав комплекта документов ОП. Он также хранится в составе учебно-методических комплексов. </w:t>
      </w:r>
    </w:p>
    <w:p w:rsidR="00AF3896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.2.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Печатный экземпляр комплекта контрольно-оценочных средств по учебному предмету хранится в составе учебно-методических комплекса по учебной дисциплине </w:t>
      </w:r>
      <w:r w:rsidR="00CB0800">
        <w:rPr>
          <w:rFonts w:ascii="Times New Roman" w:hAnsi="Times New Roman" w:cs="Times New Roman"/>
          <w:sz w:val="28"/>
          <w:szCs w:val="28"/>
        </w:rPr>
        <w:t>у руководителя МО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896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.3.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FA1" w:rsidRPr="00D325B9">
        <w:rPr>
          <w:rFonts w:ascii="Times New Roman" w:hAnsi="Times New Roman" w:cs="Times New Roman"/>
          <w:sz w:val="28"/>
          <w:szCs w:val="28"/>
        </w:rPr>
        <w:t xml:space="preserve">Фонд оценочных средств, реализуемый в </w:t>
      </w:r>
      <w:r w:rsidR="00AF3896" w:rsidRPr="00D325B9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F97FA1" w:rsidRPr="00D325B9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 w:rsidR="00AF3896" w:rsidRPr="00D325B9">
        <w:rPr>
          <w:rFonts w:ascii="Times New Roman" w:hAnsi="Times New Roman" w:cs="Times New Roman"/>
          <w:sz w:val="28"/>
          <w:szCs w:val="28"/>
        </w:rPr>
        <w:t>Учреждения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896" w:rsidRPr="00D325B9" w:rsidRDefault="00F165D4" w:rsidP="00934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97FA1" w:rsidRPr="00D325B9">
        <w:rPr>
          <w:rFonts w:ascii="Times New Roman" w:hAnsi="Times New Roman" w:cs="Times New Roman"/>
          <w:b/>
          <w:sz w:val="28"/>
          <w:szCs w:val="28"/>
        </w:rPr>
        <w:t>.4.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 Авторы-разработчики несут ответственность за нераспространение контрольно-оценочн</w:t>
      </w:r>
      <w:r w:rsidR="00CB0800">
        <w:rPr>
          <w:rFonts w:ascii="Times New Roman" w:hAnsi="Times New Roman" w:cs="Times New Roman"/>
          <w:sz w:val="28"/>
          <w:szCs w:val="28"/>
        </w:rPr>
        <w:t xml:space="preserve">ых материалов </w:t>
      </w:r>
      <w:proofErr w:type="gramStart"/>
      <w:r w:rsidR="00CB0800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CB080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97FA1" w:rsidRPr="00D32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896" w:rsidRPr="00D325B9" w:rsidRDefault="00AF3896" w:rsidP="00AF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896" w:rsidRPr="00D325B9" w:rsidRDefault="00F165D4" w:rsidP="00AF3896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>
        <w:rPr>
          <w:rFonts w:ascii="Times New Roman" w:eastAsia="ArialMT" w:hAnsi="Times New Roman" w:cs="Times New Roman"/>
          <w:b/>
          <w:sz w:val="28"/>
          <w:szCs w:val="28"/>
        </w:rPr>
        <w:t>8</w:t>
      </w:r>
      <w:r w:rsidR="00AF3896" w:rsidRPr="00D325B9">
        <w:rPr>
          <w:rFonts w:ascii="Times New Roman" w:eastAsia="ArialMT" w:hAnsi="Times New Roman" w:cs="Times New Roman"/>
          <w:b/>
          <w:sz w:val="28"/>
          <w:szCs w:val="28"/>
        </w:rPr>
        <w:t>. Заключительные положения.</w:t>
      </w:r>
    </w:p>
    <w:p w:rsidR="00AF3896" w:rsidRPr="00D325B9" w:rsidRDefault="00AF3896" w:rsidP="00AF3896">
      <w:pPr>
        <w:autoSpaceDE w:val="0"/>
        <w:autoSpaceDN w:val="0"/>
        <w:adjustRightInd w:val="0"/>
        <w:spacing w:after="0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</w:p>
    <w:p w:rsidR="00AF3896" w:rsidRPr="00D325B9" w:rsidRDefault="00F165D4" w:rsidP="00AF3896">
      <w:pPr>
        <w:tabs>
          <w:tab w:val="num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MT" w:hAnsi="Times New Roman" w:cs="Times New Roman"/>
          <w:b/>
          <w:sz w:val="28"/>
          <w:szCs w:val="28"/>
        </w:rPr>
        <w:t>8</w:t>
      </w:r>
      <w:r w:rsidR="00AF3896" w:rsidRPr="00D325B9">
        <w:rPr>
          <w:rFonts w:ascii="Times New Roman" w:eastAsia="ArialMT" w:hAnsi="Times New Roman" w:cs="Times New Roman"/>
          <w:b/>
          <w:sz w:val="28"/>
          <w:szCs w:val="28"/>
        </w:rPr>
        <w:t>.1.</w:t>
      </w:r>
      <w:r w:rsidR="00AF3896" w:rsidRPr="00D325B9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AF3896" w:rsidRPr="00D325B9">
        <w:rPr>
          <w:rFonts w:ascii="Times New Roman" w:hAnsi="Times New Roman" w:cs="Times New Roman"/>
          <w:bCs/>
          <w:sz w:val="28"/>
          <w:szCs w:val="28"/>
        </w:rPr>
        <w:t>Срок действия данного Положения неограничен.</w:t>
      </w:r>
    </w:p>
    <w:p w:rsidR="00AF3896" w:rsidRPr="00D325B9" w:rsidRDefault="00F165D4" w:rsidP="00AF3896">
      <w:pPr>
        <w:tabs>
          <w:tab w:val="num" w:pos="1260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/>
          <w:sz w:val="28"/>
          <w:szCs w:val="28"/>
        </w:rPr>
        <w:t>8</w:t>
      </w:r>
      <w:r w:rsidR="00AF3896" w:rsidRPr="00D325B9">
        <w:rPr>
          <w:rFonts w:ascii="Times New Roman" w:eastAsia="ArialMT" w:hAnsi="Times New Roman" w:cs="Times New Roman"/>
          <w:b/>
          <w:sz w:val="28"/>
          <w:szCs w:val="28"/>
        </w:rPr>
        <w:t>.2.</w:t>
      </w:r>
      <w:r w:rsidR="00AF3896" w:rsidRPr="00D325B9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AF3896" w:rsidRPr="00D325B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Учреждение оставляет за собой право вносить изменения в Положение. </w:t>
      </w:r>
    </w:p>
    <w:p w:rsidR="00AF3896" w:rsidRPr="00D325B9" w:rsidRDefault="00F165D4" w:rsidP="004D3EB3">
      <w:pPr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F3896" w:rsidRPr="00D325B9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AF3896" w:rsidRPr="00D325B9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в настоящее Положение </w:t>
      </w:r>
      <w:r w:rsidR="00DE1486">
        <w:rPr>
          <w:rFonts w:ascii="Times New Roman" w:hAnsi="Times New Roman" w:cs="Times New Roman"/>
          <w:bCs/>
          <w:sz w:val="28"/>
          <w:szCs w:val="28"/>
        </w:rPr>
        <w:t>рассматриваются на</w:t>
      </w:r>
      <w:r w:rsidR="00AF3896" w:rsidRPr="00D32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486">
        <w:rPr>
          <w:rFonts w:ascii="Times New Roman" w:hAnsi="Times New Roman" w:cs="Times New Roman"/>
          <w:bCs/>
          <w:sz w:val="28"/>
          <w:szCs w:val="28"/>
        </w:rPr>
        <w:t>заседаниях МО</w:t>
      </w:r>
      <w:r w:rsidR="00CB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48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D3EB3" w:rsidRPr="00D325B9">
        <w:rPr>
          <w:rFonts w:ascii="Times New Roman" w:hAnsi="Times New Roman" w:cs="Times New Roman"/>
          <w:sz w:val="28"/>
          <w:szCs w:val="28"/>
        </w:rPr>
        <w:t>оформляются решением педагогического совета Учреждения</w:t>
      </w:r>
      <w:r w:rsidR="004D3EB3">
        <w:rPr>
          <w:rFonts w:ascii="Times New Roman" w:hAnsi="Times New Roman" w:cs="Times New Roman"/>
          <w:sz w:val="28"/>
          <w:szCs w:val="28"/>
        </w:rPr>
        <w:t xml:space="preserve"> и утверждаются приказом директора</w:t>
      </w:r>
      <w:r w:rsidR="004D3EB3" w:rsidRPr="00D325B9">
        <w:rPr>
          <w:rFonts w:ascii="Times New Roman" w:hAnsi="Times New Roman" w:cs="Times New Roman"/>
          <w:sz w:val="28"/>
          <w:szCs w:val="28"/>
        </w:rPr>
        <w:t>.</w:t>
      </w:r>
    </w:p>
    <w:sectPr w:rsidR="00AF3896" w:rsidRPr="00D325B9" w:rsidSect="009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630A"/>
    <w:multiLevelType w:val="multilevel"/>
    <w:tmpl w:val="9EF6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6E"/>
    <w:rsid w:val="00113D74"/>
    <w:rsid w:val="00117360"/>
    <w:rsid w:val="002E5F40"/>
    <w:rsid w:val="0035533C"/>
    <w:rsid w:val="003C1A26"/>
    <w:rsid w:val="00402B7F"/>
    <w:rsid w:val="00414699"/>
    <w:rsid w:val="00475106"/>
    <w:rsid w:val="004B7068"/>
    <w:rsid w:val="004D3EB3"/>
    <w:rsid w:val="00694A62"/>
    <w:rsid w:val="006F168E"/>
    <w:rsid w:val="00703E63"/>
    <w:rsid w:val="00745F6E"/>
    <w:rsid w:val="007C6164"/>
    <w:rsid w:val="008D418E"/>
    <w:rsid w:val="008F348D"/>
    <w:rsid w:val="00930694"/>
    <w:rsid w:val="00934C6C"/>
    <w:rsid w:val="009E0170"/>
    <w:rsid w:val="00A14F7C"/>
    <w:rsid w:val="00AE3BDA"/>
    <w:rsid w:val="00AF3896"/>
    <w:rsid w:val="00BC5017"/>
    <w:rsid w:val="00C0026C"/>
    <w:rsid w:val="00CB0800"/>
    <w:rsid w:val="00D325B9"/>
    <w:rsid w:val="00D74495"/>
    <w:rsid w:val="00DE1486"/>
    <w:rsid w:val="00E77C4A"/>
    <w:rsid w:val="00EF0A35"/>
    <w:rsid w:val="00F165D4"/>
    <w:rsid w:val="00F44B36"/>
    <w:rsid w:val="00F64042"/>
    <w:rsid w:val="00F9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5F6E"/>
    <w:rPr>
      <w:b/>
      <w:bCs/>
    </w:rPr>
  </w:style>
  <w:style w:type="paragraph" w:styleId="a4">
    <w:name w:val="No Spacing"/>
    <w:qFormat/>
    <w:rsid w:val="00745F6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F97FA1"/>
    <w:pPr>
      <w:ind w:left="720"/>
      <w:contextualSpacing/>
    </w:pPr>
  </w:style>
  <w:style w:type="character" w:customStyle="1" w:styleId="Zag11">
    <w:name w:val="Zag_11"/>
    <w:rsid w:val="00AF3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School90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Byh4</dc:creator>
  <cp:keywords/>
  <dc:description/>
  <cp:lastModifiedBy>Byh4</cp:lastModifiedBy>
  <cp:revision>9</cp:revision>
  <cp:lastPrinted>2015-12-01T12:31:00Z</cp:lastPrinted>
  <dcterms:created xsi:type="dcterms:W3CDTF">2015-11-18T06:56:00Z</dcterms:created>
  <dcterms:modified xsi:type="dcterms:W3CDTF">2015-12-01T12:32:00Z</dcterms:modified>
</cp:coreProperties>
</file>