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B" w:rsidRPr="0087386A" w:rsidRDefault="00A37DEB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 xml:space="preserve">6 января 1598 умер царь Фёдор, а 17 февраля Земский собор избрал на царство его шурина </w:t>
      </w:r>
      <w:r w:rsidR="0087386A" w:rsidRPr="0087386A">
        <w:rPr>
          <w:rFonts w:ascii="Times New Roman" w:hAnsi="Times New Roman" w:cs="Times New Roman"/>
          <w:sz w:val="28"/>
          <w:szCs w:val="28"/>
        </w:rPr>
        <w:t xml:space="preserve">(брата жены) - </w:t>
      </w:r>
      <w:r w:rsidRPr="0087386A">
        <w:rPr>
          <w:rFonts w:ascii="Times New Roman" w:hAnsi="Times New Roman" w:cs="Times New Roman"/>
          <w:sz w:val="28"/>
          <w:szCs w:val="28"/>
        </w:rPr>
        <w:t xml:space="preserve">Бориса Годунова. </w:t>
      </w:r>
      <w:r w:rsidR="0087386A" w:rsidRPr="0087386A">
        <w:rPr>
          <w:rFonts w:ascii="Times New Roman" w:hAnsi="Times New Roman" w:cs="Times New Roman"/>
          <w:sz w:val="28"/>
          <w:szCs w:val="28"/>
        </w:rPr>
        <w:t>Которого</w:t>
      </w:r>
      <w:r w:rsidRPr="0087386A">
        <w:rPr>
          <w:rFonts w:ascii="Times New Roman" w:hAnsi="Times New Roman" w:cs="Times New Roman"/>
          <w:sz w:val="28"/>
          <w:szCs w:val="28"/>
        </w:rPr>
        <w:t xml:space="preserve"> поддержали, потому что</w:t>
      </w:r>
      <w:r w:rsidR="0087386A" w:rsidRPr="0087386A">
        <w:rPr>
          <w:rFonts w:ascii="Times New Roman" w:hAnsi="Times New Roman" w:cs="Times New Roman"/>
          <w:sz w:val="28"/>
          <w:szCs w:val="28"/>
        </w:rPr>
        <w:t xml:space="preserve"> его</w:t>
      </w:r>
      <w:r w:rsidRPr="0087386A">
        <w:rPr>
          <w:rFonts w:ascii="Times New Roman" w:hAnsi="Times New Roman" w:cs="Times New Roman"/>
          <w:sz w:val="28"/>
          <w:szCs w:val="28"/>
        </w:rPr>
        <w:t xml:space="preserve"> деятельность высоко оценивалась современниками.</w:t>
      </w:r>
    </w:p>
    <w:p w:rsidR="00A37DEB" w:rsidRPr="0087386A" w:rsidRDefault="00A37DEB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Царствование Бориса ознаменовалось начавшимся сближением России с Западом. Не было прежде на Руси государя, который столь благоволил бы к иностранцам, как Годунов. Он стал приглашать иноземцев на службу, освобождая их от налогов. Новый царь даже хотел выписать из Германии, Англии, Испании, Франции и других стран ученых, чтобы учредить в Москве высшую школу, где бы преподавались разные языки, но этому воспротивилась церковь.</w:t>
      </w:r>
    </w:p>
    <w:p w:rsidR="00A37DEB" w:rsidRPr="0087386A" w:rsidRDefault="00A37DEB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Царствование Бориса начиналось успешно. Однако вскоре разразились поистине страшные события. В 1601 шли долгие дожди, а затем грянули ранние морозы и, по словам современника, «</w:t>
      </w:r>
      <w:proofErr w:type="spellStart"/>
      <w:r w:rsidRPr="0087386A">
        <w:rPr>
          <w:rFonts w:ascii="Times New Roman" w:hAnsi="Times New Roman" w:cs="Times New Roman"/>
          <w:sz w:val="28"/>
          <w:szCs w:val="28"/>
        </w:rPr>
        <w:t>поби</w:t>
      </w:r>
      <w:proofErr w:type="spellEnd"/>
      <w:r w:rsidRPr="0087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86A">
        <w:rPr>
          <w:rFonts w:ascii="Times New Roman" w:hAnsi="Times New Roman" w:cs="Times New Roman"/>
          <w:sz w:val="28"/>
          <w:szCs w:val="28"/>
        </w:rPr>
        <w:t>мраз</w:t>
      </w:r>
      <w:proofErr w:type="spellEnd"/>
      <w:r w:rsidRPr="00873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86A">
        <w:rPr>
          <w:rFonts w:ascii="Times New Roman" w:hAnsi="Times New Roman" w:cs="Times New Roman"/>
          <w:sz w:val="28"/>
          <w:szCs w:val="28"/>
        </w:rPr>
        <w:t>сильный всяк</w:t>
      </w:r>
      <w:proofErr w:type="gramEnd"/>
      <w:r w:rsidRPr="0087386A">
        <w:rPr>
          <w:rFonts w:ascii="Times New Roman" w:hAnsi="Times New Roman" w:cs="Times New Roman"/>
          <w:sz w:val="28"/>
          <w:szCs w:val="28"/>
        </w:rPr>
        <w:t xml:space="preserve"> труд дел человеческих в </w:t>
      </w:r>
      <w:proofErr w:type="spellStart"/>
      <w:r w:rsidRPr="0087386A">
        <w:rPr>
          <w:rFonts w:ascii="Times New Roman" w:hAnsi="Times New Roman" w:cs="Times New Roman"/>
          <w:sz w:val="28"/>
          <w:szCs w:val="28"/>
        </w:rPr>
        <w:t>полех</w:t>
      </w:r>
      <w:proofErr w:type="spellEnd"/>
      <w:r w:rsidRPr="0087386A">
        <w:rPr>
          <w:rFonts w:ascii="Times New Roman" w:hAnsi="Times New Roman" w:cs="Times New Roman"/>
          <w:sz w:val="28"/>
          <w:szCs w:val="28"/>
        </w:rPr>
        <w:t>». В следующем году неурожай повторился. В стра</w:t>
      </w:r>
      <w:r w:rsidR="0087386A" w:rsidRPr="0087386A">
        <w:rPr>
          <w:rFonts w:ascii="Times New Roman" w:hAnsi="Times New Roman" w:cs="Times New Roman"/>
          <w:sz w:val="28"/>
          <w:szCs w:val="28"/>
        </w:rPr>
        <w:t>н</w:t>
      </w:r>
      <w:r w:rsidRPr="0087386A">
        <w:rPr>
          <w:rFonts w:ascii="Times New Roman" w:hAnsi="Times New Roman" w:cs="Times New Roman"/>
          <w:sz w:val="28"/>
          <w:szCs w:val="28"/>
        </w:rPr>
        <w:t>е начался голод, продолжавшийся три года. Цена хлеба увеличилась в 100 раз. Борис запрещал продавать хлеб дороже определенного предела, даже прибегая к преследованиям тех, кто взвинчивал цены, но успеха не добился. Стремясь помочь голодающим, он не жалел средств, широко раздавая беднякам деньги. Но хлеб дорожал, а деньги теряли цену. Борис приказал открыть для голодающих царские амбары. Однако даже их запасов не хватало на всех голодных, тем более</w:t>
      </w:r>
      <w:proofErr w:type="gramStart"/>
      <w:r w:rsidRPr="008738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386A">
        <w:rPr>
          <w:rFonts w:ascii="Times New Roman" w:hAnsi="Times New Roman" w:cs="Times New Roman"/>
          <w:sz w:val="28"/>
          <w:szCs w:val="28"/>
        </w:rPr>
        <w:t xml:space="preserve"> что, узнав о раздаче, люди со всех концов страны потянулись в Москву, бросив те скудные запасы, которые все же имелись у них дома. Около 127 тыс. человек, умерших от голода, было похоронено в Москве, а хоронить успевали не всех. Появились случаи людоедства. Люди начинали думать, что это — кара Божья. Возникало убеждение, что царствование Бориса не благословляется Богом, потому что оно беззаконно, достигнуто неправдой. Следовательно, не может кончиться добром.</w:t>
      </w:r>
    </w:p>
    <w:p w:rsidR="00A37DEB" w:rsidRPr="0087386A" w:rsidRDefault="00A37DEB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Начинались народные бунты. Самым крупным было восстание под предводительством атамана Хлопка, разразившееся в 1603. В нем участвовали в основном казаки и холопы. Царские войска смогли разбить восставших, но успокоить страну не удалось — было уже поздно.</w:t>
      </w:r>
    </w:p>
    <w:p w:rsidR="00A37DEB" w:rsidRPr="0087386A" w:rsidRDefault="00A37DEB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По стране стали ходить слухи, что настоящий царевич жив. Годунов оценил нависшую над ним угрозу: по сравнению с «прирожденным» государем он — никто. Не случайно хулители называли его — «</w:t>
      </w:r>
      <w:proofErr w:type="spellStart"/>
      <w:r w:rsidRPr="0087386A">
        <w:rPr>
          <w:rFonts w:ascii="Times New Roman" w:hAnsi="Times New Roman" w:cs="Times New Roman"/>
          <w:sz w:val="28"/>
          <w:szCs w:val="28"/>
        </w:rPr>
        <w:t>рабоцарь</w:t>
      </w:r>
      <w:proofErr w:type="spellEnd"/>
      <w:r w:rsidRPr="0087386A">
        <w:rPr>
          <w:rFonts w:ascii="Times New Roman" w:hAnsi="Times New Roman" w:cs="Times New Roman"/>
          <w:sz w:val="28"/>
          <w:szCs w:val="28"/>
        </w:rPr>
        <w:t>».</w:t>
      </w:r>
    </w:p>
    <w:p w:rsidR="00A37DEB" w:rsidRPr="0087386A" w:rsidRDefault="00A37DEB" w:rsidP="0087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86A" w:rsidRPr="0087386A" w:rsidRDefault="00A37DEB" w:rsidP="00873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 xml:space="preserve">Источник: статья А. Л. </w:t>
      </w:r>
      <w:proofErr w:type="spellStart"/>
      <w:r w:rsidRPr="0087386A">
        <w:rPr>
          <w:rFonts w:ascii="Times New Roman" w:hAnsi="Times New Roman" w:cs="Times New Roman"/>
          <w:sz w:val="28"/>
          <w:szCs w:val="28"/>
        </w:rPr>
        <w:t>Юрганова</w:t>
      </w:r>
      <w:proofErr w:type="spellEnd"/>
      <w:r w:rsidRPr="0087386A">
        <w:rPr>
          <w:rFonts w:ascii="Times New Roman" w:hAnsi="Times New Roman" w:cs="Times New Roman"/>
          <w:sz w:val="28"/>
          <w:szCs w:val="28"/>
        </w:rPr>
        <w:t xml:space="preserve"> "Борис Годунов" </w:t>
      </w:r>
    </w:p>
    <w:p w:rsidR="003D2286" w:rsidRPr="0087386A" w:rsidRDefault="00A37DEB" w:rsidP="00873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из "Большой Энциклопедии Кирилла и Мефодия-2001"</w:t>
      </w:r>
    </w:p>
    <w:p w:rsidR="0087386A" w:rsidRPr="0087386A" w:rsidRDefault="0087386A" w:rsidP="008738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386A" w:rsidRPr="0087386A" w:rsidRDefault="0087386A" w:rsidP="008738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Прочитай текст и выдели его основную идею.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Придумай и запиши заголовок, наиболее точно передающий содержание текста: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Двумя-тремя предложениями объясни свой выбор: ________________________________________________________________________________________________________________________________________________________________________________________________</w:t>
      </w:r>
      <w:r w:rsidRPr="0087386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Составь простой план текста: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Выпиши, что успел сделать Борис Годунов за период своего царствования: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______________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Составь три вопроса к тексту:</w:t>
      </w:r>
    </w:p>
    <w:p w:rsidR="0087386A" w:rsidRPr="0087386A" w:rsidRDefault="0087386A" w:rsidP="00873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386A" w:rsidRPr="0087386A" w:rsidRDefault="0087386A" w:rsidP="00873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386A" w:rsidRPr="0087386A" w:rsidRDefault="0087386A" w:rsidP="00873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386A" w:rsidRPr="0087386A" w:rsidRDefault="0087386A" w:rsidP="008738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6A">
        <w:rPr>
          <w:rFonts w:ascii="Times New Roman" w:hAnsi="Times New Roman" w:cs="Times New Roman"/>
          <w:sz w:val="28"/>
          <w:szCs w:val="28"/>
        </w:rPr>
        <w:t>Напиши, как ты думаешь, какое будущее могло ожидать Царя Бориса: ______________________________________________________________________________________________________________________________________________________________________________________________________________________________________</w:t>
      </w:r>
      <w:r w:rsidR="00580D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7386A" w:rsidRPr="0087386A" w:rsidSect="0087386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361B1"/>
    <w:multiLevelType w:val="hybridMultilevel"/>
    <w:tmpl w:val="4D7AC2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F6AE0482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DEB"/>
    <w:rsid w:val="003D2286"/>
    <w:rsid w:val="00580D61"/>
    <w:rsid w:val="0087386A"/>
    <w:rsid w:val="00A37DEB"/>
    <w:rsid w:val="00D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2012-09-04T06:04:00Z</cp:lastPrinted>
  <dcterms:created xsi:type="dcterms:W3CDTF">2012-09-04T05:10:00Z</dcterms:created>
  <dcterms:modified xsi:type="dcterms:W3CDTF">2012-09-04T06:04:00Z</dcterms:modified>
</cp:coreProperties>
</file>