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F" w:rsidRDefault="00F322AF" w:rsidP="00F322AF">
      <w:pPr>
        <w:pStyle w:val="1"/>
        <w:spacing w:after="75" w:afterAutospacing="0"/>
        <w:jc w:val="center"/>
        <w:rPr>
          <w:rFonts w:ascii="Arial" w:hAnsi="Arial" w:cs="Arial"/>
          <w:color w:val="199043"/>
        </w:rPr>
      </w:pPr>
      <w:r>
        <w:rPr>
          <w:rFonts w:ascii="Arial" w:hAnsi="Arial" w:cs="Arial"/>
          <w:color w:val="199043"/>
        </w:rPr>
        <w:t xml:space="preserve">Математика во 2-м классе. </w:t>
      </w:r>
    </w:p>
    <w:p w:rsidR="00F322AF" w:rsidRDefault="00F322AF" w:rsidP="00F322AF">
      <w:pPr>
        <w:pStyle w:val="1"/>
        <w:spacing w:after="75" w:afterAutospacing="0"/>
        <w:jc w:val="center"/>
        <w:rPr>
          <w:rFonts w:ascii="Arial" w:hAnsi="Arial" w:cs="Arial"/>
          <w:color w:val="199043"/>
        </w:rPr>
      </w:pPr>
      <w:r>
        <w:rPr>
          <w:rFonts w:ascii="Arial" w:hAnsi="Arial" w:cs="Arial"/>
          <w:color w:val="199043"/>
        </w:rPr>
        <w:t>Урок  «Путешествие на Остров сокровищ"</w:t>
      </w:r>
    </w:p>
    <w:p w:rsidR="00F322AF" w:rsidRDefault="00F322AF" w:rsidP="00F322AF">
      <w:pPr>
        <w:pStyle w:val="a3"/>
        <w:rPr>
          <w:rStyle w:val="a4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Предметные цели:</w:t>
      </w:r>
    </w:p>
    <w:p w:rsidR="0052719C" w:rsidRPr="0052719C" w:rsidRDefault="00F322AF" w:rsidP="00F322AF">
      <w:pPr>
        <w:pStyle w:val="a3"/>
        <w:numPr>
          <w:ilvl w:val="0"/>
          <w:numId w:val="2"/>
        </w:numPr>
        <w:rPr>
          <w:color w:val="000000"/>
        </w:rPr>
      </w:pPr>
      <w:r>
        <w:t>Продолжать учиться делать вычисления, используя устные и письменные приёмы.</w:t>
      </w:r>
    </w:p>
    <w:p w:rsidR="00B154E3" w:rsidRPr="0052719C" w:rsidRDefault="00F322AF" w:rsidP="00F322AF">
      <w:pPr>
        <w:pStyle w:val="a3"/>
        <w:numPr>
          <w:ilvl w:val="0"/>
          <w:numId w:val="2"/>
        </w:numPr>
        <w:rPr>
          <w:color w:val="000000"/>
        </w:rPr>
      </w:pPr>
      <w:r>
        <w:t>Продолжить работу над осознанием вопросов нумерации двузначных чисел</w:t>
      </w:r>
    </w:p>
    <w:p w:rsidR="00F322AF" w:rsidRPr="00B154E3" w:rsidRDefault="00F322AF" w:rsidP="00F322AF">
      <w:pPr>
        <w:pStyle w:val="a3"/>
        <w:numPr>
          <w:ilvl w:val="0"/>
          <w:numId w:val="2"/>
        </w:numPr>
        <w:rPr>
          <w:color w:val="000000"/>
        </w:rPr>
      </w:pPr>
      <w:r w:rsidRPr="00B154E3">
        <w:rPr>
          <w:color w:val="000000"/>
        </w:rPr>
        <w:t>Развивать умения</w:t>
      </w:r>
      <w:r w:rsidR="00515EAB" w:rsidRPr="00B154E3">
        <w:rPr>
          <w:color w:val="000000"/>
        </w:rPr>
        <w:t xml:space="preserve"> реш</w:t>
      </w:r>
      <w:r w:rsidRPr="00B154E3">
        <w:rPr>
          <w:color w:val="000000"/>
        </w:rPr>
        <w:t>ать текстовые задачи</w:t>
      </w:r>
    </w:p>
    <w:p w:rsidR="00F322AF" w:rsidRDefault="00F322AF" w:rsidP="00F322A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Продолжать работу по активному использованию понятия периметр</w:t>
      </w:r>
    </w:p>
    <w:p w:rsidR="00F322AF" w:rsidRDefault="00B154E3" w:rsidP="00F322A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</w:t>
      </w:r>
      <w:r w:rsidR="00911095">
        <w:rPr>
          <w:color w:val="000000"/>
        </w:rPr>
        <w:t>асширять кругозор учащихся</w:t>
      </w:r>
    </w:p>
    <w:p w:rsidR="00911095" w:rsidRPr="00911095" w:rsidRDefault="00911095" w:rsidP="00911095">
      <w:pPr>
        <w:spacing w:before="100" w:beforeAutospacing="1" w:after="100" w:afterAutospacing="1"/>
        <w:rPr>
          <w:b/>
          <w:color w:val="000000"/>
        </w:rPr>
      </w:pPr>
      <w:r w:rsidRPr="00911095">
        <w:rPr>
          <w:b/>
          <w:color w:val="000000"/>
        </w:rPr>
        <w:t xml:space="preserve">Регулятивные цели: </w:t>
      </w:r>
    </w:p>
    <w:p w:rsidR="00911095" w:rsidRDefault="00911095" w:rsidP="00911095">
      <w:pPr>
        <w:pStyle w:val="a6"/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911095">
        <w:rPr>
          <w:color w:val="000000"/>
        </w:rPr>
        <w:t>учить самостоятельно определять цель своей деятельности</w:t>
      </w:r>
    </w:p>
    <w:p w:rsidR="00911095" w:rsidRDefault="00911095" w:rsidP="00911095">
      <w:pPr>
        <w:pStyle w:val="a6"/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учить планировать свою деятельность</w:t>
      </w:r>
    </w:p>
    <w:p w:rsidR="00911095" w:rsidRDefault="00911095" w:rsidP="00911095">
      <w:pPr>
        <w:pStyle w:val="a6"/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учить самостоятельно двигаться по заданному плану</w:t>
      </w:r>
    </w:p>
    <w:p w:rsidR="00911095" w:rsidRDefault="00911095" w:rsidP="00911095">
      <w:pPr>
        <w:pStyle w:val="a6"/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учить оценивать и корректировать свой результат</w:t>
      </w:r>
    </w:p>
    <w:p w:rsidR="00911095" w:rsidRDefault="00911095" w:rsidP="00911095">
      <w:pPr>
        <w:spacing w:before="100" w:beforeAutospacing="1" w:after="100" w:afterAutospacing="1"/>
        <w:rPr>
          <w:b/>
          <w:color w:val="000000"/>
        </w:rPr>
      </w:pPr>
      <w:r w:rsidRPr="00911095">
        <w:rPr>
          <w:b/>
          <w:color w:val="000000"/>
        </w:rPr>
        <w:t>Коммуникативные цели:</w:t>
      </w:r>
    </w:p>
    <w:p w:rsidR="00911095" w:rsidRDefault="00911095" w:rsidP="00911095">
      <w:pPr>
        <w:pStyle w:val="a6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11095">
        <w:rPr>
          <w:color w:val="000000"/>
        </w:rPr>
        <w:t>Р</w:t>
      </w:r>
      <w:r>
        <w:rPr>
          <w:color w:val="000000"/>
        </w:rPr>
        <w:t>азвивать умение работать в парах и группах</w:t>
      </w:r>
    </w:p>
    <w:p w:rsidR="000F35CC" w:rsidRDefault="00911095" w:rsidP="00F322AF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F35CC">
        <w:rPr>
          <w:color w:val="000000"/>
        </w:rPr>
        <w:t>Развивать умение  достигать результата, используя</w:t>
      </w:r>
      <w:r w:rsidR="000F35CC" w:rsidRPr="000F35CC">
        <w:rPr>
          <w:color w:val="000000"/>
        </w:rPr>
        <w:t xml:space="preserve"> общие интеллектуальные усилия</w:t>
      </w:r>
    </w:p>
    <w:p w:rsidR="00F322AF" w:rsidRPr="000F35CC" w:rsidRDefault="00F322AF" w:rsidP="00F322AF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F35CC">
        <w:rPr>
          <w:color w:val="000000"/>
        </w:rPr>
        <w:t>воспитывать чувство товарищества, взаимопомощь, ответственность.</w:t>
      </w:r>
    </w:p>
    <w:p w:rsidR="00F322AF" w:rsidRDefault="00F322AF" w:rsidP="00F322AF">
      <w:pPr>
        <w:pStyle w:val="a3"/>
        <w:rPr>
          <w:color w:val="000000"/>
        </w:rPr>
      </w:pPr>
      <w:r>
        <w:rPr>
          <w:rStyle w:val="a4"/>
          <w:color w:val="000000"/>
        </w:rPr>
        <w:t>Оборудование:</w:t>
      </w:r>
    </w:p>
    <w:p w:rsidR="00F322AF" w:rsidRPr="00076FD0" w:rsidRDefault="00F322AF" w:rsidP="00F322A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76FD0">
        <w:rPr>
          <w:color w:val="000000"/>
        </w:rPr>
        <w:t>сундучок, медали для каждого уч-ся;</w:t>
      </w:r>
    </w:p>
    <w:p w:rsidR="00F322AF" w:rsidRPr="00076FD0" w:rsidRDefault="00076FD0" w:rsidP="00F322A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76FD0">
        <w:rPr>
          <w:color w:val="000000"/>
        </w:rPr>
        <w:t>презентация к уроку</w:t>
      </w:r>
    </w:p>
    <w:p w:rsidR="00F322AF" w:rsidRPr="00076FD0" w:rsidRDefault="00076FD0" w:rsidP="00F322A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76FD0">
        <w:rPr>
          <w:color w:val="000000"/>
        </w:rPr>
        <w:t>карточки к уроку с зашифрованной темой урока</w:t>
      </w:r>
    </w:p>
    <w:p w:rsidR="00076FD0" w:rsidRDefault="00076FD0" w:rsidP="00F322A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76FD0">
        <w:rPr>
          <w:color w:val="000000"/>
        </w:rPr>
        <w:t>карточки со схемами к задаче</w:t>
      </w:r>
    </w:p>
    <w:p w:rsidR="00F322AF" w:rsidRDefault="00076FD0" w:rsidP="00F322AF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Хо</w:t>
      </w:r>
      <w:r w:rsidR="00F322AF">
        <w:rPr>
          <w:rStyle w:val="a4"/>
          <w:rFonts w:ascii="Arial" w:hAnsi="Arial" w:cs="Arial"/>
          <w:color w:val="000000"/>
          <w:sz w:val="20"/>
          <w:szCs w:val="20"/>
        </w:rPr>
        <w:t>д урока:</w:t>
      </w:r>
    </w:p>
    <w:p w:rsidR="00F322AF" w:rsidRPr="007F3D73" w:rsidRDefault="00F322AF" w:rsidP="00F322AF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7F3D73">
        <w:rPr>
          <w:rStyle w:val="a4"/>
          <w:rFonts w:ascii="Arial" w:hAnsi="Arial" w:cs="Arial"/>
          <w:b w:val="0"/>
          <w:color w:val="000000"/>
          <w:sz w:val="20"/>
          <w:szCs w:val="20"/>
        </w:rPr>
        <w:t>I. Организационный момент.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Приветствие гостей</w:t>
      </w:r>
    </w:p>
    <w:p w:rsidR="00F31C20" w:rsidRPr="007F3D73" w:rsidRDefault="00F31C20" w:rsidP="00F322AF">
      <w:pPr>
        <w:pStyle w:val="a3"/>
        <w:rPr>
          <w:rFonts w:ascii="Verdana" w:hAnsi="Verdana"/>
          <w:b/>
          <w:color w:val="444444"/>
          <w:shd w:val="clear" w:color="auto" w:fill="FFFFFF"/>
        </w:rPr>
      </w:pPr>
      <w:r w:rsidRPr="007F3D73">
        <w:rPr>
          <w:rFonts w:ascii="Verdana" w:hAnsi="Verdana"/>
          <w:b/>
          <w:color w:val="444444"/>
          <w:shd w:val="clear" w:color="auto" w:fill="FFFFFF"/>
        </w:rPr>
        <w:t>Начинаем урок математики. Он у нас необычный, в классе много гостей, и мне хочется пожелать вам быть активными, давать правильные ответы и с собой возьмём хорошее настроение и пожелаем друг другу удачи.</w:t>
      </w:r>
    </w:p>
    <w:p w:rsidR="000F6104" w:rsidRPr="007F3D73" w:rsidRDefault="00F31C20" w:rsidP="00F322AF">
      <w:pPr>
        <w:pStyle w:val="a3"/>
        <w:rPr>
          <w:rFonts w:ascii="Verdana" w:hAnsi="Verdana"/>
          <w:b/>
          <w:color w:val="444444"/>
          <w:shd w:val="clear" w:color="auto" w:fill="FFFFFF"/>
        </w:rPr>
      </w:pPr>
      <w:r w:rsidRPr="007F3D73">
        <w:rPr>
          <w:rFonts w:ascii="Verdana" w:hAnsi="Verdana"/>
          <w:b/>
          <w:color w:val="444444"/>
          <w:shd w:val="clear" w:color="auto" w:fill="FFFFFF"/>
        </w:rPr>
        <w:t xml:space="preserve">Устный счет начнем с работы </w:t>
      </w:r>
      <w:r w:rsidR="007F3D73">
        <w:rPr>
          <w:rFonts w:ascii="Verdana" w:hAnsi="Verdana"/>
          <w:b/>
          <w:color w:val="444444"/>
          <w:shd w:val="clear" w:color="auto" w:fill="FFFFFF"/>
        </w:rPr>
        <w:t>парах</w:t>
      </w:r>
    </w:p>
    <w:p w:rsidR="00F31C20" w:rsidRPr="007F3D73" w:rsidRDefault="00F31C20" w:rsidP="00F322AF">
      <w:pPr>
        <w:pStyle w:val="a3"/>
        <w:rPr>
          <w:rFonts w:ascii="Verdana" w:hAnsi="Verdana"/>
          <w:b/>
          <w:color w:val="444444"/>
          <w:shd w:val="clear" w:color="auto" w:fill="FFFFFF"/>
        </w:rPr>
      </w:pPr>
      <w:r w:rsidRPr="007F3D73">
        <w:rPr>
          <w:rFonts w:ascii="Verdana" w:hAnsi="Verdana"/>
          <w:b/>
          <w:color w:val="444444"/>
          <w:shd w:val="clear" w:color="auto" w:fill="FFFFFF"/>
        </w:rPr>
        <w:t xml:space="preserve"> Вам предстоит перевести числовые выражения в буквы, чтобы получилось слово.  </w:t>
      </w:r>
    </w:p>
    <w:p w:rsidR="00A477B4" w:rsidRDefault="00A477B4" w:rsidP="00F322AF">
      <w:pPr>
        <w:pStyle w:val="a3"/>
        <w:rPr>
          <w:rFonts w:ascii="Verdana" w:hAnsi="Verdana"/>
          <w:color w:val="44444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30"/>
        <w:gridCol w:w="433"/>
        <w:gridCol w:w="438"/>
        <w:gridCol w:w="89"/>
        <w:gridCol w:w="347"/>
        <w:gridCol w:w="567"/>
        <w:gridCol w:w="358"/>
        <w:gridCol w:w="67"/>
        <w:gridCol w:w="447"/>
        <w:gridCol w:w="567"/>
        <w:gridCol w:w="138"/>
        <w:gridCol w:w="42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F322AF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7" w:type="dxa"/>
            <w:gridSpan w:val="3"/>
          </w:tcPr>
          <w:p w:rsidR="0078394E" w:rsidRPr="00FF00AA" w:rsidRDefault="0078394E" w:rsidP="000F213E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Ответ</w:t>
            </w:r>
          </w:p>
        </w:tc>
        <w:tc>
          <w:tcPr>
            <w:tcW w:w="1197" w:type="dxa"/>
            <w:gridSpan w:val="4"/>
          </w:tcPr>
          <w:p w:rsidR="0078394E" w:rsidRPr="00FF00AA" w:rsidRDefault="0078394E" w:rsidP="000F213E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Буква</w:t>
            </w: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18-9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12-9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6+6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1+19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13-4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9+9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18-17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4+9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15-6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9B238F">
        <w:trPr>
          <w:gridAfter w:val="10"/>
          <w:wAfter w:w="5674" w:type="dxa"/>
        </w:trPr>
        <w:tc>
          <w:tcPr>
            <w:tcW w:w="1284" w:type="dxa"/>
            <w:gridSpan w:val="4"/>
          </w:tcPr>
          <w:p w:rsidR="0078394E" w:rsidRPr="00674A44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11-5</w:t>
            </w:r>
          </w:p>
        </w:tc>
        <w:tc>
          <w:tcPr>
            <w:tcW w:w="1167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RPr="009B238F" w:rsidTr="00555899">
        <w:tc>
          <w:tcPr>
            <w:tcW w:w="392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1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477B4" w:rsidRPr="009B238F" w:rsidTr="00555899">
        <w:tc>
          <w:tcPr>
            <w:tcW w:w="392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в</w:t>
            </w:r>
          </w:p>
        </w:tc>
        <w:tc>
          <w:tcPr>
            <w:tcW w:w="37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д</w:t>
            </w:r>
          </w:p>
        </w:tc>
        <w:tc>
          <w:tcPr>
            <w:tcW w:w="331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ж</w:t>
            </w:r>
          </w:p>
        </w:tc>
        <w:tc>
          <w:tcPr>
            <w:tcW w:w="425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з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х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л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ы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п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р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с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у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ч</w:t>
            </w:r>
          </w:p>
        </w:tc>
      </w:tr>
    </w:tbl>
    <w:p w:rsidR="00A477B4" w:rsidRDefault="00A477B4" w:rsidP="00A477B4">
      <w:pPr>
        <w:pStyle w:val="a3"/>
        <w:rPr>
          <w:rFonts w:ascii="Verdana" w:hAnsi="Verdana"/>
          <w:color w:val="44444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30"/>
        <w:gridCol w:w="433"/>
        <w:gridCol w:w="438"/>
        <w:gridCol w:w="242"/>
        <w:gridCol w:w="187"/>
        <w:gridCol w:w="567"/>
        <w:gridCol w:w="425"/>
        <w:gridCol w:w="57"/>
        <w:gridCol w:w="390"/>
        <w:gridCol w:w="567"/>
        <w:gridCol w:w="259"/>
        <w:gridCol w:w="3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Pr="003561E2" w:rsidRDefault="0078394E" w:rsidP="00F322AF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6" w:type="dxa"/>
            <w:gridSpan w:val="4"/>
          </w:tcPr>
          <w:p w:rsidR="0078394E" w:rsidRPr="00FF00AA" w:rsidRDefault="0078394E" w:rsidP="000F213E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Ответ</w:t>
            </w:r>
          </w:p>
        </w:tc>
        <w:tc>
          <w:tcPr>
            <w:tcW w:w="1216" w:type="dxa"/>
            <w:gridSpan w:val="3"/>
          </w:tcPr>
          <w:p w:rsidR="0078394E" w:rsidRPr="00FF00AA" w:rsidRDefault="0078394E" w:rsidP="000F213E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Буква</w:t>
            </w:r>
          </w:p>
        </w:tc>
      </w:tr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Pr="003561E2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10+10</w:t>
            </w:r>
          </w:p>
        </w:tc>
        <w:tc>
          <w:tcPr>
            <w:tcW w:w="1236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Pr="003561E2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18-9</w:t>
            </w:r>
          </w:p>
        </w:tc>
        <w:tc>
          <w:tcPr>
            <w:tcW w:w="1236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Pr="003561E2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9+8</w:t>
            </w:r>
          </w:p>
        </w:tc>
        <w:tc>
          <w:tcPr>
            <w:tcW w:w="1236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Pr="003561E2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11-5</w:t>
            </w:r>
          </w:p>
        </w:tc>
        <w:tc>
          <w:tcPr>
            <w:tcW w:w="1236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Pr="003561E2" w:rsidRDefault="0078394E" w:rsidP="000F213E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9+2</w:t>
            </w:r>
          </w:p>
        </w:tc>
        <w:tc>
          <w:tcPr>
            <w:tcW w:w="1236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53" w:type="dxa"/>
        </w:trPr>
        <w:tc>
          <w:tcPr>
            <w:tcW w:w="1543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36" w:type="dxa"/>
            <w:gridSpan w:val="4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F322AF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RPr="009B238F" w:rsidTr="00315EB8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9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477B4" w:rsidRPr="009B238F" w:rsidTr="00315EB8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в</w:t>
            </w:r>
          </w:p>
        </w:tc>
        <w:tc>
          <w:tcPr>
            <w:tcW w:w="43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д</w:t>
            </w:r>
          </w:p>
        </w:tc>
        <w:tc>
          <w:tcPr>
            <w:tcW w:w="429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ж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з</w:t>
            </w:r>
          </w:p>
        </w:tc>
        <w:tc>
          <w:tcPr>
            <w:tcW w:w="44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х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л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ы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п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р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с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у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ч</w:t>
            </w:r>
          </w:p>
        </w:tc>
      </w:tr>
    </w:tbl>
    <w:p w:rsidR="00A477B4" w:rsidRDefault="00A477B4" w:rsidP="00A477B4">
      <w:pPr>
        <w:pStyle w:val="a3"/>
        <w:rPr>
          <w:rFonts w:ascii="Verdana" w:hAnsi="Verdana"/>
          <w:color w:val="44444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30"/>
        <w:gridCol w:w="433"/>
        <w:gridCol w:w="438"/>
        <w:gridCol w:w="429"/>
        <w:gridCol w:w="333"/>
        <w:gridCol w:w="234"/>
        <w:gridCol w:w="425"/>
        <w:gridCol w:w="447"/>
        <w:gridCol w:w="83"/>
        <w:gridCol w:w="484"/>
        <w:gridCol w:w="567"/>
        <w:gridCol w:w="146"/>
        <w:gridCol w:w="421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8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Ответ</w:t>
            </w:r>
          </w:p>
        </w:tc>
        <w:tc>
          <w:tcPr>
            <w:tcW w:w="1197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Буква</w:t>
            </w: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11-6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 xml:space="preserve"> </w:t>
            </w: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12-9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9+</w:t>
            </w:r>
            <w:r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16-8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7+6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12-11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14+6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lastRenderedPageBreak/>
              <w:t>8+5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7+5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Pr="003561E2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20-10</w:t>
            </w: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Tr="00A477B4">
        <w:trPr>
          <w:gridAfter w:val="9"/>
          <w:wAfter w:w="5099" w:type="dxa"/>
        </w:trPr>
        <w:tc>
          <w:tcPr>
            <w:tcW w:w="2063" w:type="dxa"/>
            <w:gridSpan w:val="5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89" w:type="dxa"/>
            <w:gridSpan w:val="4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197" w:type="dxa"/>
            <w:gridSpan w:val="3"/>
          </w:tcPr>
          <w:p w:rsidR="00A477B4" w:rsidRDefault="00A477B4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RPr="009B238F" w:rsidTr="00A477B4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477B4" w:rsidRPr="009B238F" w:rsidTr="00A477B4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в</w:t>
            </w:r>
          </w:p>
        </w:tc>
        <w:tc>
          <w:tcPr>
            <w:tcW w:w="43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д</w:t>
            </w:r>
          </w:p>
        </w:tc>
        <w:tc>
          <w:tcPr>
            <w:tcW w:w="42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ж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з</w:t>
            </w:r>
          </w:p>
        </w:tc>
        <w:tc>
          <w:tcPr>
            <w:tcW w:w="44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х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л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ы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п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р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с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у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ч</w:t>
            </w:r>
          </w:p>
        </w:tc>
      </w:tr>
    </w:tbl>
    <w:p w:rsidR="00A477B4" w:rsidRDefault="00A477B4" w:rsidP="00A477B4">
      <w:pPr>
        <w:pStyle w:val="a3"/>
        <w:rPr>
          <w:rFonts w:ascii="Verdana" w:hAnsi="Verdana"/>
          <w:color w:val="44444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30"/>
        <w:gridCol w:w="433"/>
        <w:gridCol w:w="353"/>
        <w:gridCol w:w="85"/>
        <w:gridCol w:w="429"/>
        <w:gridCol w:w="567"/>
        <w:gridCol w:w="218"/>
        <w:gridCol w:w="207"/>
        <w:gridCol w:w="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1"/>
      </w:tblGrid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Ответ</w:t>
            </w: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Буква</w:t>
            </w: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9+8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5+6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7+7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15-8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13-7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8+5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18-9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674A44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674A44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15-9</w:t>
            </w: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FF00AA" w:rsidTr="00A477B4">
        <w:trPr>
          <w:gridAfter w:val="10"/>
          <w:wAfter w:w="5814" w:type="dxa"/>
        </w:trPr>
        <w:tc>
          <w:tcPr>
            <w:tcW w:w="1216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9" w:type="dxa"/>
            <w:gridSpan w:val="4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1" w:type="dxa"/>
            <w:gridSpan w:val="3"/>
          </w:tcPr>
          <w:p w:rsidR="00A477B4" w:rsidRPr="00FF00AA" w:rsidRDefault="00A477B4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 w:rsidR="00A477B4" w:rsidRPr="009B238F" w:rsidTr="00A477B4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8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11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477B4" w:rsidRPr="009B238F" w:rsidTr="00A477B4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в</w:t>
            </w:r>
          </w:p>
        </w:tc>
        <w:tc>
          <w:tcPr>
            <w:tcW w:w="438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д</w:t>
            </w:r>
          </w:p>
        </w:tc>
        <w:tc>
          <w:tcPr>
            <w:tcW w:w="42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ж</w:t>
            </w:r>
          </w:p>
        </w:tc>
        <w:tc>
          <w:tcPr>
            <w:tcW w:w="425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з</w:t>
            </w:r>
          </w:p>
        </w:tc>
        <w:tc>
          <w:tcPr>
            <w:tcW w:w="44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х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л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ы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п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р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с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у</w:t>
            </w:r>
          </w:p>
        </w:tc>
        <w:tc>
          <w:tcPr>
            <w:tcW w:w="711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ч</w:t>
            </w:r>
          </w:p>
        </w:tc>
      </w:tr>
    </w:tbl>
    <w:p w:rsidR="00A477B4" w:rsidRDefault="00A477B4" w:rsidP="00A477B4">
      <w:pPr>
        <w:pStyle w:val="a3"/>
        <w:rPr>
          <w:rFonts w:ascii="Verdana" w:hAnsi="Verdana"/>
          <w:color w:val="44444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30"/>
        <w:gridCol w:w="433"/>
        <w:gridCol w:w="438"/>
        <w:gridCol w:w="225"/>
        <w:gridCol w:w="204"/>
        <w:gridCol w:w="567"/>
        <w:gridCol w:w="425"/>
        <w:gridCol w:w="69"/>
        <w:gridCol w:w="378"/>
        <w:gridCol w:w="567"/>
        <w:gridCol w:w="271"/>
        <w:gridCol w:w="29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8394E" w:rsidRPr="00FF00AA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5" w:type="dxa"/>
            <w:gridSpan w:val="4"/>
          </w:tcPr>
          <w:p w:rsidR="0078394E" w:rsidRPr="00FF00AA" w:rsidRDefault="0078394E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Ответ</w:t>
            </w:r>
          </w:p>
        </w:tc>
        <w:tc>
          <w:tcPr>
            <w:tcW w:w="1216" w:type="dxa"/>
            <w:gridSpan w:val="3"/>
          </w:tcPr>
          <w:p w:rsidR="0078394E" w:rsidRPr="00FF00AA" w:rsidRDefault="0078394E" w:rsidP="00555899">
            <w:pPr>
              <w:pStyle w:val="a3"/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32"/>
                <w:szCs w:val="32"/>
                <w:shd w:val="clear" w:color="auto" w:fill="FFFFFF"/>
              </w:rPr>
              <w:t>Буква</w:t>
            </w: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7+8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6+8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12-9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9+9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5+9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8+8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12-6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7+6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12-3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78394E" w:rsidTr="00315EB8">
        <w:trPr>
          <w:gridAfter w:val="10"/>
          <w:wAfter w:w="5541" w:type="dxa"/>
        </w:trPr>
        <w:tc>
          <w:tcPr>
            <w:tcW w:w="1526" w:type="dxa"/>
            <w:gridSpan w:val="4"/>
          </w:tcPr>
          <w:p w:rsidR="0078394E" w:rsidRPr="003561E2" w:rsidRDefault="0078394E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3561E2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15-9</w:t>
            </w:r>
          </w:p>
        </w:tc>
        <w:tc>
          <w:tcPr>
            <w:tcW w:w="1265" w:type="dxa"/>
            <w:gridSpan w:val="4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  <w:tc>
          <w:tcPr>
            <w:tcW w:w="1216" w:type="dxa"/>
            <w:gridSpan w:val="3"/>
          </w:tcPr>
          <w:p w:rsidR="0078394E" w:rsidRDefault="0078394E" w:rsidP="00555899">
            <w:pPr>
              <w:pStyle w:val="a3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A477B4" w:rsidRPr="009B238F" w:rsidTr="00315EB8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9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477B4" w:rsidRPr="009B238F" w:rsidTr="00315EB8">
        <w:tc>
          <w:tcPr>
            <w:tcW w:w="430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433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в</w:t>
            </w:r>
          </w:p>
        </w:tc>
        <w:tc>
          <w:tcPr>
            <w:tcW w:w="438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д</w:t>
            </w:r>
          </w:p>
        </w:tc>
        <w:tc>
          <w:tcPr>
            <w:tcW w:w="429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ж</w:t>
            </w:r>
          </w:p>
        </w:tc>
        <w:tc>
          <w:tcPr>
            <w:tcW w:w="425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з</w:t>
            </w:r>
          </w:p>
        </w:tc>
        <w:tc>
          <w:tcPr>
            <w:tcW w:w="44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х</w:t>
            </w:r>
          </w:p>
        </w:tc>
        <w:tc>
          <w:tcPr>
            <w:tcW w:w="567" w:type="dxa"/>
            <w:gridSpan w:val="2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л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ы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н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п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р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с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567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у</w:t>
            </w:r>
          </w:p>
        </w:tc>
        <w:tc>
          <w:tcPr>
            <w:tcW w:w="709" w:type="dxa"/>
          </w:tcPr>
          <w:p w:rsidR="00A477B4" w:rsidRPr="009B238F" w:rsidRDefault="00A477B4" w:rsidP="00555899">
            <w:pPr>
              <w:pStyle w:val="a3"/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</w:pPr>
            <w:r w:rsidRPr="009B238F">
              <w:rPr>
                <w:rFonts w:ascii="Verdana" w:hAnsi="Verdana"/>
                <w:b/>
                <w:color w:val="444444"/>
                <w:sz w:val="32"/>
                <w:szCs w:val="32"/>
                <w:shd w:val="clear" w:color="auto" w:fill="FFFFFF"/>
              </w:rPr>
              <w:t>ч</w:t>
            </w:r>
          </w:p>
        </w:tc>
      </w:tr>
    </w:tbl>
    <w:p w:rsidR="00F31C20" w:rsidRDefault="00F31C20" w:rsidP="00F322AF">
      <w:pPr>
        <w:pStyle w:val="a3"/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color w:val="444444"/>
          <w:shd w:val="clear" w:color="auto" w:fill="FFFFFF"/>
        </w:rPr>
        <w:t>(по ходу выполнения дети получают слова</w:t>
      </w:r>
      <w:r w:rsidR="00515EAB">
        <w:rPr>
          <w:rFonts w:ascii="Verdana" w:hAnsi="Verdana"/>
          <w:color w:val="444444"/>
          <w:shd w:val="clear" w:color="auto" w:fill="FFFFFF"/>
        </w:rPr>
        <w:t>, из которых составляется тема урока)</w:t>
      </w:r>
    </w:p>
    <w:p w:rsidR="00515EAB" w:rsidRPr="007F3D73" w:rsidRDefault="00515EAB" w:rsidP="00315EB8">
      <w:pPr>
        <w:pStyle w:val="a3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7F3D73">
        <w:rPr>
          <w:rStyle w:val="a4"/>
          <w:rFonts w:ascii="Arial" w:hAnsi="Arial" w:cs="Arial"/>
          <w:color w:val="000000"/>
          <w:sz w:val="28"/>
          <w:szCs w:val="28"/>
        </w:rPr>
        <w:lastRenderedPageBreak/>
        <w:t xml:space="preserve">Постановка темы </w:t>
      </w:r>
      <w:r w:rsidR="007F3D73">
        <w:rPr>
          <w:rStyle w:val="a4"/>
          <w:rFonts w:ascii="Arial" w:hAnsi="Arial" w:cs="Arial"/>
          <w:color w:val="000000"/>
          <w:sz w:val="28"/>
          <w:szCs w:val="28"/>
        </w:rPr>
        <w:t>:</w:t>
      </w:r>
      <w:r w:rsidRPr="007F3D73">
        <w:rPr>
          <w:rStyle w:val="a4"/>
          <w:rFonts w:ascii="Arial" w:hAnsi="Arial" w:cs="Arial"/>
          <w:color w:val="000000"/>
          <w:sz w:val="28"/>
          <w:szCs w:val="28"/>
        </w:rPr>
        <w:t xml:space="preserve"> «Сложение и вычитание двузначных чисел без перехода через десяток»</w:t>
      </w:r>
    </w:p>
    <w:p w:rsidR="00515EAB" w:rsidRPr="007F3D73" w:rsidRDefault="00F451D7" w:rsidP="00515EAB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7F3D73">
        <w:rPr>
          <w:rStyle w:val="a4"/>
          <w:rFonts w:ascii="Arial" w:hAnsi="Arial" w:cs="Arial"/>
          <w:color w:val="000000"/>
          <w:sz w:val="28"/>
          <w:szCs w:val="28"/>
        </w:rPr>
        <w:t>и целей урока:</w:t>
      </w:r>
    </w:p>
    <w:p w:rsidR="00515EAB" w:rsidRPr="00515EAB" w:rsidRDefault="00515EAB" w:rsidP="00515EAB">
      <w:pPr>
        <w:pStyle w:val="a3"/>
        <w:numPr>
          <w:ilvl w:val="0"/>
          <w:numId w:val="2"/>
        </w:numPr>
        <w:rPr>
          <w:color w:val="000000"/>
        </w:rPr>
      </w:pPr>
      <w:r>
        <w:t>Продолжать учиться делать вычисления, используя устные и письменные приёмы.</w:t>
      </w:r>
    </w:p>
    <w:p w:rsidR="00515EAB" w:rsidRPr="00515EAB" w:rsidRDefault="00515EAB" w:rsidP="00515EAB">
      <w:pPr>
        <w:pStyle w:val="a3"/>
        <w:numPr>
          <w:ilvl w:val="0"/>
          <w:numId w:val="2"/>
        </w:numPr>
        <w:rPr>
          <w:color w:val="000000"/>
        </w:rPr>
      </w:pPr>
      <w:r>
        <w:t>Продолжить работу над осознанием вопросов нумерации двузначных чисел</w:t>
      </w:r>
    </w:p>
    <w:p w:rsidR="00515EAB" w:rsidRPr="00515EAB" w:rsidRDefault="00515EAB" w:rsidP="00515EAB">
      <w:pPr>
        <w:pStyle w:val="a3"/>
        <w:numPr>
          <w:ilvl w:val="0"/>
          <w:numId w:val="2"/>
        </w:numPr>
        <w:rPr>
          <w:color w:val="000000"/>
        </w:rPr>
      </w:pPr>
      <w:r w:rsidRPr="00515EAB">
        <w:rPr>
          <w:color w:val="000000"/>
        </w:rPr>
        <w:t>Развивать умения</w:t>
      </w:r>
      <w:r>
        <w:rPr>
          <w:color w:val="000000"/>
        </w:rPr>
        <w:t xml:space="preserve"> реш</w:t>
      </w:r>
      <w:r w:rsidRPr="00515EAB">
        <w:rPr>
          <w:color w:val="000000"/>
        </w:rPr>
        <w:t>ать текстовые задачи</w:t>
      </w:r>
    </w:p>
    <w:p w:rsidR="00515EAB" w:rsidRDefault="00515EAB" w:rsidP="00515EAB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Продолжать работу по активному использованию понятия периметр</w:t>
      </w:r>
    </w:p>
    <w:p w:rsidR="00515EAB" w:rsidRDefault="00515EAB" w:rsidP="00515EAB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расширять кругозор учащихся</w:t>
      </w:r>
    </w:p>
    <w:p w:rsidR="00515EAB" w:rsidRDefault="00F451D7" w:rsidP="00315EB8">
      <w:pPr>
        <w:pStyle w:val="a3"/>
        <w:ind w:left="720"/>
        <w:rPr>
          <w:rStyle w:val="a4"/>
        </w:rPr>
      </w:pPr>
      <w:r w:rsidRPr="00315EB8">
        <w:rPr>
          <w:rFonts w:asciiTheme="minorHAnsi" w:hAnsiTheme="minorHAnsi"/>
          <w:b/>
          <w:color w:val="000000"/>
          <w:sz w:val="32"/>
          <w:szCs w:val="32"/>
        </w:rPr>
        <w:t>Планирование</w:t>
      </w:r>
    </w:p>
    <w:p w:rsidR="00F322AF" w:rsidRPr="007F3D73" w:rsidRDefault="00F322AF" w:rsidP="00F322AF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7F3D73">
        <w:rPr>
          <w:rFonts w:ascii="Arial" w:hAnsi="Arial" w:cs="Arial"/>
          <w:b/>
          <w:color w:val="000000"/>
          <w:sz w:val="20"/>
          <w:szCs w:val="20"/>
        </w:rPr>
        <w:t>Открываем тетради, записываем число, классная работа…</w:t>
      </w:r>
    </w:p>
    <w:p w:rsidR="00F322AF" w:rsidRDefault="00F322AF" w:rsidP="00F322AF">
      <w:pPr>
        <w:pStyle w:val="a3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Я предлагаю Вам урок на выбор. Мы можем просто всё это повторить, а можем отправится в путешествие. Итак…</w:t>
      </w:r>
    </w:p>
    <w:p w:rsidR="00F322AF" w:rsidRDefault="00F322AF" w:rsidP="00F322AF">
      <w:pPr>
        <w:pStyle w:val="a3"/>
        <w:rPr>
          <w:rStyle w:val="a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Закрыли глазки, говорим волшебные слова</w:t>
      </w:r>
    </w:p>
    <w:p w:rsidR="00515EAB" w:rsidRDefault="00515EAB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515EAB">
        <w:rPr>
          <w:rFonts w:ascii="Arial" w:hAnsi="Arial" w:cs="Arial"/>
          <w:b/>
          <w:color w:val="000000"/>
          <w:sz w:val="20"/>
          <w:szCs w:val="20"/>
        </w:rPr>
        <w:t>Вероника: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322AF">
        <w:rPr>
          <w:rFonts w:ascii="Arial" w:hAnsi="Arial" w:cs="Arial"/>
          <w:color w:val="000000"/>
          <w:sz w:val="20"/>
          <w:szCs w:val="20"/>
        </w:rPr>
        <w:t>Сегодня мы с вами совершим увлекательное путе</w:t>
      </w:r>
      <w:r>
        <w:rPr>
          <w:rFonts w:ascii="Arial" w:hAnsi="Arial" w:cs="Arial"/>
          <w:color w:val="000000"/>
          <w:sz w:val="20"/>
          <w:szCs w:val="20"/>
        </w:rPr>
        <w:t xml:space="preserve">шествие на остров сокровищ. Наши </w:t>
      </w:r>
      <w:r w:rsidR="00F322AF">
        <w:rPr>
          <w:rFonts w:ascii="Arial" w:hAnsi="Arial" w:cs="Arial"/>
          <w:color w:val="000000"/>
          <w:sz w:val="20"/>
          <w:szCs w:val="20"/>
        </w:rPr>
        <w:t>многопарусные корабли стоят у причала и ждут сигнала к отправлению. Такие корабли с парусами назывались каравелла, бригантина, фрегат, шхуна. На каравеллах великий мореплаватель Христофор Колумб пересёк океан и открыл неведомую  тогда землю – Америку. Открывать мы с вами ничего не будем. Цель нашего путешествия доплыть до острова, который расположен на карте, и найти сокровища. Уверяю вас, путешествие будет увлекательным и опасным. Но справиться с этими опасностями и препятствиями вам помогут знания  и умения, которые приобрели на уроках математики.</w:t>
      </w:r>
    </w:p>
    <w:p w:rsidR="00F322AF" w:rsidRDefault="00F322AF" w:rsidP="008B740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515EAB" w:rsidRPr="00515EAB">
        <w:rPr>
          <w:rFonts w:ascii="Arial" w:hAnsi="Arial" w:cs="Arial"/>
          <w:b/>
          <w:color w:val="000000"/>
          <w:sz w:val="20"/>
          <w:szCs w:val="20"/>
        </w:rPr>
        <w:t>Учитель:</w:t>
      </w:r>
      <w:r w:rsidR="00515E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Поплы</w:t>
      </w:r>
      <w:r w:rsidR="00730EFA">
        <w:rPr>
          <w:rFonts w:ascii="Arial" w:hAnsi="Arial" w:cs="Arial"/>
          <w:color w:val="000000"/>
          <w:sz w:val="20"/>
          <w:szCs w:val="20"/>
        </w:rPr>
        <w:t>вём мы с вами на одном корабле</w:t>
      </w:r>
      <w:r>
        <w:rPr>
          <w:rFonts w:ascii="Arial" w:hAnsi="Arial" w:cs="Arial"/>
          <w:color w:val="000000"/>
          <w:sz w:val="20"/>
          <w:szCs w:val="20"/>
        </w:rPr>
        <w:t xml:space="preserve">. Я буду капитаном корабля. </w:t>
      </w:r>
      <w:r w:rsidR="008B7404">
        <w:rPr>
          <w:rFonts w:ascii="Arial" w:hAnsi="Arial" w:cs="Arial"/>
          <w:color w:val="000000"/>
          <w:sz w:val="20"/>
          <w:szCs w:val="20"/>
        </w:rPr>
        <w:t>А т</w:t>
      </w:r>
      <w:r w:rsidR="00515EAB">
        <w:rPr>
          <w:rFonts w:ascii="Arial" w:hAnsi="Arial" w:cs="Arial"/>
          <w:color w:val="000000"/>
          <w:sz w:val="20"/>
          <w:szCs w:val="20"/>
        </w:rPr>
        <w:t xml:space="preserve">ак как наше путешествие довольно опасное, </w:t>
      </w:r>
      <w:r w:rsidR="008B7404">
        <w:rPr>
          <w:rFonts w:ascii="Arial" w:hAnsi="Arial" w:cs="Arial"/>
          <w:color w:val="000000"/>
          <w:sz w:val="20"/>
          <w:szCs w:val="20"/>
        </w:rPr>
        <w:t xml:space="preserve"> чтобы достичь острова с сокровищами нам пригодятся все наши знания! </w:t>
      </w:r>
      <w:r w:rsidR="00515EAB">
        <w:rPr>
          <w:rFonts w:ascii="Arial" w:hAnsi="Arial" w:cs="Arial"/>
          <w:color w:val="000000"/>
          <w:sz w:val="20"/>
          <w:szCs w:val="20"/>
        </w:rPr>
        <w:t xml:space="preserve">Все вы </w:t>
      </w:r>
      <w:r w:rsidR="008B7404">
        <w:rPr>
          <w:rFonts w:ascii="Arial" w:hAnsi="Arial" w:cs="Arial"/>
          <w:color w:val="000000"/>
          <w:sz w:val="20"/>
          <w:szCs w:val="20"/>
        </w:rPr>
        <w:t xml:space="preserve">сегодня </w:t>
      </w:r>
      <w:r w:rsidR="00515EAB">
        <w:rPr>
          <w:rFonts w:ascii="Arial" w:hAnsi="Arial" w:cs="Arial"/>
          <w:color w:val="000000"/>
          <w:sz w:val="20"/>
          <w:szCs w:val="20"/>
        </w:rPr>
        <w:t xml:space="preserve">- мои </w:t>
      </w:r>
      <w:r>
        <w:rPr>
          <w:rFonts w:ascii="Arial" w:hAnsi="Arial" w:cs="Arial"/>
          <w:color w:val="000000"/>
          <w:sz w:val="20"/>
          <w:szCs w:val="20"/>
        </w:rPr>
        <w:t xml:space="preserve"> помощники</w:t>
      </w:r>
      <w:r w:rsidR="00FB1B81">
        <w:rPr>
          <w:rFonts w:ascii="Arial" w:hAnsi="Arial" w:cs="Arial"/>
          <w:color w:val="000000"/>
          <w:sz w:val="20"/>
          <w:szCs w:val="20"/>
        </w:rPr>
        <w:t xml:space="preserve"> </w:t>
      </w:r>
      <w:r w:rsidR="008B7404">
        <w:rPr>
          <w:rFonts w:ascii="Arial" w:hAnsi="Arial" w:cs="Arial"/>
          <w:color w:val="000000"/>
          <w:sz w:val="20"/>
          <w:szCs w:val="20"/>
        </w:rPr>
        <w:t>(всех представить)</w:t>
      </w:r>
      <w:r w:rsidR="00515EAB">
        <w:rPr>
          <w:rFonts w:ascii="Arial" w:hAnsi="Arial" w:cs="Arial"/>
          <w:color w:val="000000"/>
          <w:sz w:val="20"/>
          <w:szCs w:val="20"/>
        </w:rPr>
        <w:t>: умники,</w:t>
      </w:r>
      <w:r>
        <w:rPr>
          <w:rFonts w:ascii="Arial" w:hAnsi="Arial" w:cs="Arial"/>
          <w:color w:val="000000"/>
          <w:sz w:val="20"/>
          <w:szCs w:val="20"/>
        </w:rPr>
        <w:t xml:space="preserve"> мудрецы и </w:t>
      </w:r>
      <w:r w:rsidR="00515EAB">
        <w:rPr>
          <w:rFonts w:ascii="Arial" w:hAnsi="Arial" w:cs="Arial"/>
          <w:color w:val="000000"/>
          <w:sz w:val="20"/>
          <w:szCs w:val="20"/>
        </w:rPr>
        <w:t>мудрейшие</w:t>
      </w:r>
      <w:r>
        <w:rPr>
          <w:rFonts w:ascii="Arial" w:hAnsi="Arial" w:cs="Arial"/>
          <w:color w:val="000000"/>
          <w:sz w:val="20"/>
          <w:szCs w:val="20"/>
        </w:rPr>
        <w:t>. А наш корабль тогда сможет пе</w:t>
      </w:r>
      <w:r w:rsidR="00730EFA">
        <w:rPr>
          <w:rFonts w:ascii="Arial" w:hAnsi="Arial" w:cs="Arial"/>
          <w:color w:val="000000"/>
          <w:sz w:val="20"/>
          <w:szCs w:val="20"/>
        </w:rPr>
        <w:t xml:space="preserve">редвигаться по морю, когда все </w:t>
      </w:r>
      <w:r>
        <w:rPr>
          <w:rFonts w:ascii="Arial" w:hAnsi="Arial" w:cs="Arial"/>
          <w:color w:val="000000"/>
          <w:sz w:val="20"/>
          <w:szCs w:val="20"/>
        </w:rPr>
        <w:t>выполнят свои задания.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Условия понятны? Тогда в путь!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III. Повторение и закрепление изученного материала: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Устный счёт</w:t>
      </w:r>
    </w:p>
    <w:p w:rsidR="00C60C89" w:rsidRDefault="00F322AF" w:rsidP="00F322AF">
      <w:pPr>
        <w:pStyle w:val="a3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Чтобы выбрать правильный маршрут, надо зажечь огонь на маяке.</w:t>
      </w:r>
      <w:r>
        <w:rPr>
          <w:rFonts w:ascii="Arial" w:hAnsi="Arial" w:cs="Arial"/>
          <w:color w:val="000000"/>
          <w:sz w:val="20"/>
          <w:szCs w:val="20"/>
        </w:rPr>
        <w:br/>
        <w:t>- Кто знает, что такое маяк?  (Башня с сигнальными огнями на берегу моря, на острове, в устье реки)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931E7" w:rsidRDefault="00C60C89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(Слайд 2)</w:t>
      </w:r>
      <w:r w:rsidR="000D49FC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730EFA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 xml:space="preserve">Диана ведёт урок. </w:t>
      </w:r>
      <w:r w:rsidR="000D49FC">
        <w:rPr>
          <w:rStyle w:val="apple-converted-space"/>
          <w:rFonts w:ascii="Arial" w:hAnsi="Arial" w:cs="Arial"/>
          <w:color w:val="000000"/>
          <w:sz w:val="20"/>
          <w:szCs w:val="20"/>
        </w:rPr>
        <w:t>Решение с объяснением.</w:t>
      </w:r>
      <w:r w:rsidR="00F322AF">
        <w:rPr>
          <w:rFonts w:ascii="Arial" w:hAnsi="Arial" w:cs="Arial"/>
          <w:color w:val="000000"/>
          <w:sz w:val="20"/>
          <w:szCs w:val="20"/>
        </w:rPr>
        <w:br/>
      </w:r>
    </w:p>
    <w:p w:rsidR="00F931E7" w:rsidRDefault="00F931E7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Решив эти три уравнения, мы с вами раскроем замочек и узнаем одну тайну об этом маяке:</w:t>
      </w:r>
    </w:p>
    <w:p w:rsidR="00F931E7" w:rsidRDefault="00F931E7" w:rsidP="00F322AF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  <w:r w:rsidRPr="00F931E7">
        <w:rPr>
          <w:rFonts w:ascii="Arial" w:hAnsi="Arial" w:cs="Arial"/>
          <w:b/>
          <w:color w:val="000000"/>
          <w:sz w:val="32"/>
          <w:szCs w:val="32"/>
        </w:rPr>
        <w:t>60-Х=53                      Х+82=89                             59-Х=52</w:t>
      </w:r>
    </w:p>
    <w:p w:rsidR="000D49FC" w:rsidRPr="00F931E7" w:rsidRDefault="000D49FC" w:rsidP="00F322AF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 в тетради</w:t>
      </w:r>
      <w:r w:rsidR="00730EFA">
        <w:rPr>
          <w:rFonts w:ascii="Arial" w:hAnsi="Arial" w:cs="Arial"/>
          <w:b/>
          <w:color w:val="000000"/>
          <w:sz w:val="32"/>
          <w:szCs w:val="32"/>
        </w:rPr>
        <w:t>-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люб</w:t>
      </w:r>
      <w:r w:rsidR="00730EFA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е </w:t>
      </w:r>
      <w:r w:rsidR="00730EFA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уравнени</w:t>
      </w:r>
      <w:r w:rsidR="00730EFA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>)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Что может означать число 7?</w:t>
      </w:r>
    </w:p>
    <w:p w:rsidR="00F322AF" w:rsidRDefault="00C60C89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60C89">
        <w:rPr>
          <w:rFonts w:ascii="Arial" w:hAnsi="Arial" w:cs="Arial"/>
          <w:b/>
          <w:color w:val="000000"/>
          <w:sz w:val="20"/>
          <w:szCs w:val="20"/>
        </w:rPr>
        <w:lastRenderedPageBreak/>
        <w:t>Максим</w:t>
      </w:r>
      <w:r w:rsidR="006F77A3">
        <w:rPr>
          <w:rFonts w:ascii="Arial" w:hAnsi="Arial" w:cs="Arial"/>
          <w:color w:val="000000"/>
          <w:sz w:val="20"/>
          <w:szCs w:val="20"/>
        </w:rPr>
        <w:t xml:space="preserve">: </w:t>
      </w:r>
      <w:r w:rsidR="00F322AF">
        <w:rPr>
          <w:rFonts w:ascii="Arial" w:hAnsi="Arial" w:cs="Arial"/>
          <w:color w:val="000000"/>
          <w:sz w:val="20"/>
          <w:szCs w:val="20"/>
        </w:rPr>
        <w:t xml:space="preserve">На острове Фарос, около </w:t>
      </w:r>
      <w:smartTag w:uri="urn:schemas-microsoft-com:office:smarttags" w:element="metricconverter">
        <w:smartTagPr>
          <w:attr w:name="ProductID" w:val="280 л"/>
        </w:smartTagPr>
        <w:r w:rsidR="00F322AF">
          <w:rPr>
            <w:rFonts w:ascii="Arial" w:hAnsi="Arial" w:cs="Arial"/>
            <w:color w:val="000000"/>
            <w:sz w:val="20"/>
            <w:szCs w:val="20"/>
          </w:rPr>
          <w:t>280 л</w:t>
        </w:r>
      </w:smartTag>
      <w:r w:rsidR="00F322AF">
        <w:rPr>
          <w:rFonts w:ascii="Arial" w:hAnsi="Arial" w:cs="Arial"/>
          <w:color w:val="000000"/>
          <w:sz w:val="20"/>
          <w:szCs w:val="20"/>
        </w:rPr>
        <w:t xml:space="preserve">. до н.э. был построен самый большой маяк древности. Высота башни была </w:t>
      </w:r>
      <w:smartTag w:uri="urn:schemas-microsoft-com:office:smarttags" w:element="metricconverter">
        <w:smartTagPr>
          <w:attr w:name="ProductID" w:val="135 метров"/>
        </w:smartTagPr>
        <w:r w:rsidR="00F322AF">
          <w:rPr>
            <w:rFonts w:ascii="Arial" w:hAnsi="Arial" w:cs="Arial"/>
            <w:color w:val="000000"/>
            <w:sz w:val="20"/>
            <w:szCs w:val="20"/>
          </w:rPr>
          <w:t>135 метров</w:t>
        </w:r>
      </w:smartTag>
      <w:r w:rsidR="00F322AF">
        <w:rPr>
          <w:rFonts w:ascii="Arial" w:hAnsi="Arial" w:cs="Arial"/>
          <w:color w:val="000000"/>
          <w:sz w:val="20"/>
          <w:szCs w:val="20"/>
        </w:rPr>
        <w:t>. На вершине в открытой каменной беседке пылал костёр, указывая путь кораблям. Этот маяк  называют</w:t>
      </w:r>
      <w:r w:rsidR="00F322A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322AF">
        <w:rPr>
          <w:rFonts w:ascii="Arial" w:hAnsi="Arial" w:cs="Arial"/>
          <w:color w:val="000000"/>
          <w:sz w:val="20"/>
          <w:szCs w:val="20"/>
          <w:u w:val="single"/>
        </w:rPr>
        <w:t>7-ое чудо света.</w:t>
      </w:r>
      <w:r w:rsidR="00F322AF">
        <w:rPr>
          <w:rFonts w:ascii="Arial" w:hAnsi="Arial" w:cs="Arial"/>
          <w:color w:val="000000"/>
          <w:sz w:val="20"/>
          <w:szCs w:val="20"/>
        </w:rPr>
        <w:t>  </w:t>
      </w:r>
    </w:p>
    <w:p w:rsidR="006F77A3" w:rsidRPr="000D49FC" w:rsidRDefault="000D49FC" w:rsidP="00F322AF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D49FC">
        <w:rPr>
          <w:rFonts w:ascii="Arial" w:hAnsi="Arial" w:cs="Arial"/>
          <w:color w:val="000000"/>
          <w:sz w:val="36"/>
          <w:szCs w:val="36"/>
        </w:rPr>
        <w:t>Итак….</w:t>
      </w:r>
    </w:p>
    <w:p w:rsidR="001E673E" w:rsidRDefault="006F77A3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6F77A3">
        <w:rPr>
          <w:rFonts w:ascii="Arial" w:hAnsi="Arial" w:cs="Arial"/>
          <w:b/>
          <w:color w:val="000000"/>
          <w:sz w:val="20"/>
          <w:szCs w:val="20"/>
        </w:rPr>
        <w:t>Андрей: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322AF">
        <w:rPr>
          <w:rFonts w:ascii="Arial" w:hAnsi="Arial" w:cs="Arial"/>
          <w:color w:val="000000"/>
          <w:sz w:val="20"/>
          <w:szCs w:val="20"/>
        </w:rPr>
        <w:t>Первое наше препятствие это акула. А знаете ли вы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F322AF">
        <w:rPr>
          <w:rFonts w:ascii="Arial" w:hAnsi="Arial" w:cs="Arial"/>
          <w:color w:val="000000"/>
          <w:sz w:val="20"/>
          <w:szCs w:val="20"/>
        </w:rPr>
        <w:t xml:space="preserve">что существует 170 видов акул. Среди них есть опасные, а есть безвредные. Например, акулы, которые следуют часто за кораблями, - подбирают остатки пищи с кораблей. Этих акул не бояться даже маленькие рыбки. Из крупных акул не опасны китовые акулы, если на них  не нападать. Но самая ужасная – гигантская белая акула, её длина достигает </w:t>
      </w:r>
      <w:smartTag w:uri="urn:schemas-microsoft-com:office:smarttags" w:element="metricconverter">
        <w:smartTagPr>
          <w:attr w:name="ProductID" w:val="12 метров"/>
        </w:smartTagPr>
        <w:r w:rsidR="00F322AF">
          <w:rPr>
            <w:rFonts w:ascii="Arial" w:hAnsi="Arial" w:cs="Arial"/>
            <w:color w:val="000000"/>
            <w:sz w:val="20"/>
            <w:szCs w:val="20"/>
          </w:rPr>
          <w:t>12 метров</w:t>
        </w:r>
      </w:smartTag>
      <w:r w:rsidR="00F322AF">
        <w:rPr>
          <w:rFonts w:ascii="Arial" w:hAnsi="Arial" w:cs="Arial"/>
          <w:color w:val="000000"/>
          <w:sz w:val="20"/>
          <w:szCs w:val="20"/>
        </w:rPr>
        <w:t xml:space="preserve">. Она – то уж точно опасна. Скорее всего она на нашем пути и попалась. Посмотрим, какое у неё «зубастое» задание…Она хочет, чтобы мы </w:t>
      </w:r>
      <w:r w:rsidR="001E673E">
        <w:rPr>
          <w:rFonts w:ascii="Arial" w:hAnsi="Arial" w:cs="Arial"/>
          <w:color w:val="000000"/>
          <w:sz w:val="20"/>
          <w:szCs w:val="20"/>
        </w:rPr>
        <w:t>за 5 минут решили больше половины примеров и нашли ответы.</w:t>
      </w:r>
    </w:p>
    <w:p w:rsidR="00AF7567" w:rsidRPr="00AF7567" w:rsidRDefault="00AF7567" w:rsidP="00AF7567">
      <w:pPr>
        <w:pStyle w:val="a3"/>
        <w:numPr>
          <w:ilvl w:val="1"/>
          <w:numId w:val="1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AF7567">
        <w:rPr>
          <w:rFonts w:ascii="Arial" w:hAnsi="Arial" w:cs="Arial"/>
          <w:color w:val="000000"/>
          <w:sz w:val="20"/>
          <w:szCs w:val="20"/>
        </w:rPr>
        <w:t>Решить на доске примеры 3 слабым ученикам (столбиком):</w:t>
      </w:r>
    </w:p>
    <w:p w:rsidR="00AF7567" w:rsidRDefault="00AF7567" w:rsidP="00AF7567">
      <w:pPr>
        <w:pStyle w:val="a3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90-12</w:t>
      </w:r>
    </w:p>
    <w:p w:rsidR="00AF7567" w:rsidRDefault="00AF7567" w:rsidP="00AF7567">
      <w:pPr>
        <w:pStyle w:val="a3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74-23</w:t>
      </w:r>
    </w:p>
    <w:p w:rsidR="00AF7567" w:rsidRDefault="00AF7567" w:rsidP="00AF7567">
      <w:pPr>
        <w:pStyle w:val="a3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45+25</w:t>
      </w:r>
    </w:p>
    <w:p w:rsidR="00730EFA" w:rsidRDefault="00AF7567" w:rsidP="00AF7567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0EFA">
        <w:rPr>
          <w:rFonts w:ascii="Arial" w:hAnsi="Arial" w:cs="Arial"/>
          <w:color w:val="000000"/>
          <w:sz w:val="20"/>
          <w:szCs w:val="20"/>
        </w:rPr>
        <w:t xml:space="preserve">За 5 минут выполнить задание Акулы. Решить </w:t>
      </w:r>
      <w:r w:rsidR="00730EFA">
        <w:rPr>
          <w:rFonts w:ascii="Arial" w:hAnsi="Arial" w:cs="Arial"/>
          <w:color w:val="000000"/>
          <w:sz w:val="20"/>
          <w:szCs w:val="20"/>
        </w:rPr>
        <w:t>как можно больше примеров</w:t>
      </w:r>
    </w:p>
    <w:p w:rsidR="0097499F" w:rsidRDefault="00730EFA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(засекаю 5 минут</w:t>
      </w:r>
    </w:p>
    <w:p w:rsidR="00730EFA" w:rsidRDefault="00730EFA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Посчитать, сколько примеров решил каждый.</w:t>
      </w:r>
    </w:p>
    <w:p w:rsidR="00730EFA" w:rsidRDefault="00730EFA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кого больше всех примеров, 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Акулу мы победили. Плывём дальше.</w:t>
      </w:r>
    </w:p>
    <w:p w:rsidR="008132E8" w:rsidRDefault="008132E8" w:rsidP="008132E8">
      <w:pPr>
        <w:pStyle w:val="a3"/>
        <w:ind w:left="360"/>
        <w:rPr>
          <w:rStyle w:val="apple-converted-space"/>
        </w:rPr>
      </w:pPr>
      <w:r>
        <w:rPr>
          <w:rFonts w:ascii="Arial" w:hAnsi="Arial" w:cs="Arial"/>
          <w:color w:val="000000"/>
          <w:sz w:val="20"/>
          <w:szCs w:val="20"/>
        </w:rPr>
        <w:t>3. Ребята, нас встречает дельфин.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8132E8" w:rsidRDefault="008132E8" w:rsidP="008132E8">
      <w:pPr>
        <w:pStyle w:val="a3"/>
        <w:ind w:left="360"/>
      </w:pPr>
      <w:r>
        <w:rPr>
          <w:rFonts w:ascii="Arial" w:hAnsi="Arial" w:cs="Arial"/>
          <w:b/>
          <w:color w:val="000000"/>
          <w:sz w:val="20"/>
          <w:szCs w:val="20"/>
        </w:rPr>
        <w:t>Арсений</w:t>
      </w:r>
      <w:r w:rsidRPr="004023AA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Дельфины – это самые мелкие китообразные. Они прославились как неутомимые спутники кораблей. Самые быстрые - дельфины – белобочки развивают скорость до </w:t>
      </w:r>
      <w:smartTag w:uri="urn:schemas-microsoft-com:office:smarttags" w:element="metricconverter">
        <w:smartTagPr>
          <w:attr w:name="ProductID" w:val="50 км/ч"/>
        </w:smartTagPr>
        <w:r>
          <w:rPr>
            <w:rFonts w:ascii="Arial" w:hAnsi="Arial" w:cs="Arial"/>
            <w:color w:val="000000"/>
            <w:sz w:val="20"/>
            <w:szCs w:val="20"/>
          </w:rPr>
          <w:t>50 км/ч</w:t>
        </w:r>
      </w:smartTag>
      <w:r>
        <w:rPr>
          <w:rFonts w:ascii="Arial" w:hAnsi="Arial" w:cs="Arial"/>
          <w:color w:val="000000"/>
          <w:sz w:val="20"/>
          <w:szCs w:val="20"/>
        </w:rPr>
        <w:t>. Учёные выяснили, что дельфины сообразительнее собак и обезьян. Они очень игривы и поддаются др</w:t>
      </w:r>
      <w:r w:rsidR="00AF7567">
        <w:rPr>
          <w:rFonts w:ascii="Arial" w:hAnsi="Arial" w:cs="Arial"/>
          <w:color w:val="000000"/>
          <w:sz w:val="20"/>
          <w:szCs w:val="20"/>
        </w:rPr>
        <w:t>ессировке. Дельфины наши</w:t>
      </w:r>
      <w:r>
        <w:rPr>
          <w:rFonts w:ascii="Arial" w:hAnsi="Arial" w:cs="Arial"/>
          <w:color w:val="000000"/>
          <w:sz w:val="20"/>
          <w:szCs w:val="20"/>
        </w:rPr>
        <w:t xml:space="preserve"> большие  друзья. Они показывают нам путь на один замечательный остров, на котором мы сможем передохнуть.</w:t>
      </w:r>
    </w:p>
    <w:p w:rsidR="008132E8" w:rsidRDefault="008132E8" w:rsidP="008132E8">
      <w:pPr>
        <w:pStyle w:val="a3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Ура!!! Нас встречает Чунга- Чанга!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132E8" w:rsidRDefault="008132E8" w:rsidP="008132E8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Физкультминутка</w:t>
      </w:r>
      <w:r>
        <w:rPr>
          <w:rFonts w:ascii="Arial" w:hAnsi="Arial" w:cs="Arial"/>
          <w:color w:val="000000"/>
          <w:sz w:val="20"/>
          <w:szCs w:val="20"/>
        </w:rPr>
        <w:t>. Остров Чунга –Чанга</w:t>
      </w:r>
    </w:p>
    <w:p w:rsidR="008132E8" w:rsidRDefault="008132E8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F322AF" w:rsidRDefault="008132E8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322AF">
        <w:rPr>
          <w:rFonts w:ascii="Arial" w:hAnsi="Arial" w:cs="Arial"/>
          <w:color w:val="000000"/>
          <w:sz w:val="20"/>
          <w:szCs w:val="20"/>
        </w:rPr>
        <w:t>.</w:t>
      </w:r>
      <w:r w:rsidR="00F322A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322AF">
        <w:rPr>
          <w:rFonts w:ascii="Arial" w:hAnsi="Arial" w:cs="Arial"/>
          <w:color w:val="000000"/>
          <w:sz w:val="20"/>
          <w:szCs w:val="20"/>
          <w:u w:val="single"/>
        </w:rPr>
        <w:t xml:space="preserve">Решение составной задачи на нахождение </w:t>
      </w:r>
      <w:r w:rsidR="007A764C">
        <w:rPr>
          <w:rFonts w:ascii="Arial" w:hAnsi="Arial" w:cs="Arial"/>
          <w:color w:val="000000"/>
          <w:sz w:val="20"/>
          <w:szCs w:val="20"/>
          <w:u w:val="single"/>
        </w:rPr>
        <w:t>целого</w:t>
      </w:r>
      <w:r w:rsidR="00F322AF">
        <w:rPr>
          <w:rFonts w:ascii="Arial" w:hAnsi="Arial" w:cs="Arial"/>
          <w:color w:val="000000"/>
          <w:sz w:val="20"/>
          <w:szCs w:val="20"/>
        </w:rPr>
        <w:t>.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Ребята, на </w:t>
      </w:r>
      <w:r w:rsidR="008132E8">
        <w:rPr>
          <w:rFonts w:ascii="Arial" w:hAnsi="Arial" w:cs="Arial"/>
          <w:color w:val="000000"/>
          <w:sz w:val="20"/>
          <w:szCs w:val="20"/>
        </w:rPr>
        <w:t xml:space="preserve">берег нашего острова волнами выбросило </w:t>
      </w:r>
      <w:r>
        <w:rPr>
          <w:rFonts w:ascii="Arial" w:hAnsi="Arial" w:cs="Arial"/>
          <w:color w:val="000000"/>
          <w:sz w:val="20"/>
          <w:szCs w:val="20"/>
        </w:rPr>
        <w:t xml:space="preserve"> бутылк</w:t>
      </w:r>
      <w:r w:rsidR="008132E8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. В таких запечатанных бутылках хранилась информация или просьба о помощи корабля, который терпел бедствие. Давайте её распечатаем!</w:t>
      </w:r>
      <w:r w:rsidR="001E67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22AF" w:rsidRDefault="00F322AF" w:rsidP="00F322AF">
      <w:pPr>
        <w:pStyle w:val="a3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SOS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E673E" w:rsidRDefault="000A2DAA" w:rsidP="00F322AF">
      <w:pPr>
        <w:pStyle w:val="a3"/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Помогите  решить задачу</w:t>
      </w:r>
      <w:r w:rsidR="001E673E" w:rsidRPr="001E673E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!!!</w:t>
      </w:r>
    </w:p>
    <w:p w:rsidR="004B719C" w:rsidRDefault="004B719C" w:rsidP="00F322AF">
      <w:pPr>
        <w:pStyle w:val="a3"/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lastRenderedPageBreak/>
        <w:t>Учебник стр. 10 № 4</w:t>
      </w:r>
    </w:p>
    <w:p w:rsidR="004B719C" w:rsidRDefault="004B719C" w:rsidP="004B719C">
      <w:pPr>
        <w:pStyle w:val="a3"/>
        <w:numPr>
          <w:ilvl w:val="1"/>
          <w:numId w:val="1"/>
        </w:numPr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Прочитать</w:t>
      </w:r>
    </w:p>
    <w:p w:rsidR="004B719C" w:rsidRDefault="004B719C" w:rsidP="004B719C">
      <w:pPr>
        <w:pStyle w:val="a3"/>
        <w:numPr>
          <w:ilvl w:val="1"/>
          <w:numId w:val="1"/>
        </w:numPr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Что вы заметили?</w:t>
      </w:r>
    </w:p>
    <w:p w:rsidR="004B719C" w:rsidRDefault="004B719C" w:rsidP="004B719C">
      <w:pPr>
        <w:pStyle w:val="a3"/>
        <w:numPr>
          <w:ilvl w:val="1"/>
          <w:numId w:val="1"/>
        </w:numPr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Чтобы н</w:t>
      </w:r>
      <w:r w:rsidR="000A2DAA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ам интереснее было решать задачу</w:t>
      </w: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 xml:space="preserve">, давайте </w:t>
      </w:r>
      <w:r w:rsidR="000A2DAA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её превратим в пиратскую</w:t>
      </w: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…</w:t>
      </w:r>
    </w:p>
    <w:p w:rsidR="004B719C" w:rsidRDefault="000A2DAA" w:rsidP="004B719C">
      <w:pPr>
        <w:pStyle w:val="a3"/>
        <w:numPr>
          <w:ilvl w:val="1"/>
          <w:numId w:val="1"/>
        </w:numPr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Умники- из 2 схем выбирают</w:t>
      </w:r>
    </w:p>
    <w:p w:rsidR="000A2DAA" w:rsidRDefault="000A2DAA" w:rsidP="000A2DAA">
      <w:pPr>
        <w:pStyle w:val="a3"/>
        <w:ind w:left="1211"/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 xml:space="preserve">Мудрейшие из </w:t>
      </w:r>
      <w:r w:rsidR="007D56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4</w:t>
      </w: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 xml:space="preserve"> схем</w:t>
      </w:r>
    </w:p>
    <w:p w:rsidR="000A2DAA" w:rsidRDefault="000A2DAA" w:rsidP="000A2DAA">
      <w:pPr>
        <w:pStyle w:val="a3"/>
        <w:ind w:left="1211"/>
        <w:rPr>
          <w:rStyle w:val="apple-converted-space"/>
          <w:rFonts w:ascii="Arial" w:hAnsi="Arial" w:cs="Arial"/>
          <w:i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В тетрадь записать решение, рассуждая вслух, и ответ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A2DAA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</w:rPr>
        <w:t>Нахождение  периметра прямоугольника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132E8" w:rsidRDefault="00F322AF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Мы </w:t>
      </w:r>
      <w:r w:rsidR="008132E8">
        <w:rPr>
          <w:rStyle w:val="apple-style-span"/>
          <w:rFonts w:ascii="Arial" w:hAnsi="Arial" w:cs="Arial"/>
          <w:color w:val="000000"/>
          <w:sz w:val="20"/>
          <w:szCs w:val="20"/>
        </w:rPr>
        <w:t>продвигаемся вглубь  острова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и последние наше препятствие – пираты.</w:t>
      </w:r>
    </w:p>
    <w:p w:rsidR="008132E8" w:rsidRDefault="008132E8" w:rsidP="00F322A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132E8" w:rsidRDefault="00F322AF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8132E8" w:rsidRPr="008132E8">
        <w:rPr>
          <w:rStyle w:val="apple-style-span"/>
          <w:rFonts w:ascii="Arial" w:hAnsi="Arial" w:cs="Arial"/>
          <w:b/>
          <w:color w:val="000000"/>
          <w:sz w:val="20"/>
          <w:szCs w:val="20"/>
        </w:rPr>
        <w:t>Саша: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Я так и знала, что без них не обойдётся. Ведь там, где сокровища – там и пираты.</w:t>
      </w:r>
    </w:p>
    <w:p w:rsidR="008132E8" w:rsidRDefault="002F2010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F2010">
        <w:rPr>
          <w:rStyle w:val="apple-style-span"/>
          <w:rFonts w:ascii="Arial" w:hAnsi="Arial" w:cs="Arial"/>
          <w:b/>
          <w:color w:val="000000"/>
          <w:sz w:val="20"/>
          <w:szCs w:val="20"/>
        </w:rPr>
        <w:t>М.Ф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.:</w:t>
      </w:r>
      <w:r w:rsidR="00F322AF">
        <w:rPr>
          <w:rStyle w:val="apple-style-span"/>
          <w:rFonts w:ascii="Arial" w:hAnsi="Arial" w:cs="Arial"/>
          <w:color w:val="000000"/>
          <w:sz w:val="20"/>
          <w:szCs w:val="20"/>
        </w:rPr>
        <w:t>- Кто такие пир</w:t>
      </w:r>
      <w:r w:rsidR="008132E8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аты? </w:t>
      </w:r>
    </w:p>
    <w:p w:rsidR="008132E8" w:rsidRDefault="008132E8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322AF" w:rsidRDefault="008132E8" w:rsidP="00F322AF">
      <w:pPr>
        <w:ind w:left="360"/>
        <w:rPr>
          <w:rStyle w:val="apple-style-span"/>
        </w:rPr>
      </w:pPr>
      <w:r w:rsidRPr="008132E8">
        <w:rPr>
          <w:rStyle w:val="apple-style-span"/>
          <w:rFonts w:ascii="Arial" w:hAnsi="Arial" w:cs="Arial"/>
          <w:b/>
          <w:color w:val="000000"/>
          <w:sz w:val="20"/>
          <w:szCs w:val="20"/>
        </w:rPr>
        <w:t>Саша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: Морские разбойники! Эти </w:t>
      </w:r>
      <w:r w:rsidR="00F322A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пират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ы знаю</w:t>
      </w:r>
      <w:r w:rsidR="00F322AF">
        <w:rPr>
          <w:rStyle w:val="apple-style-span"/>
          <w:rFonts w:ascii="Arial" w:hAnsi="Arial" w:cs="Arial"/>
          <w:color w:val="000000"/>
          <w:sz w:val="20"/>
          <w:szCs w:val="20"/>
        </w:rPr>
        <w:t>т точное место нахождения сокровищ. Для этого нам надо в</w:t>
      </w:r>
      <w:r w:rsidR="00453419">
        <w:rPr>
          <w:rStyle w:val="apple-style-span"/>
          <w:rFonts w:ascii="Arial" w:hAnsi="Arial" w:cs="Arial"/>
          <w:color w:val="000000"/>
          <w:sz w:val="20"/>
          <w:szCs w:val="20"/>
        </w:rPr>
        <w:t>ы</w:t>
      </w:r>
      <w:r w:rsidR="00F322AF">
        <w:rPr>
          <w:rStyle w:val="apple-style-span"/>
          <w:rFonts w:ascii="Arial" w:hAnsi="Arial" w:cs="Arial"/>
          <w:color w:val="000000"/>
          <w:sz w:val="20"/>
          <w:szCs w:val="20"/>
        </w:rPr>
        <w:t>полнить их задания:</w:t>
      </w:r>
    </w:p>
    <w:p w:rsidR="00F322AF" w:rsidRDefault="00F322AF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322AF" w:rsidRDefault="00F322AF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Поляна, на которой зарыт сундук с сокровищами имеет прямоугольную форму.</w:t>
      </w:r>
      <w:r w:rsidR="008132E8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Её длина р</w:t>
      </w:r>
      <w:r w:rsidR="0062770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авна 10 м, а ширина 5 м. Нужно </w:t>
      </w:r>
      <w:r w:rsidR="008132E8">
        <w:rPr>
          <w:rStyle w:val="apple-style-span"/>
          <w:rFonts w:ascii="Arial" w:hAnsi="Arial" w:cs="Arial"/>
          <w:color w:val="000000"/>
          <w:sz w:val="20"/>
          <w:szCs w:val="20"/>
        </w:rPr>
        <w:t>найти периметр этой поляны.</w:t>
      </w:r>
    </w:p>
    <w:p w:rsidR="00F4242A" w:rsidRDefault="00F4242A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4242A" w:rsidRDefault="00F4242A" w:rsidP="00F4242A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Поляна, на которой зарыт сундук с сокровищами имеет прямоугольную форму. Её длина равна 10 м, а ширина </w:t>
      </w:r>
      <w:r w:rsidRPr="00F4242A">
        <w:rPr>
          <w:rStyle w:val="apple-style-span"/>
          <w:rFonts w:ascii="Arial" w:hAnsi="Arial" w:cs="Arial"/>
          <w:b/>
          <w:color w:val="000000"/>
          <w:sz w:val="20"/>
          <w:szCs w:val="20"/>
        </w:rPr>
        <w:t>на 5 м больше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. Нужно найти периметр этой поляны.</w:t>
      </w:r>
    </w:p>
    <w:p w:rsidR="00F4242A" w:rsidRDefault="00F4242A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322AF" w:rsidRDefault="00F322AF" w:rsidP="00F322AF">
      <w:pPr>
        <w:ind w:left="36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322AF" w:rsidRDefault="00F322AF" w:rsidP="00F322AF">
      <w:pPr>
        <w:pStyle w:val="a3"/>
        <w:ind w:left="360"/>
      </w:pPr>
      <w:r>
        <w:rPr>
          <w:rFonts w:ascii="Arial" w:hAnsi="Arial" w:cs="Arial"/>
          <w:color w:val="000000"/>
          <w:sz w:val="20"/>
          <w:szCs w:val="20"/>
        </w:rPr>
        <w:t>Вот мы и попали на поляну с сокровищами. Смотрите, на земле лежит сундучок, а в нём   …записка!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НАШЕ  БОГАТСТВО – ЭТО ЗНАНИЯ.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IV. Обобщение.</w:t>
      </w:r>
    </w:p>
    <w:p w:rsidR="00F322AF" w:rsidRDefault="00F322AF" w:rsidP="00F322AF">
      <w:pPr>
        <w:pStyle w:val="a3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Ребята, вы согласны с этим высказыванием?</w:t>
      </w:r>
      <w:r>
        <w:rPr>
          <w:rFonts w:ascii="Arial" w:hAnsi="Arial" w:cs="Arial"/>
          <w:color w:val="000000"/>
          <w:sz w:val="20"/>
          <w:szCs w:val="20"/>
        </w:rPr>
        <w:br/>
        <w:t>- Стоило нам совершать такое путешествие?</w:t>
      </w:r>
      <w:r>
        <w:rPr>
          <w:rFonts w:ascii="Arial" w:hAnsi="Arial" w:cs="Arial"/>
          <w:color w:val="000000"/>
          <w:sz w:val="20"/>
          <w:szCs w:val="20"/>
        </w:rPr>
        <w:br/>
        <w:t>- В сундучке двойное дно: для каждого медаль за то, что выдержал эти испытания, закрепил полученные знания.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 из сказки: закрыли глаза, повторяем волшебные слова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Достигли ли мы тех целей, которые ставили в начале урока?</w:t>
      </w:r>
    </w:p>
    <w:p w:rsidR="00F4242A" w:rsidRPr="00F4242A" w:rsidRDefault="00F4242A" w:rsidP="00F322AF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F4242A">
        <w:rPr>
          <w:rFonts w:ascii="Arial" w:hAnsi="Arial" w:cs="Arial"/>
          <w:b/>
          <w:color w:val="000000"/>
          <w:sz w:val="20"/>
          <w:szCs w:val="20"/>
        </w:rPr>
        <w:t>Рефлексия</w:t>
      </w:r>
      <w:r w:rsidR="00B53DF0">
        <w:rPr>
          <w:rFonts w:ascii="Arial" w:hAnsi="Arial" w:cs="Arial"/>
          <w:b/>
          <w:color w:val="000000"/>
          <w:sz w:val="20"/>
          <w:szCs w:val="20"/>
        </w:rPr>
        <w:t xml:space="preserve"> : на парусник приклеить кружочки, на доску.</w:t>
      </w:r>
    </w:p>
    <w:p w:rsidR="00F322AF" w:rsidRDefault="00F322AF" w:rsidP="00F322A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V. Итог урока.</w:t>
      </w:r>
    </w:p>
    <w:p w:rsidR="000B0294" w:rsidRDefault="000B029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p w:rsidR="00373CF4" w:rsidRDefault="00373CF4"/>
    <w:sectPr w:rsidR="00373CF4" w:rsidSect="000B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CC" w:rsidRDefault="00AE7FCC" w:rsidP="000F213E">
      <w:r>
        <w:separator/>
      </w:r>
    </w:p>
  </w:endnote>
  <w:endnote w:type="continuationSeparator" w:id="1">
    <w:p w:rsidR="00AE7FCC" w:rsidRDefault="00AE7FCC" w:rsidP="000F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CC" w:rsidRDefault="00AE7FCC" w:rsidP="000F213E">
      <w:r>
        <w:separator/>
      </w:r>
    </w:p>
  </w:footnote>
  <w:footnote w:type="continuationSeparator" w:id="1">
    <w:p w:rsidR="00AE7FCC" w:rsidRDefault="00AE7FCC" w:rsidP="000F2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341"/>
    <w:multiLevelType w:val="hybridMultilevel"/>
    <w:tmpl w:val="4D3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2CE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5EA5"/>
    <w:multiLevelType w:val="hybridMultilevel"/>
    <w:tmpl w:val="6410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1C85"/>
    <w:multiLevelType w:val="hybridMultilevel"/>
    <w:tmpl w:val="F4B435BA"/>
    <w:lvl w:ilvl="0" w:tplc="B3EE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AB5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24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C3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45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04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2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8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00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76516"/>
    <w:multiLevelType w:val="hybridMultilevel"/>
    <w:tmpl w:val="B312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AE6"/>
    <w:multiLevelType w:val="hybridMultilevel"/>
    <w:tmpl w:val="C988D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0D6025"/>
    <w:multiLevelType w:val="hybridMultilevel"/>
    <w:tmpl w:val="55807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71E85"/>
    <w:multiLevelType w:val="hybridMultilevel"/>
    <w:tmpl w:val="20D4B134"/>
    <w:lvl w:ilvl="0" w:tplc="835AA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569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E1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A9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2B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6D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80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EA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D49C0"/>
    <w:multiLevelType w:val="hybridMultilevel"/>
    <w:tmpl w:val="C88E9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AF"/>
    <w:rsid w:val="00076FD0"/>
    <w:rsid w:val="00084EC0"/>
    <w:rsid w:val="000A2DAA"/>
    <w:rsid w:val="000A5224"/>
    <w:rsid w:val="000B0294"/>
    <w:rsid w:val="000C1953"/>
    <w:rsid w:val="000D49FC"/>
    <w:rsid w:val="000F213E"/>
    <w:rsid w:val="000F35CC"/>
    <w:rsid w:val="000F6104"/>
    <w:rsid w:val="00126703"/>
    <w:rsid w:val="001563D1"/>
    <w:rsid w:val="001E673E"/>
    <w:rsid w:val="00294F22"/>
    <w:rsid w:val="002F2010"/>
    <w:rsid w:val="00315EB8"/>
    <w:rsid w:val="003561E2"/>
    <w:rsid w:val="00373CF4"/>
    <w:rsid w:val="004023AA"/>
    <w:rsid w:val="00453419"/>
    <w:rsid w:val="00455EFA"/>
    <w:rsid w:val="004B719C"/>
    <w:rsid w:val="004D6154"/>
    <w:rsid w:val="00515EAB"/>
    <w:rsid w:val="0052719C"/>
    <w:rsid w:val="0062770E"/>
    <w:rsid w:val="00636964"/>
    <w:rsid w:val="00674A44"/>
    <w:rsid w:val="00681B87"/>
    <w:rsid w:val="006F77A3"/>
    <w:rsid w:val="00730EFA"/>
    <w:rsid w:val="00731406"/>
    <w:rsid w:val="0078394E"/>
    <w:rsid w:val="007A764C"/>
    <w:rsid w:val="007D56C7"/>
    <w:rsid w:val="007F3D73"/>
    <w:rsid w:val="008132E8"/>
    <w:rsid w:val="008B7404"/>
    <w:rsid w:val="00911095"/>
    <w:rsid w:val="009603D7"/>
    <w:rsid w:val="0097499F"/>
    <w:rsid w:val="009B238F"/>
    <w:rsid w:val="00A477B4"/>
    <w:rsid w:val="00AC6D52"/>
    <w:rsid w:val="00AE7FCC"/>
    <w:rsid w:val="00AF7567"/>
    <w:rsid w:val="00B05948"/>
    <w:rsid w:val="00B154E3"/>
    <w:rsid w:val="00B2024C"/>
    <w:rsid w:val="00B35C85"/>
    <w:rsid w:val="00B53DF0"/>
    <w:rsid w:val="00C02C33"/>
    <w:rsid w:val="00C1096D"/>
    <w:rsid w:val="00C239D2"/>
    <w:rsid w:val="00C60C89"/>
    <w:rsid w:val="00C71387"/>
    <w:rsid w:val="00CC1AD8"/>
    <w:rsid w:val="00CD5300"/>
    <w:rsid w:val="00E343A9"/>
    <w:rsid w:val="00F31C20"/>
    <w:rsid w:val="00F322AF"/>
    <w:rsid w:val="00F4242A"/>
    <w:rsid w:val="00F451D7"/>
    <w:rsid w:val="00F931E7"/>
    <w:rsid w:val="00FB1B81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2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22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22AF"/>
  </w:style>
  <w:style w:type="character" w:customStyle="1" w:styleId="apple-style-span">
    <w:name w:val="apple-style-span"/>
    <w:basedOn w:val="a0"/>
    <w:rsid w:val="00F322AF"/>
  </w:style>
  <w:style w:type="character" w:styleId="a4">
    <w:name w:val="Strong"/>
    <w:basedOn w:val="a0"/>
    <w:qFormat/>
    <w:rsid w:val="00F322AF"/>
    <w:rPr>
      <w:b/>
      <w:bCs/>
    </w:rPr>
  </w:style>
  <w:style w:type="character" w:styleId="a5">
    <w:name w:val="Emphasis"/>
    <w:basedOn w:val="a0"/>
    <w:qFormat/>
    <w:rsid w:val="00F322AF"/>
    <w:rPr>
      <w:i/>
      <w:iCs/>
    </w:rPr>
  </w:style>
  <w:style w:type="paragraph" w:styleId="a6">
    <w:name w:val="List Paragraph"/>
    <w:basedOn w:val="a"/>
    <w:uiPriority w:val="34"/>
    <w:qFormat/>
    <w:rsid w:val="00911095"/>
    <w:pPr>
      <w:ind w:left="720"/>
      <w:contextualSpacing/>
    </w:pPr>
  </w:style>
  <w:style w:type="table" w:styleId="a7">
    <w:name w:val="Table Grid"/>
    <w:basedOn w:val="a1"/>
    <w:uiPriority w:val="59"/>
    <w:rsid w:val="009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F21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21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2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A3B8-797F-45B6-947B-17BE867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WS-18</cp:lastModifiedBy>
  <cp:revision>13</cp:revision>
  <cp:lastPrinted>2013-12-03T15:32:00Z</cp:lastPrinted>
  <dcterms:created xsi:type="dcterms:W3CDTF">2013-11-29T12:35:00Z</dcterms:created>
  <dcterms:modified xsi:type="dcterms:W3CDTF">2014-12-30T04:51:00Z</dcterms:modified>
</cp:coreProperties>
</file>