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0DD" w:rsidRDefault="007250DD" w:rsidP="006F66B4">
      <w:pPr>
        <w:spacing w:line="360" w:lineRule="auto"/>
        <w:jc w:val="center"/>
      </w:pPr>
      <w:r w:rsidRPr="00CF3F94">
        <w:rPr>
          <w:rFonts w:ascii="Times New Roman" w:hAnsi="Times New Roman"/>
          <w:sz w:val="28"/>
          <w:szCs w:val="28"/>
        </w:rPr>
        <w:t>Конспект урока по русскому языку в 4 классе.</w:t>
      </w:r>
    </w:p>
    <w:p w:rsidR="007250DD" w:rsidRDefault="007250DD" w:rsidP="006F66B4">
      <w:pPr>
        <w:spacing w:line="360" w:lineRule="auto"/>
        <w:jc w:val="center"/>
        <w:rPr>
          <w:rFonts w:ascii="Times New Roman" w:hAnsi="Times New Roman"/>
          <w:sz w:val="28"/>
          <w:szCs w:val="28"/>
        </w:rPr>
      </w:pPr>
      <w:r w:rsidRPr="006F66B4">
        <w:rPr>
          <w:rFonts w:ascii="Times New Roman" w:hAnsi="Times New Roman"/>
          <w:sz w:val="28"/>
          <w:szCs w:val="28"/>
        </w:rPr>
        <w:t xml:space="preserve">Вострикова Елена Николаевна, </w:t>
      </w:r>
      <w:r>
        <w:rPr>
          <w:rFonts w:ascii="Times New Roman" w:hAnsi="Times New Roman"/>
          <w:sz w:val="28"/>
          <w:szCs w:val="28"/>
        </w:rPr>
        <w:t>учитель</w:t>
      </w:r>
      <w:r w:rsidRPr="006F66B4">
        <w:rPr>
          <w:rFonts w:ascii="Times New Roman" w:hAnsi="Times New Roman"/>
          <w:sz w:val="28"/>
          <w:szCs w:val="28"/>
        </w:rPr>
        <w:t xml:space="preserve"> начальных классов МАОУ </w:t>
      </w:r>
    </w:p>
    <w:p w:rsidR="007250DD" w:rsidRPr="006F66B4" w:rsidRDefault="007250DD" w:rsidP="006F66B4">
      <w:pPr>
        <w:spacing w:line="360" w:lineRule="auto"/>
        <w:jc w:val="center"/>
        <w:rPr>
          <w:rFonts w:ascii="Times New Roman" w:hAnsi="Times New Roman"/>
          <w:sz w:val="28"/>
          <w:szCs w:val="28"/>
        </w:rPr>
      </w:pPr>
      <w:r w:rsidRPr="006F66B4">
        <w:rPr>
          <w:rFonts w:ascii="Times New Roman" w:hAnsi="Times New Roman"/>
          <w:sz w:val="28"/>
          <w:szCs w:val="28"/>
        </w:rPr>
        <w:t>«СОШ №25» Г.Перми</w:t>
      </w:r>
    </w:p>
    <w:p w:rsidR="007250DD" w:rsidRPr="00CF3F94" w:rsidRDefault="007250DD" w:rsidP="006F66B4">
      <w:pPr>
        <w:spacing w:line="360" w:lineRule="auto"/>
        <w:jc w:val="center"/>
        <w:rPr>
          <w:rFonts w:ascii="Times New Roman" w:hAnsi="Times New Roman"/>
          <w:b/>
          <w:sz w:val="28"/>
          <w:szCs w:val="28"/>
        </w:rPr>
      </w:pPr>
      <w:r w:rsidRPr="006F66B4">
        <w:rPr>
          <w:rFonts w:ascii="Times New Roman" w:hAnsi="Times New Roman"/>
          <w:b/>
          <w:sz w:val="28"/>
          <w:szCs w:val="28"/>
        </w:rPr>
        <w:t>Т</w:t>
      </w:r>
      <w:r w:rsidRPr="00CF3F94">
        <w:rPr>
          <w:rFonts w:ascii="Times New Roman" w:hAnsi="Times New Roman"/>
          <w:b/>
          <w:sz w:val="28"/>
          <w:szCs w:val="28"/>
        </w:rPr>
        <w:t>ема:</w:t>
      </w:r>
      <w:r w:rsidRPr="00CF3F94">
        <w:rPr>
          <w:rFonts w:ascii="Times New Roman" w:hAnsi="Times New Roman"/>
          <w:sz w:val="28"/>
          <w:szCs w:val="28"/>
        </w:rPr>
        <w:t xml:space="preserve"> </w:t>
      </w:r>
      <w:r w:rsidRPr="00CF3F94">
        <w:rPr>
          <w:rFonts w:ascii="Times New Roman" w:hAnsi="Times New Roman"/>
          <w:b/>
          <w:sz w:val="28"/>
          <w:szCs w:val="28"/>
        </w:rPr>
        <w:t>Правописание безударных личных окончаний глаголов в настоящем и будущем времени.</w:t>
      </w:r>
    </w:p>
    <w:p w:rsidR="007250DD" w:rsidRPr="00CF3F94" w:rsidRDefault="007250DD" w:rsidP="00CF3F94">
      <w:pPr>
        <w:spacing w:line="360" w:lineRule="auto"/>
        <w:jc w:val="both"/>
        <w:rPr>
          <w:rFonts w:ascii="Times New Roman" w:hAnsi="Times New Roman"/>
          <w:sz w:val="28"/>
          <w:szCs w:val="28"/>
        </w:rPr>
      </w:pPr>
      <w:r w:rsidRPr="00CF3F94">
        <w:rPr>
          <w:rFonts w:ascii="Times New Roman" w:hAnsi="Times New Roman"/>
          <w:b/>
          <w:sz w:val="28"/>
          <w:szCs w:val="28"/>
        </w:rPr>
        <w:t>Цель:</w:t>
      </w:r>
      <w:r w:rsidRPr="00CF3F94">
        <w:rPr>
          <w:rFonts w:ascii="Times New Roman" w:hAnsi="Times New Roman"/>
          <w:sz w:val="28"/>
          <w:szCs w:val="28"/>
        </w:rPr>
        <w:t xml:space="preserve"> создать условия для “открытия” правила «правописания безударных личных окончаний глаголов». </w:t>
      </w:r>
    </w:p>
    <w:p w:rsidR="007250DD" w:rsidRPr="00CF3F94" w:rsidRDefault="007250DD" w:rsidP="00CF3F94">
      <w:pPr>
        <w:spacing w:line="360" w:lineRule="auto"/>
        <w:jc w:val="both"/>
        <w:rPr>
          <w:rFonts w:ascii="Times New Roman" w:hAnsi="Times New Roman"/>
          <w:sz w:val="28"/>
          <w:szCs w:val="28"/>
        </w:rPr>
      </w:pPr>
      <w:r w:rsidRPr="00CF3F94">
        <w:rPr>
          <w:rFonts w:ascii="Times New Roman" w:hAnsi="Times New Roman"/>
          <w:b/>
          <w:sz w:val="28"/>
          <w:szCs w:val="28"/>
        </w:rPr>
        <w:t>Задачи:</w:t>
      </w:r>
      <w:r>
        <w:rPr>
          <w:rFonts w:ascii="Times New Roman" w:hAnsi="Times New Roman"/>
          <w:b/>
          <w:sz w:val="28"/>
          <w:szCs w:val="28"/>
        </w:rPr>
        <w:t xml:space="preserve"> </w:t>
      </w:r>
      <w:r w:rsidRPr="00CF3F94">
        <w:rPr>
          <w:rFonts w:ascii="Times New Roman" w:hAnsi="Times New Roman"/>
          <w:b/>
          <w:sz w:val="28"/>
          <w:szCs w:val="28"/>
        </w:rPr>
        <w:t xml:space="preserve">образовательные - </w:t>
      </w:r>
      <w:r w:rsidRPr="00CF3F94">
        <w:rPr>
          <w:rFonts w:ascii="Times New Roman" w:hAnsi="Times New Roman"/>
          <w:sz w:val="28"/>
          <w:szCs w:val="28"/>
        </w:rPr>
        <w:t>обнаружение у глаголов орфограммы</w:t>
      </w:r>
      <w:r w:rsidRPr="00CF3F94">
        <w:rPr>
          <w:rFonts w:ascii="Times New Roman" w:hAnsi="Times New Roman"/>
          <w:b/>
          <w:sz w:val="28"/>
          <w:szCs w:val="28"/>
        </w:rPr>
        <w:t xml:space="preserve"> «</w:t>
      </w:r>
      <w:r w:rsidRPr="00CF3F94">
        <w:rPr>
          <w:rFonts w:ascii="Times New Roman" w:hAnsi="Times New Roman"/>
          <w:sz w:val="28"/>
          <w:szCs w:val="28"/>
        </w:rPr>
        <w:t xml:space="preserve">правописания безударных личных окончаний глаголов», вывод правила, использование правила в грамотном написании глаголов; </w:t>
      </w:r>
      <w:r w:rsidRPr="00CF3F94">
        <w:rPr>
          <w:rFonts w:ascii="Times New Roman" w:hAnsi="Times New Roman"/>
          <w:b/>
          <w:sz w:val="28"/>
          <w:szCs w:val="28"/>
        </w:rPr>
        <w:t xml:space="preserve">развивающие </w:t>
      </w:r>
      <w:r w:rsidRPr="00CF3F94">
        <w:rPr>
          <w:rFonts w:ascii="Times New Roman" w:hAnsi="Times New Roman"/>
          <w:sz w:val="28"/>
          <w:szCs w:val="28"/>
        </w:rPr>
        <w:t xml:space="preserve"> - создание условий для исследовательской деятельности, развитие мышления и познавательного интереса;</w:t>
      </w:r>
      <w:r>
        <w:rPr>
          <w:rFonts w:ascii="Times New Roman" w:hAnsi="Times New Roman"/>
          <w:sz w:val="28"/>
          <w:szCs w:val="28"/>
        </w:rPr>
        <w:t xml:space="preserve"> </w:t>
      </w:r>
      <w:r w:rsidRPr="00CF3F94">
        <w:rPr>
          <w:rFonts w:ascii="Times New Roman" w:hAnsi="Times New Roman"/>
          <w:b/>
          <w:sz w:val="28"/>
          <w:szCs w:val="28"/>
        </w:rPr>
        <w:t xml:space="preserve">воспитательные - </w:t>
      </w:r>
      <w:r w:rsidRPr="00CF3F94">
        <w:rPr>
          <w:rFonts w:ascii="Times New Roman" w:hAnsi="Times New Roman"/>
          <w:sz w:val="28"/>
          <w:szCs w:val="28"/>
        </w:rPr>
        <w:t>создание условий для коммуникативных отношений.</w:t>
      </w:r>
    </w:p>
    <w:p w:rsidR="007250DD" w:rsidRPr="00CF3F94" w:rsidRDefault="007250DD" w:rsidP="006F66B4">
      <w:pPr>
        <w:spacing w:line="360" w:lineRule="auto"/>
        <w:jc w:val="center"/>
        <w:rPr>
          <w:rFonts w:ascii="Times New Roman" w:hAnsi="Times New Roman"/>
          <w:b/>
          <w:sz w:val="28"/>
          <w:szCs w:val="28"/>
        </w:rPr>
      </w:pPr>
      <w:r w:rsidRPr="00CF3F94">
        <w:rPr>
          <w:rFonts w:ascii="Times New Roman" w:hAnsi="Times New Roman"/>
          <w:b/>
          <w:sz w:val="28"/>
          <w:szCs w:val="28"/>
        </w:rPr>
        <w:t>Ход урока</w:t>
      </w:r>
    </w:p>
    <w:p w:rsidR="007250DD" w:rsidRPr="00CF3F94" w:rsidRDefault="007250DD" w:rsidP="00CF3F94">
      <w:pPr>
        <w:spacing w:line="360" w:lineRule="auto"/>
        <w:jc w:val="both"/>
        <w:rPr>
          <w:rFonts w:ascii="Times New Roman" w:hAnsi="Times New Roman"/>
          <w:b/>
          <w:sz w:val="28"/>
          <w:szCs w:val="28"/>
        </w:rPr>
      </w:pPr>
      <w:r w:rsidRPr="00CF3F94">
        <w:rPr>
          <w:rFonts w:ascii="Times New Roman" w:hAnsi="Times New Roman"/>
          <w:b/>
          <w:sz w:val="28"/>
          <w:szCs w:val="28"/>
        </w:rPr>
        <w:t>Работа в группах (карточки для каждой группы):</w:t>
      </w:r>
    </w:p>
    <w:p w:rsidR="007250DD" w:rsidRPr="00CF3F94" w:rsidRDefault="007250DD" w:rsidP="00CF3F94">
      <w:pPr>
        <w:pStyle w:val="ListParagraph"/>
        <w:numPr>
          <w:ilvl w:val="0"/>
          <w:numId w:val="2"/>
        </w:numPr>
        <w:spacing w:line="360" w:lineRule="auto"/>
        <w:jc w:val="both"/>
        <w:rPr>
          <w:rFonts w:ascii="Times New Roman" w:hAnsi="Times New Roman"/>
          <w:sz w:val="28"/>
          <w:szCs w:val="28"/>
        </w:rPr>
      </w:pPr>
      <w:r w:rsidRPr="00CF3F94">
        <w:rPr>
          <w:rFonts w:ascii="Times New Roman" w:hAnsi="Times New Roman"/>
          <w:sz w:val="28"/>
          <w:szCs w:val="28"/>
        </w:rPr>
        <w:t>Прочитайте. Заполните таблицу, записывая  глаголы в форме 2 и 3 лица ед. числа, 1 и 2 лица мн.числа. Выделите личные окончания глаголов.</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0"/>
        <w:gridCol w:w="2126"/>
        <w:gridCol w:w="2592"/>
        <w:gridCol w:w="2193"/>
      </w:tblGrid>
      <w:tr w:rsidR="007250DD" w:rsidRPr="00CF3F94" w:rsidTr="003D3CC4">
        <w:tc>
          <w:tcPr>
            <w:tcW w:w="1940" w:type="dxa"/>
          </w:tcPr>
          <w:p w:rsidR="007250DD" w:rsidRPr="00CF3F94" w:rsidRDefault="007250DD" w:rsidP="00CF3F94">
            <w:pPr>
              <w:pStyle w:val="ListParagraph"/>
              <w:spacing w:after="0" w:line="360" w:lineRule="auto"/>
              <w:ind w:left="0"/>
              <w:jc w:val="both"/>
              <w:rPr>
                <w:rFonts w:ascii="Times New Roman" w:hAnsi="Times New Roman"/>
                <w:sz w:val="28"/>
                <w:szCs w:val="28"/>
              </w:rPr>
            </w:pPr>
            <w:r w:rsidRPr="00CF3F94">
              <w:rPr>
                <w:rFonts w:ascii="Times New Roman" w:hAnsi="Times New Roman"/>
                <w:sz w:val="28"/>
                <w:szCs w:val="28"/>
              </w:rPr>
              <w:t>неопред. форма</w:t>
            </w:r>
          </w:p>
        </w:tc>
        <w:tc>
          <w:tcPr>
            <w:tcW w:w="2126" w:type="dxa"/>
          </w:tcPr>
          <w:p w:rsidR="007250DD" w:rsidRPr="00CF3F94" w:rsidRDefault="007250DD" w:rsidP="00CF3F94">
            <w:pPr>
              <w:pStyle w:val="ListParagraph"/>
              <w:spacing w:after="0" w:line="360" w:lineRule="auto"/>
              <w:ind w:left="0"/>
              <w:jc w:val="both"/>
              <w:rPr>
                <w:rFonts w:ascii="Times New Roman" w:hAnsi="Times New Roman"/>
                <w:sz w:val="28"/>
                <w:szCs w:val="28"/>
              </w:rPr>
            </w:pPr>
            <w:r w:rsidRPr="00CF3F94">
              <w:rPr>
                <w:rFonts w:ascii="Times New Roman" w:hAnsi="Times New Roman"/>
                <w:sz w:val="28"/>
                <w:szCs w:val="28"/>
              </w:rPr>
              <w:t>говорить</w:t>
            </w:r>
          </w:p>
        </w:tc>
        <w:tc>
          <w:tcPr>
            <w:tcW w:w="2592" w:type="dxa"/>
          </w:tcPr>
          <w:p w:rsidR="007250DD" w:rsidRPr="00CF3F94" w:rsidRDefault="007250DD" w:rsidP="00CF3F94">
            <w:pPr>
              <w:pStyle w:val="ListParagraph"/>
              <w:spacing w:after="0" w:line="360" w:lineRule="auto"/>
              <w:ind w:left="0"/>
              <w:jc w:val="both"/>
              <w:rPr>
                <w:rFonts w:ascii="Times New Roman" w:hAnsi="Times New Roman"/>
                <w:sz w:val="28"/>
                <w:szCs w:val="28"/>
              </w:rPr>
            </w:pPr>
            <w:r w:rsidRPr="00CF3F94">
              <w:rPr>
                <w:rFonts w:ascii="Times New Roman" w:hAnsi="Times New Roman"/>
                <w:sz w:val="28"/>
                <w:szCs w:val="28"/>
              </w:rPr>
              <w:t>рисовать</w:t>
            </w:r>
          </w:p>
        </w:tc>
        <w:tc>
          <w:tcPr>
            <w:tcW w:w="2193" w:type="dxa"/>
          </w:tcPr>
          <w:p w:rsidR="007250DD" w:rsidRPr="00CF3F94" w:rsidRDefault="007250DD" w:rsidP="00CF3F94">
            <w:pPr>
              <w:pStyle w:val="ListParagraph"/>
              <w:spacing w:after="0" w:line="360" w:lineRule="auto"/>
              <w:ind w:left="0"/>
              <w:jc w:val="both"/>
              <w:rPr>
                <w:rFonts w:ascii="Times New Roman" w:hAnsi="Times New Roman"/>
                <w:sz w:val="28"/>
                <w:szCs w:val="28"/>
              </w:rPr>
            </w:pPr>
            <w:r w:rsidRPr="00CF3F94">
              <w:rPr>
                <w:rFonts w:ascii="Times New Roman" w:hAnsi="Times New Roman"/>
                <w:sz w:val="28"/>
                <w:szCs w:val="28"/>
              </w:rPr>
              <w:t>чистить</w:t>
            </w:r>
          </w:p>
        </w:tc>
      </w:tr>
      <w:tr w:rsidR="007250DD" w:rsidRPr="00CF3F94" w:rsidTr="003D3CC4">
        <w:tc>
          <w:tcPr>
            <w:tcW w:w="1940" w:type="dxa"/>
          </w:tcPr>
          <w:p w:rsidR="007250DD" w:rsidRPr="00CF3F94" w:rsidRDefault="007250DD" w:rsidP="00CF3F94">
            <w:pPr>
              <w:pStyle w:val="ListParagraph"/>
              <w:spacing w:after="0" w:line="360" w:lineRule="auto"/>
              <w:ind w:left="0"/>
              <w:jc w:val="both"/>
              <w:rPr>
                <w:rFonts w:ascii="Times New Roman" w:hAnsi="Times New Roman"/>
                <w:sz w:val="28"/>
                <w:szCs w:val="28"/>
              </w:rPr>
            </w:pPr>
            <w:r w:rsidRPr="00CF3F94">
              <w:rPr>
                <w:rFonts w:ascii="Times New Roman" w:hAnsi="Times New Roman"/>
                <w:sz w:val="28"/>
                <w:szCs w:val="28"/>
              </w:rPr>
              <w:t>2 лицо ед.ч.</w:t>
            </w:r>
          </w:p>
        </w:tc>
        <w:tc>
          <w:tcPr>
            <w:tcW w:w="2126" w:type="dxa"/>
          </w:tcPr>
          <w:p w:rsidR="007250DD" w:rsidRPr="00CF3F94" w:rsidRDefault="007250DD" w:rsidP="00CF3F94">
            <w:pPr>
              <w:pStyle w:val="ListParagraph"/>
              <w:spacing w:after="0" w:line="360" w:lineRule="auto"/>
              <w:ind w:left="0"/>
              <w:jc w:val="both"/>
              <w:rPr>
                <w:rFonts w:ascii="Times New Roman" w:hAnsi="Times New Roman"/>
                <w:sz w:val="28"/>
                <w:szCs w:val="28"/>
              </w:rPr>
            </w:pPr>
          </w:p>
        </w:tc>
        <w:tc>
          <w:tcPr>
            <w:tcW w:w="2592" w:type="dxa"/>
          </w:tcPr>
          <w:p w:rsidR="007250DD" w:rsidRPr="00CF3F94" w:rsidRDefault="007250DD" w:rsidP="00CF3F94">
            <w:pPr>
              <w:pStyle w:val="ListParagraph"/>
              <w:spacing w:after="0" w:line="360" w:lineRule="auto"/>
              <w:ind w:left="0"/>
              <w:jc w:val="both"/>
              <w:rPr>
                <w:rFonts w:ascii="Times New Roman" w:hAnsi="Times New Roman"/>
                <w:sz w:val="28"/>
                <w:szCs w:val="28"/>
              </w:rPr>
            </w:pPr>
          </w:p>
        </w:tc>
        <w:tc>
          <w:tcPr>
            <w:tcW w:w="2193" w:type="dxa"/>
          </w:tcPr>
          <w:p w:rsidR="007250DD" w:rsidRPr="00CF3F94" w:rsidRDefault="007250DD" w:rsidP="00CF3F94">
            <w:pPr>
              <w:pStyle w:val="ListParagraph"/>
              <w:spacing w:after="0" w:line="360" w:lineRule="auto"/>
              <w:ind w:left="0"/>
              <w:jc w:val="both"/>
              <w:rPr>
                <w:rFonts w:ascii="Times New Roman" w:hAnsi="Times New Roman"/>
                <w:sz w:val="28"/>
                <w:szCs w:val="28"/>
              </w:rPr>
            </w:pPr>
          </w:p>
        </w:tc>
      </w:tr>
      <w:tr w:rsidR="007250DD" w:rsidRPr="00CF3F94" w:rsidTr="003D3CC4">
        <w:tc>
          <w:tcPr>
            <w:tcW w:w="1940" w:type="dxa"/>
          </w:tcPr>
          <w:p w:rsidR="007250DD" w:rsidRPr="00CF3F94" w:rsidRDefault="007250DD" w:rsidP="00CF3F94">
            <w:pPr>
              <w:pStyle w:val="ListParagraph"/>
              <w:spacing w:after="0" w:line="360" w:lineRule="auto"/>
              <w:ind w:left="0"/>
              <w:jc w:val="both"/>
              <w:rPr>
                <w:rFonts w:ascii="Times New Roman" w:hAnsi="Times New Roman"/>
                <w:sz w:val="28"/>
                <w:szCs w:val="28"/>
              </w:rPr>
            </w:pPr>
            <w:r w:rsidRPr="00CF3F94">
              <w:rPr>
                <w:rFonts w:ascii="Times New Roman" w:hAnsi="Times New Roman"/>
                <w:sz w:val="28"/>
                <w:szCs w:val="28"/>
              </w:rPr>
              <w:t>3 лицо ед.ч.</w:t>
            </w:r>
          </w:p>
        </w:tc>
        <w:tc>
          <w:tcPr>
            <w:tcW w:w="2126" w:type="dxa"/>
          </w:tcPr>
          <w:p w:rsidR="007250DD" w:rsidRPr="00CF3F94" w:rsidRDefault="007250DD" w:rsidP="00CF3F94">
            <w:pPr>
              <w:pStyle w:val="ListParagraph"/>
              <w:spacing w:after="0" w:line="360" w:lineRule="auto"/>
              <w:ind w:left="0"/>
              <w:jc w:val="both"/>
              <w:rPr>
                <w:rFonts w:ascii="Times New Roman" w:hAnsi="Times New Roman"/>
                <w:sz w:val="28"/>
                <w:szCs w:val="28"/>
              </w:rPr>
            </w:pPr>
          </w:p>
        </w:tc>
        <w:tc>
          <w:tcPr>
            <w:tcW w:w="2592" w:type="dxa"/>
          </w:tcPr>
          <w:p w:rsidR="007250DD" w:rsidRPr="00CF3F94" w:rsidRDefault="007250DD" w:rsidP="00CF3F94">
            <w:pPr>
              <w:pStyle w:val="ListParagraph"/>
              <w:spacing w:after="0" w:line="360" w:lineRule="auto"/>
              <w:ind w:left="0"/>
              <w:jc w:val="both"/>
              <w:rPr>
                <w:rFonts w:ascii="Times New Roman" w:hAnsi="Times New Roman"/>
                <w:sz w:val="28"/>
                <w:szCs w:val="28"/>
              </w:rPr>
            </w:pPr>
          </w:p>
        </w:tc>
        <w:tc>
          <w:tcPr>
            <w:tcW w:w="2193" w:type="dxa"/>
          </w:tcPr>
          <w:p w:rsidR="007250DD" w:rsidRPr="00CF3F94" w:rsidRDefault="007250DD" w:rsidP="00CF3F94">
            <w:pPr>
              <w:pStyle w:val="ListParagraph"/>
              <w:spacing w:after="0" w:line="360" w:lineRule="auto"/>
              <w:ind w:left="0"/>
              <w:jc w:val="both"/>
              <w:rPr>
                <w:rFonts w:ascii="Times New Roman" w:hAnsi="Times New Roman"/>
                <w:sz w:val="28"/>
                <w:szCs w:val="28"/>
              </w:rPr>
            </w:pPr>
          </w:p>
        </w:tc>
      </w:tr>
      <w:tr w:rsidR="007250DD" w:rsidRPr="00CF3F94" w:rsidTr="003D3CC4">
        <w:tc>
          <w:tcPr>
            <w:tcW w:w="1940" w:type="dxa"/>
          </w:tcPr>
          <w:p w:rsidR="007250DD" w:rsidRPr="00CF3F94" w:rsidRDefault="007250DD" w:rsidP="00CF3F94">
            <w:pPr>
              <w:pStyle w:val="ListParagraph"/>
              <w:spacing w:after="0" w:line="360" w:lineRule="auto"/>
              <w:ind w:left="0"/>
              <w:jc w:val="both"/>
              <w:rPr>
                <w:rFonts w:ascii="Times New Roman" w:hAnsi="Times New Roman"/>
                <w:sz w:val="28"/>
                <w:szCs w:val="28"/>
              </w:rPr>
            </w:pPr>
            <w:r w:rsidRPr="00CF3F94">
              <w:rPr>
                <w:rFonts w:ascii="Times New Roman" w:hAnsi="Times New Roman"/>
                <w:sz w:val="28"/>
                <w:szCs w:val="28"/>
              </w:rPr>
              <w:t>1  лицо мн.ч.</w:t>
            </w:r>
          </w:p>
        </w:tc>
        <w:tc>
          <w:tcPr>
            <w:tcW w:w="2126" w:type="dxa"/>
          </w:tcPr>
          <w:p w:rsidR="007250DD" w:rsidRPr="00CF3F94" w:rsidRDefault="007250DD" w:rsidP="00CF3F94">
            <w:pPr>
              <w:pStyle w:val="ListParagraph"/>
              <w:spacing w:after="0" w:line="360" w:lineRule="auto"/>
              <w:ind w:left="0"/>
              <w:jc w:val="both"/>
              <w:rPr>
                <w:rFonts w:ascii="Times New Roman" w:hAnsi="Times New Roman"/>
                <w:sz w:val="28"/>
                <w:szCs w:val="28"/>
              </w:rPr>
            </w:pPr>
          </w:p>
        </w:tc>
        <w:tc>
          <w:tcPr>
            <w:tcW w:w="2592" w:type="dxa"/>
          </w:tcPr>
          <w:p w:rsidR="007250DD" w:rsidRPr="00CF3F94" w:rsidRDefault="007250DD" w:rsidP="00CF3F94">
            <w:pPr>
              <w:pStyle w:val="ListParagraph"/>
              <w:spacing w:after="0" w:line="360" w:lineRule="auto"/>
              <w:ind w:left="0"/>
              <w:jc w:val="both"/>
              <w:rPr>
                <w:rFonts w:ascii="Times New Roman" w:hAnsi="Times New Roman"/>
                <w:sz w:val="28"/>
                <w:szCs w:val="28"/>
              </w:rPr>
            </w:pPr>
          </w:p>
        </w:tc>
        <w:tc>
          <w:tcPr>
            <w:tcW w:w="2193" w:type="dxa"/>
          </w:tcPr>
          <w:p w:rsidR="007250DD" w:rsidRPr="00CF3F94" w:rsidRDefault="007250DD" w:rsidP="00CF3F94">
            <w:pPr>
              <w:pStyle w:val="ListParagraph"/>
              <w:spacing w:after="0" w:line="360" w:lineRule="auto"/>
              <w:ind w:left="0"/>
              <w:jc w:val="both"/>
              <w:rPr>
                <w:rFonts w:ascii="Times New Roman" w:hAnsi="Times New Roman"/>
                <w:sz w:val="28"/>
                <w:szCs w:val="28"/>
              </w:rPr>
            </w:pPr>
          </w:p>
        </w:tc>
      </w:tr>
      <w:tr w:rsidR="007250DD" w:rsidRPr="00CF3F94" w:rsidTr="003D3CC4">
        <w:tc>
          <w:tcPr>
            <w:tcW w:w="1940" w:type="dxa"/>
          </w:tcPr>
          <w:p w:rsidR="007250DD" w:rsidRPr="00CF3F94" w:rsidRDefault="007250DD" w:rsidP="00CF3F94">
            <w:pPr>
              <w:pStyle w:val="ListParagraph"/>
              <w:spacing w:after="0" w:line="360" w:lineRule="auto"/>
              <w:ind w:left="0"/>
              <w:jc w:val="both"/>
              <w:rPr>
                <w:rFonts w:ascii="Times New Roman" w:hAnsi="Times New Roman"/>
                <w:sz w:val="28"/>
                <w:szCs w:val="28"/>
              </w:rPr>
            </w:pPr>
            <w:r w:rsidRPr="00CF3F94">
              <w:rPr>
                <w:rFonts w:ascii="Times New Roman" w:hAnsi="Times New Roman"/>
                <w:sz w:val="28"/>
                <w:szCs w:val="28"/>
              </w:rPr>
              <w:t>2 лицо мн.ч.</w:t>
            </w:r>
          </w:p>
        </w:tc>
        <w:tc>
          <w:tcPr>
            <w:tcW w:w="2126" w:type="dxa"/>
          </w:tcPr>
          <w:p w:rsidR="007250DD" w:rsidRPr="00CF3F94" w:rsidRDefault="007250DD" w:rsidP="00CF3F94">
            <w:pPr>
              <w:pStyle w:val="ListParagraph"/>
              <w:spacing w:after="0" w:line="360" w:lineRule="auto"/>
              <w:ind w:left="0"/>
              <w:jc w:val="both"/>
              <w:rPr>
                <w:rFonts w:ascii="Times New Roman" w:hAnsi="Times New Roman"/>
                <w:sz w:val="28"/>
                <w:szCs w:val="28"/>
              </w:rPr>
            </w:pPr>
          </w:p>
        </w:tc>
        <w:tc>
          <w:tcPr>
            <w:tcW w:w="2592" w:type="dxa"/>
          </w:tcPr>
          <w:p w:rsidR="007250DD" w:rsidRPr="00CF3F94" w:rsidRDefault="007250DD" w:rsidP="00CF3F94">
            <w:pPr>
              <w:pStyle w:val="ListParagraph"/>
              <w:spacing w:after="0" w:line="360" w:lineRule="auto"/>
              <w:ind w:left="0"/>
              <w:jc w:val="both"/>
              <w:rPr>
                <w:rFonts w:ascii="Times New Roman" w:hAnsi="Times New Roman"/>
                <w:sz w:val="28"/>
                <w:szCs w:val="28"/>
              </w:rPr>
            </w:pPr>
          </w:p>
        </w:tc>
        <w:tc>
          <w:tcPr>
            <w:tcW w:w="2193" w:type="dxa"/>
          </w:tcPr>
          <w:p w:rsidR="007250DD" w:rsidRPr="00CF3F94" w:rsidRDefault="007250DD" w:rsidP="00CF3F94">
            <w:pPr>
              <w:pStyle w:val="ListParagraph"/>
              <w:spacing w:after="0" w:line="360" w:lineRule="auto"/>
              <w:ind w:left="0"/>
              <w:jc w:val="both"/>
              <w:rPr>
                <w:rFonts w:ascii="Times New Roman" w:hAnsi="Times New Roman"/>
                <w:sz w:val="28"/>
                <w:szCs w:val="28"/>
              </w:rPr>
            </w:pPr>
          </w:p>
        </w:tc>
      </w:tr>
    </w:tbl>
    <w:p w:rsidR="007250DD" w:rsidRPr="00CF3F94" w:rsidRDefault="007250DD" w:rsidP="00CF3F94">
      <w:pPr>
        <w:pStyle w:val="ListParagraph"/>
        <w:numPr>
          <w:ilvl w:val="0"/>
          <w:numId w:val="2"/>
        </w:numPr>
        <w:spacing w:line="360" w:lineRule="auto"/>
        <w:jc w:val="both"/>
        <w:rPr>
          <w:rFonts w:ascii="Times New Roman" w:hAnsi="Times New Roman"/>
          <w:sz w:val="28"/>
          <w:szCs w:val="28"/>
        </w:rPr>
      </w:pPr>
      <w:r w:rsidRPr="00CF3F94">
        <w:rPr>
          <w:rFonts w:ascii="Times New Roman" w:hAnsi="Times New Roman"/>
          <w:sz w:val="28"/>
          <w:szCs w:val="28"/>
        </w:rPr>
        <w:t>Выберите «лишний» столбик. Обоснуйте свой выбор: ________________</w:t>
      </w:r>
    </w:p>
    <w:p w:rsidR="007250DD" w:rsidRPr="00CF3F94" w:rsidRDefault="007250DD" w:rsidP="00CF3F94">
      <w:pPr>
        <w:pStyle w:val="ListParagraph"/>
        <w:numPr>
          <w:ilvl w:val="0"/>
          <w:numId w:val="2"/>
        </w:numPr>
        <w:spacing w:line="360" w:lineRule="auto"/>
        <w:jc w:val="both"/>
        <w:rPr>
          <w:rFonts w:ascii="Times New Roman" w:hAnsi="Times New Roman"/>
          <w:sz w:val="28"/>
          <w:szCs w:val="28"/>
        </w:rPr>
      </w:pPr>
      <w:r w:rsidRPr="00CF3F94">
        <w:rPr>
          <w:rFonts w:ascii="Times New Roman" w:hAnsi="Times New Roman"/>
          <w:sz w:val="28"/>
          <w:szCs w:val="28"/>
        </w:rPr>
        <w:t>С какими затруднениями столкнулись при написании форм глаголов оставшихся столбиков?  _________________________________________</w:t>
      </w:r>
    </w:p>
    <w:p w:rsidR="007250DD" w:rsidRPr="00CF3F94" w:rsidRDefault="007250DD" w:rsidP="00CF3F94">
      <w:pPr>
        <w:pStyle w:val="ListParagraph"/>
        <w:numPr>
          <w:ilvl w:val="0"/>
          <w:numId w:val="2"/>
        </w:numPr>
        <w:spacing w:line="360" w:lineRule="auto"/>
        <w:jc w:val="both"/>
        <w:rPr>
          <w:rFonts w:ascii="Times New Roman" w:hAnsi="Times New Roman"/>
          <w:sz w:val="28"/>
          <w:szCs w:val="28"/>
        </w:rPr>
      </w:pPr>
      <w:r w:rsidRPr="00CF3F94">
        <w:rPr>
          <w:rFonts w:ascii="Times New Roman" w:hAnsi="Times New Roman"/>
          <w:sz w:val="28"/>
          <w:szCs w:val="28"/>
        </w:rPr>
        <w:t>Определите и запишите тему урока: ______________________________.</w:t>
      </w:r>
    </w:p>
    <w:p w:rsidR="007250DD" w:rsidRPr="00CF3F94" w:rsidRDefault="007250DD" w:rsidP="00CF3F94">
      <w:pPr>
        <w:pStyle w:val="ListParagraph"/>
        <w:spacing w:line="360" w:lineRule="auto"/>
        <w:jc w:val="both"/>
        <w:rPr>
          <w:rFonts w:ascii="Times New Roman" w:hAnsi="Times New Roman"/>
          <w:b/>
          <w:i/>
          <w:sz w:val="28"/>
          <w:szCs w:val="28"/>
        </w:rPr>
      </w:pPr>
      <w:r w:rsidRPr="00CF3F94">
        <w:rPr>
          <w:rFonts w:ascii="Times New Roman" w:hAnsi="Times New Roman"/>
          <w:b/>
          <w:i/>
          <w:sz w:val="28"/>
          <w:szCs w:val="28"/>
        </w:rPr>
        <w:t>Проверка работы в группах</w:t>
      </w:r>
      <w:r>
        <w:rPr>
          <w:rFonts w:ascii="Times New Roman" w:hAnsi="Times New Roman"/>
          <w:b/>
          <w:i/>
          <w:sz w:val="28"/>
          <w:szCs w:val="28"/>
        </w:rPr>
        <w:t xml:space="preserve"> </w:t>
      </w:r>
      <w:r w:rsidRPr="00CF3F94">
        <w:rPr>
          <w:rFonts w:ascii="Times New Roman" w:hAnsi="Times New Roman"/>
          <w:b/>
          <w:i/>
          <w:sz w:val="28"/>
          <w:szCs w:val="28"/>
        </w:rPr>
        <w:t>(таблица - на слайде)</w:t>
      </w:r>
      <w:r>
        <w:rPr>
          <w:rFonts w:ascii="Times New Roman" w:hAnsi="Times New Roman"/>
          <w:b/>
          <w:i/>
          <w:sz w:val="28"/>
          <w:szCs w:val="28"/>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0"/>
        <w:gridCol w:w="2126"/>
        <w:gridCol w:w="2592"/>
        <w:gridCol w:w="2193"/>
      </w:tblGrid>
      <w:tr w:rsidR="007250DD" w:rsidRPr="00CF3F94" w:rsidTr="003D3CC4">
        <w:tc>
          <w:tcPr>
            <w:tcW w:w="1940" w:type="dxa"/>
          </w:tcPr>
          <w:p w:rsidR="007250DD" w:rsidRPr="00CF3F94" w:rsidRDefault="007250DD" w:rsidP="00CF3F94">
            <w:pPr>
              <w:pStyle w:val="ListParagraph"/>
              <w:spacing w:after="0" w:line="360" w:lineRule="auto"/>
              <w:ind w:left="0"/>
              <w:jc w:val="both"/>
              <w:rPr>
                <w:rFonts w:ascii="Times New Roman" w:hAnsi="Times New Roman"/>
                <w:sz w:val="28"/>
                <w:szCs w:val="28"/>
              </w:rPr>
            </w:pPr>
            <w:r w:rsidRPr="00CF3F94">
              <w:rPr>
                <w:rFonts w:ascii="Times New Roman" w:hAnsi="Times New Roman"/>
                <w:sz w:val="28"/>
                <w:szCs w:val="28"/>
              </w:rPr>
              <w:t>неопред. форма</w:t>
            </w:r>
          </w:p>
        </w:tc>
        <w:tc>
          <w:tcPr>
            <w:tcW w:w="2126" w:type="dxa"/>
          </w:tcPr>
          <w:p w:rsidR="007250DD" w:rsidRPr="00CF3F94" w:rsidRDefault="007250DD" w:rsidP="00CF3F94">
            <w:pPr>
              <w:pStyle w:val="ListParagraph"/>
              <w:spacing w:after="0" w:line="360" w:lineRule="auto"/>
              <w:ind w:left="0"/>
              <w:jc w:val="both"/>
              <w:rPr>
                <w:rFonts w:ascii="Times New Roman" w:hAnsi="Times New Roman"/>
                <w:sz w:val="28"/>
                <w:szCs w:val="28"/>
              </w:rPr>
            </w:pPr>
            <w:r w:rsidRPr="00CF3F94">
              <w:rPr>
                <w:rFonts w:ascii="Times New Roman" w:hAnsi="Times New Roman"/>
                <w:sz w:val="28"/>
                <w:szCs w:val="28"/>
              </w:rPr>
              <w:t>говорить</w:t>
            </w:r>
          </w:p>
        </w:tc>
        <w:tc>
          <w:tcPr>
            <w:tcW w:w="2592" w:type="dxa"/>
          </w:tcPr>
          <w:p w:rsidR="007250DD" w:rsidRPr="00CF3F94" w:rsidRDefault="007250DD" w:rsidP="00CF3F94">
            <w:pPr>
              <w:pStyle w:val="ListParagraph"/>
              <w:spacing w:after="0" w:line="360" w:lineRule="auto"/>
              <w:ind w:left="0"/>
              <w:jc w:val="both"/>
              <w:rPr>
                <w:rFonts w:ascii="Times New Roman" w:hAnsi="Times New Roman"/>
                <w:sz w:val="28"/>
                <w:szCs w:val="28"/>
              </w:rPr>
            </w:pPr>
            <w:r w:rsidRPr="00CF3F94">
              <w:rPr>
                <w:rFonts w:ascii="Times New Roman" w:hAnsi="Times New Roman"/>
                <w:sz w:val="28"/>
                <w:szCs w:val="28"/>
              </w:rPr>
              <w:t>рисовать</w:t>
            </w:r>
          </w:p>
        </w:tc>
        <w:tc>
          <w:tcPr>
            <w:tcW w:w="2193" w:type="dxa"/>
          </w:tcPr>
          <w:p w:rsidR="007250DD" w:rsidRPr="00CF3F94" w:rsidRDefault="007250DD" w:rsidP="00CF3F94">
            <w:pPr>
              <w:pStyle w:val="ListParagraph"/>
              <w:spacing w:after="0" w:line="360" w:lineRule="auto"/>
              <w:ind w:left="0"/>
              <w:jc w:val="both"/>
              <w:rPr>
                <w:rFonts w:ascii="Times New Roman" w:hAnsi="Times New Roman"/>
                <w:sz w:val="28"/>
                <w:szCs w:val="28"/>
              </w:rPr>
            </w:pPr>
            <w:r w:rsidRPr="00CF3F94">
              <w:rPr>
                <w:rFonts w:ascii="Times New Roman" w:hAnsi="Times New Roman"/>
                <w:sz w:val="28"/>
                <w:szCs w:val="28"/>
              </w:rPr>
              <w:t>чистить</w:t>
            </w:r>
          </w:p>
        </w:tc>
      </w:tr>
      <w:tr w:rsidR="007250DD" w:rsidRPr="00CF3F94" w:rsidTr="003D3CC4">
        <w:tc>
          <w:tcPr>
            <w:tcW w:w="1940" w:type="dxa"/>
          </w:tcPr>
          <w:p w:rsidR="007250DD" w:rsidRPr="00CF3F94" w:rsidRDefault="007250DD" w:rsidP="00CF3F94">
            <w:pPr>
              <w:pStyle w:val="ListParagraph"/>
              <w:spacing w:after="0" w:line="360" w:lineRule="auto"/>
              <w:ind w:left="0"/>
              <w:jc w:val="both"/>
              <w:rPr>
                <w:rFonts w:ascii="Times New Roman" w:hAnsi="Times New Roman"/>
                <w:sz w:val="28"/>
                <w:szCs w:val="28"/>
              </w:rPr>
            </w:pPr>
            <w:r w:rsidRPr="00CF3F94">
              <w:rPr>
                <w:rFonts w:ascii="Times New Roman" w:hAnsi="Times New Roman"/>
                <w:sz w:val="28"/>
                <w:szCs w:val="28"/>
              </w:rPr>
              <w:t>2 лицо ед.ч.</w:t>
            </w:r>
          </w:p>
        </w:tc>
        <w:tc>
          <w:tcPr>
            <w:tcW w:w="2126" w:type="dxa"/>
          </w:tcPr>
          <w:p w:rsidR="007250DD" w:rsidRPr="00CF3F94" w:rsidRDefault="007250DD" w:rsidP="00CF3F94">
            <w:pPr>
              <w:pStyle w:val="ListParagraph"/>
              <w:spacing w:after="0" w:line="360" w:lineRule="auto"/>
              <w:ind w:left="0"/>
              <w:jc w:val="both"/>
              <w:rPr>
                <w:rFonts w:ascii="Times New Roman" w:hAnsi="Times New Roman"/>
                <w:sz w:val="28"/>
                <w:szCs w:val="28"/>
              </w:rPr>
            </w:pPr>
            <w:r w:rsidRPr="00CF3F94">
              <w:rPr>
                <w:rFonts w:ascii="Times New Roman" w:hAnsi="Times New Roman"/>
                <w:sz w:val="28"/>
                <w:szCs w:val="28"/>
              </w:rPr>
              <w:t>говоришь</w:t>
            </w:r>
          </w:p>
        </w:tc>
        <w:tc>
          <w:tcPr>
            <w:tcW w:w="2592" w:type="dxa"/>
          </w:tcPr>
          <w:p w:rsidR="007250DD" w:rsidRPr="00CF3F94" w:rsidRDefault="007250DD" w:rsidP="00CF3F94">
            <w:pPr>
              <w:pStyle w:val="ListParagraph"/>
              <w:spacing w:after="0" w:line="360" w:lineRule="auto"/>
              <w:ind w:left="0"/>
              <w:jc w:val="both"/>
              <w:rPr>
                <w:rFonts w:ascii="Times New Roman" w:hAnsi="Times New Roman"/>
                <w:sz w:val="28"/>
                <w:szCs w:val="28"/>
              </w:rPr>
            </w:pPr>
            <w:r w:rsidRPr="00CF3F94">
              <w:rPr>
                <w:rFonts w:ascii="Times New Roman" w:hAnsi="Times New Roman"/>
                <w:sz w:val="28"/>
                <w:szCs w:val="28"/>
              </w:rPr>
              <w:t>рисуешь</w:t>
            </w:r>
          </w:p>
        </w:tc>
        <w:tc>
          <w:tcPr>
            <w:tcW w:w="2193" w:type="dxa"/>
          </w:tcPr>
          <w:p w:rsidR="007250DD" w:rsidRPr="00CF3F94" w:rsidRDefault="007250DD" w:rsidP="00CF3F94">
            <w:pPr>
              <w:pStyle w:val="ListParagraph"/>
              <w:spacing w:after="0" w:line="360" w:lineRule="auto"/>
              <w:ind w:left="0"/>
              <w:jc w:val="both"/>
              <w:rPr>
                <w:rFonts w:ascii="Times New Roman" w:hAnsi="Times New Roman"/>
                <w:sz w:val="28"/>
                <w:szCs w:val="28"/>
              </w:rPr>
            </w:pPr>
            <w:r w:rsidRPr="00CF3F94">
              <w:rPr>
                <w:rFonts w:ascii="Times New Roman" w:hAnsi="Times New Roman"/>
                <w:sz w:val="28"/>
                <w:szCs w:val="28"/>
              </w:rPr>
              <w:t>чистишь</w:t>
            </w:r>
          </w:p>
        </w:tc>
      </w:tr>
      <w:tr w:rsidR="007250DD" w:rsidRPr="00CF3F94" w:rsidTr="003D3CC4">
        <w:tc>
          <w:tcPr>
            <w:tcW w:w="1940" w:type="dxa"/>
          </w:tcPr>
          <w:p w:rsidR="007250DD" w:rsidRPr="00CF3F94" w:rsidRDefault="007250DD" w:rsidP="00CF3F94">
            <w:pPr>
              <w:pStyle w:val="ListParagraph"/>
              <w:spacing w:after="0" w:line="360" w:lineRule="auto"/>
              <w:ind w:left="0"/>
              <w:jc w:val="both"/>
              <w:rPr>
                <w:rFonts w:ascii="Times New Roman" w:hAnsi="Times New Roman"/>
                <w:sz w:val="28"/>
                <w:szCs w:val="28"/>
              </w:rPr>
            </w:pPr>
            <w:r w:rsidRPr="00CF3F94">
              <w:rPr>
                <w:rFonts w:ascii="Times New Roman" w:hAnsi="Times New Roman"/>
                <w:sz w:val="28"/>
                <w:szCs w:val="28"/>
              </w:rPr>
              <w:t>3 лицо ед.ч.</w:t>
            </w:r>
          </w:p>
        </w:tc>
        <w:tc>
          <w:tcPr>
            <w:tcW w:w="2126" w:type="dxa"/>
          </w:tcPr>
          <w:p w:rsidR="007250DD" w:rsidRPr="00CF3F94" w:rsidRDefault="007250DD" w:rsidP="00CF3F94">
            <w:pPr>
              <w:pStyle w:val="ListParagraph"/>
              <w:spacing w:after="0" w:line="360" w:lineRule="auto"/>
              <w:ind w:left="0"/>
              <w:jc w:val="both"/>
              <w:rPr>
                <w:rFonts w:ascii="Times New Roman" w:hAnsi="Times New Roman"/>
                <w:sz w:val="28"/>
                <w:szCs w:val="28"/>
              </w:rPr>
            </w:pPr>
            <w:r w:rsidRPr="00CF3F94">
              <w:rPr>
                <w:rFonts w:ascii="Times New Roman" w:hAnsi="Times New Roman"/>
                <w:sz w:val="28"/>
                <w:szCs w:val="28"/>
              </w:rPr>
              <w:t>говорит</w:t>
            </w:r>
          </w:p>
        </w:tc>
        <w:tc>
          <w:tcPr>
            <w:tcW w:w="2592" w:type="dxa"/>
          </w:tcPr>
          <w:p w:rsidR="007250DD" w:rsidRPr="00CF3F94" w:rsidRDefault="007250DD" w:rsidP="00CF3F94">
            <w:pPr>
              <w:pStyle w:val="ListParagraph"/>
              <w:spacing w:after="0" w:line="360" w:lineRule="auto"/>
              <w:ind w:left="0"/>
              <w:jc w:val="both"/>
              <w:rPr>
                <w:rFonts w:ascii="Times New Roman" w:hAnsi="Times New Roman"/>
                <w:sz w:val="28"/>
                <w:szCs w:val="28"/>
              </w:rPr>
            </w:pPr>
            <w:r w:rsidRPr="00CF3F94">
              <w:rPr>
                <w:rFonts w:ascii="Times New Roman" w:hAnsi="Times New Roman"/>
                <w:sz w:val="28"/>
                <w:szCs w:val="28"/>
              </w:rPr>
              <w:t>рисует</w:t>
            </w:r>
          </w:p>
        </w:tc>
        <w:tc>
          <w:tcPr>
            <w:tcW w:w="2193" w:type="dxa"/>
          </w:tcPr>
          <w:p w:rsidR="007250DD" w:rsidRPr="00CF3F94" w:rsidRDefault="007250DD" w:rsidP="00CF3F94">
            <w:pPr>
              <w:pStyle w:val="ListParagraph"/>
              <w:spacing w:after="0" w:line="360" w:lineRule="auto"/>
              <w:ind w:left="0"/>
              <w:jc w:val="both"/>
              <w:rPr>
                <w:rFonts w:ascii="Times New Roman" w:hAnsi="Times New Roman"/>
                <w:sz w:val="28"/>
                <w:szCs w:val="28"/>
              </w:rPr>
            </w:pPr>
            <w:r w:rsidRPr="00CF3F94">
              <w:rPr>
                <w:rFonts w:ascii="Times New Roman" w:hAnsi="Times New Roman"/>
                <w:sz w:val="28"/>
                <w:szCs w:val="28"/>
              </w:rPr>
              <w:t>чистит</w:t>
            </w:r>
          </w:p>
        </w:tc>
      </w:tr>
      <w:tr w:rsidR="007250DD" w:rsidRPr="00CF3F94" w:rsidTr="003D3CC4">
        <w:tc>
          <w:tcPr>
            <w:tcW w:w="1940" w:type="dxa"/>
          </w:tcPr>
          <w:p w:rsidR="007250DD" w:rsidRPr="00CF3F94" w:rsidRDefault="007250DD" w:rsidP="00CF3F94">
            <w:pPr>
              <w:pStyle w:val="ListParagraph"/>
              <w:spacing w:after="0" w:line="360" w:lineRule="auto"/>
              <w:ind w:left="0"/>
              <w:jc w:val="both"/>
              <w:rPr>
                <w:rFonts w:ascii="Times New Roman" w:hAnsi="Times New Roman"/>
                <w:sz w:val="28"/>
                <w:szCs w:val="28"/>
              </w:rPr>
            </w:pPr>
            <w:r w:rsidRPr="00CF3F94">
              <w:rPr>
                <w:rFonts w:ascii="Times New Roman" w:hAnsi="Times New Roman"/>
                <w:sz w:val="28"/>
                <w:szCs w:val="28"/>
              </w:rPr>
              <w:t>1  лицо мн.ч.</w:t>
            </w:r>
          </w:p>
        </w:tc>
        <w:tc>
          <w:tcPr>
            <w:tcW w:w="2126" w:type="dxa"/>
          </w:tcPr>
          <w:p w:rsidR="007250DD" w:rsidRPr="00CF3F94" w:rsidRDefault="007250DD" w:rsidP="00CF3F94">
            <w:pPr>
              <w:pStyle w:val="ListParagraph"/>
              <w:spacing w:after="0" w:line="360" w:lineRule="auto"/>
              <w:ind w:left="0"/>
              <w:jc w:val="both"/>
              <w:rPr>
                <w:rFonts w:ascii="Times New Roman" w:hAnsi="Times New Roman"/>
                <w:sz w:val="28"/>
                <w:szCs w:val="28"/>
              </w:rPr>
            </w:pPr>
            <w:r w:rsidRPr="00CF3F94">
              <w:rPr>
                <w:rFonts w:ascii="Times New Roman" w:hAnsi="Times New Roman"/>
                <w:sz w:val="28"/>
                <w:szCs w:val="28"/>
              </w:rPr>
              <w:t>говорим</w:t>
            </w:r>
          </w:p>
        </w:tc>
        <w:tc>
          <w:tcPr>
            <w:tcW w:w="2592" w:type="dxa"/>
          </w:tcPr>
          <w:p w:rsidR="007250DD" w:rsidRPr="00CF3F94" w:rsidRDefault="007250DD" w:rsidP="00CF3F94">
            <w:pPr>
              <w:pStyle w:val="ListParagraph"/>
              <w:spacing w:after="0" w:line="360" w:lineRule="auto"/>
              <w:ind w:left="0"/>
              <w:jc w:val="both"/>
              <w:rPr>
                <w:rFonts w:ascii="Times New Roman" w:hAnsi="Times New Roman"/>
                <w:sz w:val="28"/>
                <w:szCs w:val="28"/>
              </w:rPr>
            </w:pPr>
            <w:r w:rsidRPr="00CF3F94">
              <w:rPr>
                <w:rFonts w:ascii="Times New Roman" w:hAnsi="Times New Roman"/>
                <w:sz w:val="28"/>
                <w:szCs w:val="28"/>
              </w:rPr>
              <w:t>рисуем</w:t>
            </w:r>
          </w:p>
        </w:tc>
        <w:tc>
          <w:tcPr>
            <w:tcW w:w="2193" w:type="dxa"/>
          </w:tcPr>
          <w:p w:rsidR="007250DD" w:rsidRPr="00CF3F94" w:rsidRDefault="007250DD" w:rsidP="00CF3F94">
            <w:pPr>
              <w:pStyle w:val="ListParagraph"/>
              <w:spacing w:after="0" w:line="360" w:lineRule="auto"/>
              <w:ind w:left="0"/>
              <w:jc w:val="both"/>
              <w:rPr>
                <w:rFonts w:ascii="Times New Roman" w:hAnsi="Times New Roman"/>
                <w:sz w:val="28"/>
                <w:szCs w:val="28"/>
              </w:rPr>
            </w:pPr>
            <w:r w:rsidRPr="00CF3F94">
              <w:rPr>
                <w:rFonts w:ascii="Times New Roman" w:hAnsi="Times New Roman"/>
                <w:sz w:val="28"/>
                <w:szCs w:val="28"/>
              </w:rPr>
              <w:t>чистим</w:t>
            </w:r>
          </w:p>
        </w:tc>
      </w:tr>
      <w:tr w:rsidR="007250DD" w:rsidRPr="00CF3F94" w:rsidTr="003D3CC4">
        <w:tc>
          <w:tcPr>
            <w:tcW w:w="1940" w:type="dxa"/>
          </w:tcPr>
          <w:p w:rsidR="007250DD" w:rsidRPr="00CF3F94" w:rsidRDefault="007250DD" w:rsidP="00CF3F94">
            <w:pPr>
              <w:pStyle w:val="ListParagraph"/>
              <w:spacing w:after="0" w:line="360" w:lineRule="auto"/>
              <w:ind w:left="0"/>
              <w:jc w:val="both"/>
              <w:rPr>
                <w:rFonts w:ascii="Times New Roman" w:hAnsi="Times New Roman"/>
                <w:sz w:val="28"/>
                <w:szCs w:val="28"/>
              </w:rPr>
            </w:pPr>
            <w:r w:rsidRPr="00CF3F94">
              <w:rPr>
                <w:rFonts w:ascii="Times New Roman" w:hAnsi="Times New Roman"/>
                <w:sz w:val="28"/>
                <w:szCs w:val="28"/>
              </w:rPr>
              <w:t>2 лицо мн.ч.</w:t>
            </w:r>
          </w:p>
        </w:tc>
        <w:tc>
          <w:tcPr>
            <w:tcW w:w="2126" w:type="dxa"/>
          </w:tcPr>
          <w:p w:rsidR="007250DD" w:rsidRPr="00CF3F94" w:rsidRDefault="007250DD" w:rsidP="00CF3F94">
            <w:pPr>
              <w:pStyle w:val="ListParagraph"/>
              <w:spacing w:after="0" w:line="360" w:lineRule="auto"/>
              <w:ind w:left="0"/>
              <w:jc w:val="both"/>
              <w:rPr>
                <w:rFonts w:ascii="Times New Roman" w:hAnsi="Times New Roman"/>
                <w:sz w:val="28"/>
                <w:szCs w:val="28"/>
              </w:rPr>
            </w:pPr>
            <w:r w:rsidRPr="00CF3F94">
              <w:rPr>
                <w:rFonts w:ascii="Times New Roman" w:hAnsi="Times New Roman"/>
                <w:sz w:val="28"/>
                <w:szCs w:val="28"/>
              </w:rPr>
              <w:t>говорите</w:t>
            </w:r>
          </w:p>
        </w:tc>
        <w:tc>
          <w:tcPr>
            <w:tcW w:w="2592" w:type="dxa"/>
          </w:tcPr>
          <w:p w:rsidR="007250DD" w:rsidRPr="00CF3F94" w:rsidRDefault="007250DD" w:rsidP="00CF3F94">
            <w:pPr>
              <w:pStyle w:val="ListParagraph"/>
              <w:spacing w:after="0" w:line="360" w:lineRule="auto"/>
              <w:ind w:left="0"/>
              <w:jc w:val="both"/>
              <w:rPr>
                <w:rFonts w:ascii="Times New Roman" w:hAnsi="Times New Roman"/>
                <w:sz w:val="28"/>
                <w:szCs w:val="28"/>
              </w:rPr>
            </w:pPr>
            <w:r w:rsidRPr="00CF3F94">
              <w:rPr>
                <w:rFonts w:ascii="Times New Roman" w:hAnsi="Times New Roman"/>
                <w:sz w:val="28"/>
                <w:szCs w:val="28"/>
              </w:rPr>
              <w:t>рисуете</w:t>
            </w:r>
          </w:p>
        </w:tc>
        <w:tc>
          <w:tcPr>
            <w:tcW w:w="2193" w:type="dxa"/>
          </w:tcPr>
          <w:p w:rsidR="007250DD" w:rsidRPr="00CF3F94" w:rsidRDefault="007250DD" w:rsidP="00CF3F94">
            <w:pPr>
              <w:pStyle w:val="ListParagraph"/>
              <w:spacing w:after="0" w:line="360" w:lineRule="auto"/>
              <w:ind w:left="0"/>
              <w:jc w:val="both"/>
              <w:rPr>
                <w:rFonts w:ascii="Times New Roman" w:hAnsi="Times New Roman"/>
                <w:sz w:val="28"/>
                <w:szCs w:val="28"/>
              </w:rPr>
            </w:pPr>
            <w:r w:rsidRPr="00CF3F94">
              <w:rPr>
                <w:rFonts w:ascii="Times New Roman" w:hAnsi="Times New Roman"/>
                <w:sz w:val="28"/>
                <w:szCs w:val="28"/>
              </w:rPr>
              <w:t>чистите</w:t>
            </w:r>
          </w:p>
        </w:tc>
      </w:tr>
    </w:tbl>
    <w:p w:rsidR="007250DD" w:rsidRPr="00CF3F94" w:rsidRDefault="007250DD" w:rsidP="00CF3F94">
      <w:pPr>
        <w:spacing w:line="360" w:lineRule="auto"/>
        <w:jc w:val="both"/>
        <w:rPr>
          <w:rFonts w:ascii="Times New Roman" w:hAnsi="Times New Roman"/>
          <w:i/>
          <w:sz w:val="28"/>
          <w:szCs w:val="28"/>
        </w:rPr>
      </w:pPr>
      <w:r w:rsidRPr="00CF3F94">
        <w:rPr>
          <w:rFonts w:ascii="Times New Roman" w:hAnsi="Times New Roman"/>
          <w:i/>
          <w:sz w:val="28"/>
          <w:szCs w:val="28"/>
        </w:rPr>
        <w:t xml:space="preserve">«Лишний» первый  столбик, так как у форм глагола «говорить» ударные личные окончания. </w:t>
      </w:r>
    </w:p>
    <w:p w:rsidR="007250DD" w:rsidRPr="00CF3F94" w:rsidRDefault="007250DD" w:rsidP="00CF3F94">
      <w:pPr>
        <w:spacing w:line="360" w:lineRule="auto"/>
        <w:jc w:val="both"/>
        <w:rPr>
          <w:rFonts w:ascii="Times New Roman" w:hAnsi="Times New Roman"/>
          <w:i/>
          <w:sz w:val="28"/>
          <w:szCs w:val="28"/>
        </w:rPr>
      </w:pPr>
      <w:r w:rsidRPr="00CF3F94">
        <w:rPr>
          <w:rFonts w:ascii="Times New Roman" w:hAnsi="Times New Roman"/>
          <w:i/>
          <w:sz w:val="28"/>
          <w:szCs w:val="28"/>
        </w:rPr>
        <w:t>У глаголов 2 и 3 столбика личные окончания безударные, при написании вызывают сомнения.</w:t>
      </w:r>
    </w:p>
    <w:p w:rsidR="007250DD" w:rsidRPr="00CF3F94" w:rsidRDefault="007250DD" w:rsidP="00CF3F94">
      <w:pPr>
        <w:spacing w:line="360" w:lineRule="auto"/>
        <w:jc w:val="both"/>
        <w:rPr>
          <w:rFonts w:ascii="Times New Roman" w:hAnsi="Times New Roman"/>
          <w:b/>
          <w:i/>
          <w:sz w:val="28"/>
          <w:szCs w:val="28"/>
        </w:rPr>
      </w:pPr>
      <w:r w:rsidRPr="00CF3F94">
        <w:rPr>
          <w:rFonts w:ascii="Times New Roman" w:hAnsi="Times New Roman"/>
          <w:b/>
          <w:i/>
          <w:sz w:val="28"/>
          <w:szCs w:val="28"/>
        </w:rPr>
        <w:t>Тема урока: Правописание безударных личных окончаний глаголов.</w:t>
      </w:r>
    </w:p>
    <w:p w:rsidR="007250DD" w:rsidRPr="00CF3F94" w:rsidRDefault="007250DD" w:rsidP="00CF3F94">
      <w:pPr>
        <w:spacing w:line="360" w:lineRule="auto"/>
        <w:jc w:val="both"/>
        <w:rPr>
          <w:rFonts w:ascii="Times New Roman" w:hAnsi="Times New Roman"/>
          <w:i/>
          <w:sz w:val="28"/>
          <w:szCs w:val="28"/>
        </w:rPr>
      </w:pPr>
      <w:r w:rsidRPr="00CF3F94">
        <w:rPr>
          <w:rFonts w:ascii="Times New Roman" w:hAnsi="Times New Roman"/>
          <w:i/>
          <w:sz w:val="28"/>
          <w:szCs w:val="28"/>
        </w:rPr>
        <w:t>Ученики определяют цели урока, записывают их в тетрадь, обсуждают и общие цели учитель фиксирует на доске.</w:t>
      </w:r>
    </w:p>
    <w:p w:rsidR="007250DD" w:rsidRPr="006F66B4" w:rsidRDefault="007250DD" w:rsidP="00CF3F94">
      <w:pPr>
        <w:spacing w:line="360" w:lineRule="auto"/>
        <w:jc w:val="both"/>
        <w:rPr>
          <w:rFonts w:ascii="Times New Roman" w:hAnsi="Times New Roman"/>
          <w:i/>
          <w:sz w:val="28"/>
          <w:szCs w:val="28"/>
        </w:rPr>
      </w:pPr>
      <w:r w:rsidRPr="00CF3F94">
        <w:rPr>
          <w:rFonts w:ascii="Times New Roman" w:hAnsi="Times New Roman"/>
          <w:b/>
          <w:i/>
          <w:sz w:val="28"/>
          <w:szCs w:val="28"/>
        </w:rPr>
        <w:t>Цели урока:</w:t>
      </w:r>
      <w:r>
        <w:rPr>
          <w:rFonts w:ascii="Times New Roman" w:hAnsi="Times New Roman"/>
          <w:b/>
          <w:i/>
          <w:sz w:val="28"/>
          <w:szCs w:val="28"/>
        </w:rPr>
        <w:t xml:space="preserve"> </w:t>
      </w:r>
      <w:r w:rsidRPr="00CF3F94">
        <w:rPr>
          <w:rFonts w:ascii="Times New Roman" w:hAnsi="Times New Roman"/>
          <w:sz w:val="28"/>
          <w:szCs w:val="28"/>
        </w:rPr>
        <w:t>- найти способы проверки написания безударных личных окончаний глаголов;</w:t>
      </w:r>
      <w:r>
        <w:rPr>
          <w:rFonts w:ascii="Times New Roman" w:hAnsi="Times New Roman"/>
          <w:sz w:val="28"/>
          <w:szCs w:val="28"/>
        </w:rPr>
        <w:t xml:space="preserve">   </w:t>
      </w:r>
      <w:r w:rsidRPr="00CF3F94">
        <w:rPr>
          <w:rFonts w:ascii="Times New Roman" w:hAnsi="Times New Roman"/>
          <w:sz w:val="28"/>
          <w:szCs w:val="28"/>
        </w:rPr>
        <w:t>- составить алгоритм проверки написания безударных личных окончаний глаголов;</w:t>
      </w:r>
      <w:r>
        <w:rPr>
          <w:rFonts w:ascii="Times New Roman" w:hAnsi="Times New Roman"/>
          <w:sz w:val="28"/>
          <w:szCs w:val="28"/>
        </w:rPr>
        <w:t xml:space="preserve">  </w:t>
      </w:r>
      <w:r w:rsidRPr="00CF3F94">
        <w:rPr>
          <w:rFonts w:ascii="Times New Roman" w:hAnsi="Times New Roman"/>
          <w:sz w:val="28"/>
          <w:szCs w:val="28"/>
        </w:rPr>
        <w:t>- использовать эти способы при написании глаголов в предложениях и текстах;</w:t>
      </w:r>
      <w:r>
        <w:rPr>
          <w:rFonts w:ascii="Times New Roman" w:hAnsi="Times New Roman"/>
          <w:sz w:val="28"/>
          <w:szCs w:val="28"/>
        </w:rPr>
        <w:t xml:space="preserve"> </w:t>
      </w:r>
      <w:r w:rsidRPr="00CF3F94">
        <w:rPr>
          <w:rFonts w:ascii="Times New Roman" w:hAnsi="Times New Roman"/>
          <w:sz w:val="28"/>
          <w:szCs w:val="28"/>
        </w:rPr>
        <w:t>- самооценка знаний.</w:t>
      </w:r>
      <w:r>
        <w:rPr>
          <w:rFonts w:ascii="Times New Roman" w:hAnsi="Times New Roman"/>
          <w:sz w:val="28"/>
          <w:szCs w:val="28"/>
        </w:rPr>
        <w:t xml:space="preserve"> </w:t>
      </w:r>
      <w:r w:rsidRPr="006F66B4">
        <w:rPr>
          <w:rFonts w:ascii="Times New Roman" w:hAnsi="Times New Roman"/>
          <w:i/>
          <w:sz w:val="28"/>
          <w:szCs w:val="28"/>
        </w:rPr>
        <w:t>(предлагают дети)</w:t>
      </w:r>
    </w:p>
    <w:p w:rsidR="007250DD" w:rsidRPr="00CF3F94" w:rsidRDefault="007250DD" w:rsidP="00CF3F94">
      <w:pPr>
        <w:spacing w:line="360" w:lineRule="auto"/>
        <w:jc w:val="both"/>
        <w:rPr>
          <w:rFonts w:ascii="Times New Roman" w:hAnsi="Times New Roman"/>
          <w:sz w:val="28"/>
          <w:szCs w:val="28"/>
        </w:rPr>
      </w:pPr>
      <w:r w:rsidRPr="00CF3F94">
        <w:rPr>
          <w:rFonts w:ascii="Times New Roman" w:hAnsi="Times New Roman"/>
          <w:b/>
          <w:sz w:val="28"/>
          <w:szCs w:val="28"/>
        </w:rPr>
        <w:t xml:space="preserve">Поиск способов проверки. </w:t>
      </w:r>
      <w:r w:rsidRPr="00CF3F94">
        <w:rPr>
          <w:rFonts w:ascii="Times New Roman" w:hAnsi="Times New Roman"/>
          <w:i/>
          <w:sz w:val="28"/>
          <w:szCs w:val="28"/>
        </w:rPr>
        <w:t>Работа в группах (используем таблицы):</w:t>
      </w:r>
    </w:p>
    <w:p w:rsidR="007250DD" w:rsidRPr="00CF3F94" w:rsidRDefault="007250DD" w:rsidP="00CF3F94">
      <w:pPr>
        <w:spacing w:line="360" w:lineRule="auto"/>
        <w:jc w:val="both"/>
        <w:rPr>
          <w:rFonts w:ascii="Times New Roman" w:hAnsi="Times New Roman"/>
          <w:sz w:val="28"/>
          <w:szCs w:val="28"/>
        </w:rPr>
      </w:pPr>
      <w:r w:rsidRPr="00CF3F94">
        <w:rPr>
          <w:rFonts w:ascii="Times New Roman" w:hAnsi="Times New Roman"/>
          <w:sz w:val="28"/>
          <w:szCs w:val="28"/>
        </w:rPr>
        <w:t xml:space="preserve">- Определите способы проверки написания безударных личных окончаний глаголов, используя записанные в таблице глаголы. </w:t>
      </w:r>
    </w:p>
    <w:p w:rsidR="007250DD" w:rsidRPr="00CF3F94" w:rsidRDefault="007250DD" w:rsidP="00CF3F94">
      <w:pPr>
        <w:spacing w:line="360" w:lineRule="auto"/>
        <w:jc w:val="both"/>
        <w:rPr>
          <w:rFonts w:ascii="Times New Roman" w:hAnsi="Times New Roman"/>
          <w:sz w:val="28"/>
          <w:szCs w:val="28"/>
        </w:rPr>
      </w:pPr>
      <w:r w:rsidRPr="00CF3F94">
        <w:rPr>
          <w:rFonts w:ascii="Times New Roman" w:hAnsi="Times New Roman"/>
          <w:b/>
          <w:i/>
          <w:sz w:val="28"/>
          <w:szCs w:val="28"/>
        </w:rPr>
        <w:t>Обсуждение предложений:</w:t>
      </w:r>
      <w:r w:rsidRPr="00CF3F94">
        <w:rPr>
          <w:rFonts w:ascii="Times New Roman" w:hAnsi="Times New Roman"/>
          <w:b/>
          <w:sz w:val="28"/>
          <w:szCs w:val="28"/>
        </w:rPr>
        <w:t xml:space="preserve"> чтобы правильно писать безударные личные окончания глаголов нужно определить спряжение глагола (если глагол </w:t>
      </w:r>
      <w:r w:rsidRPr="00CF3F94">
        <w:rPr>
          <w:rFonts w:ascii="Times New Roman" w:hAnsi="Times New Roman"/>
          <w:b/>
          <w:sz w:val="28"/>
          <w:szCs w:val="28"/>
          <w:lang w:val="en-US"/>
        </w:rPr>
        <w:t>I</w:t>
      </w:r>
      <w:r w:rsidRPr="00CF3F94">
        <w:rPr>
          <w:rFonts w:ascii="Times New Roman" w:hAnsi="Times New Roman"/>
          <w:b/>
          <w:sz w:val="28"/>
          <w:szCs w:val="28"/>
        </w:rPr>
        <w:t xml:space="preserve"> спряжения напишем «Е», а если </w:t>
      </w:r>
      <w:r w:rsidRPr="00CF3F94">
        <w:rPr>
          <w:rFonts w:ascii="Times New Roman" w:hAnsi="Times New Roman"/>
          <w:b/>
          <w:sz w:val="28"/>
          <w:szCs w:val="28"/>
          <w:lang w:val="en-US"/>
        </w:rPr>
        <w:t>II</w:t>
      </w:r>
      <w:r w:rsidRPr="00CF3F94">
        <w:rPr>
          <w:rFonts w:ascii="Times New Roman" w:hAnsi="Times New Roman"/>
          <w:b/>
          <w:sz w:val="28"/>
          <w:szCs w:val="28"/>
        </w:rPr>
        <w:t xml:space="preserve"> – «И»), для этого глагол поставим в</w:t>
      </w:r>
      <w:r w:rsidRPr="00CF3F94">
        <w:rPr>
          <w:rFonts w:ascii="Times New Roman" w:hAnsi="Times New Roman"/>
          <w:sz w:val="28"/>
          <w:szCs w:val="28"/>
        </w:rPr>
        <w:t>…</w:t>
      </w:r>
    </w:p>
    <w:p w:rsidR="007250DD" w:rsidRPr="00CF3F94" w:rsidRDefault="007250DD" w:rsidP="00CF3F94">
      <w:pPr>
        <w:spacing w:line="360" w:lineRule="auto"/>
        <w:jc w:val="both"/>
        <w:rPr>
          <w:rFonts w:ascii="Times New Roman" w:hAnsi="Times New Roman"/>
          <w:i/>
          <w:sz w:val="28"/>
          <w:szCs w:val="28"/>
        </w:rPr>
      </w:pPr>
      <w:r w:rsidRPr="00CF3F94">
        <w:rPr>
          <w:rFonts w:ascii="Times New Roman" w:hAnsi="Times New Roman"/>
          <w:i/>
          <w:sz w:val="28"/>
          <w:szCs w:val="28"/>
        </w:rPr>
        <w:t xml:space="preserve"> (на доске учитель фиксирует  высказывания)</w:t>
      </w:r>
    </w:p>
    <w:p w:rsidR="007250DD" w:rsidRPr="00CF3F94" w:rsidRDefault="007250DD" w:rsidP="00CF3F94">
      <w:pPr>
        <w:spacing w:line="360" w:lineRule="auto"/>
        <w:jc w:val="both"/>
        <w:rPr>
          <w:rFonts w:ascii="Times New Roman" w:hAnsi="Times New Roman"/>
          <w:sz w:val="28"/>
          <w:szCs w:val="28"/>
        </w:rPr>
      </w:pPr>
      <w:r w:rsidRPr="00CF3F94">
        <w:rPr>
          <w:rFonts w:ascii="Times New Roman" w:hAnsi="Times New Roman"/>
          <w:b/>
          <w:sz w:val="28"/>
          <w:szCs w:val="28"/>
          <w:u w:val="single"/>
          <w:lang w:val="en-US"/>
        </w:rPr>
        <w:t>I</w:t>
      </w:r>
      <w:r w:rsidRPr="00CF3F94">
        <w:rPr>
          <w:rFonts w:ascii="Times New Roman" w:hAnsi="Times New Roman"/>
          <w:b/>
          <w:sz w:val="28"/>
          <w:szCs w:val="28"/>
          <w:u w:val="single"/>
        </w:rPr>
        <w:t xml:space="preserve"> способ</w:t>
      </w:r>
      <w:r w:rsidRPr="00CF3F94">
        <w:rPr>
          <w:rFonts w:ascii="Times New Roman" w:hAnsi="Times New Roman"/>
          <w:sz w:val="28"/>
          <w:szCs w:val="28"/>
        </w:rPr>
        <w:t xml:space="preserve">   в неопределённую форму (ко </w:t>
      </w:r>
      <w:r w:rsidRPr="00CF3F94">
        <w:rPr>
          <w:rFonts w:ascii="Times New Roman" w:hAnsi="Times New Roman"/>
          <w:sz w:val="28"/>
          <w:szCs w:val="28"/>
          <w:lang w:val="en-US"/>
        </w:rPr>
        <w:t>II</w:t>
      </w:r>
      <w:r w:rsidRPr="00CF3F94">
        <w:rPr>
          <w:rFonts w:ascii="Times New Roman" w:hAnsi="Times New Roman"/>
          <w:sz w:val="28"/>
          <w:szCs w:val="28"/>
        </w:rPr>
        <w:t xml:space="preserve"> же спр. отнесём мы без сомненья все глаголы, что на «ить»);</w:t>
      </w:r>
    </w:p>
    <w:p w:rsidR="007250DD" w:rsidRPr="00CF3F94" w:rsidRDefault="007250DD" w:rsidP="00CF3F94">
      <w:pPr>
        <w:spacing w:line="360" w:lineRule="auto"/>
        <w:jc w:val="both"/>
        <w:rPr>
          <w:rFonts w:ascii="Times New Roman" w:hAnsi="Times New Roman"/>
          <w:sz w:val="28"/>
          <w:szCs w:val="28"/>
        </w:rPr>
      </w:pPr>
      <w:r w:rsidRPr="00CF3F94">
        <w:rPr>
          <w:rFonts w:ascii="Times New Roman" w:hAnsi="Times New Roman"/>
          <w:b/>
          <w:sz w:val="28"/>
          <w:szCs w:val="28"/>
          <w:u w:val="single"/>
          <w:lang w:val="en-US"/>
        </w:rPr>
        <w:t>II</w:t>
      </w:r>
      <w:r w:rsidRPr="00CF3F94">
        <w:rPr>
          <w:rFonts w:ascii="Times New Roman" w:hAnsi="Times New Roman"/>
          <w:b/>
          <w:sz w:val="28"/>
          <w:szCs w:val="28"/>
          <w:u w:val="single"/>
        </w:rPr>
        <w:t xml:space="preserve"> способ</w:t>
      </w:r>
      <w:r w:rsidRPr="00CF3F94">
        <w:rPr>
          <w:rFonts w:ascii="Times New Roman" w:hAnsi="Times New Roman"/>
          <w:sz w:val="28"/>
          <w:szCs w:val="28"/>
        </w:rPr>
        <w:t xml:space="preserve">   в форму 3 лица, мн.числа (</w:t>
      </w:r>
      <w:r w:rsidRPr="00CF3F94">
        <w:rPr>
          <w:rFonts w:ascii="Times New Roman" w:hAnsi="Times New Roman"/>
          <w:sz w:val="28"/>
          <w:szCs w:val="28"/>
          <w:lang w:val="en-US"/>
        </w:rPr>
        <w:t>I</w:t>
      </w:r>
      <w:r w:rsidRPr="00CF3F94">
        <w:rPr>
          <w:rFonts w:ascii="Times New Roman" w:hAnsi="Times New Roman"/>
          <w:sz w:val="28"/>
          <w:szCs w:val="28"/>
        </w:rPr>
        <w:t xml:space="preserve"> спр. -  окончания «ут», «ют»,  </w:t>
      </w:r>
      <w:r w:rsidRPr="00CF3F94">
        <w:rPr>
          <w:rFonts w:ascii="Times New Roman" w:hAnsi="Times New Roman"/>
          <w:sz w:val="28"/>
          <w:szCs w:val="28"/>
          <w:lang w:val="en-US"/>
        </w:rPr>
        <w:t>II</w:t>
      </w:r>
      <w:r w:rsidRPr="00CF3F94">
        <w:rPr>
          <w:rFonts w:ascii="Times New Roman" w:hAnsi="Times New Roman"/>
          <w:sz w:val="28"/>
          <w:szCs w:val="28"/>
        </w:rPr>
        <w:t xml:space="preserve"> спр. – окончания «ат», «ят»).</w:t>
      </w:r>
    </w:p>
    <w:p w:rsidR="007250DD" w:rsidRPr="00CF3F94" w:rsidRDefault="007250DD" w:rsidP="00CF3F94">
      <w:pPr>
        <w:spacing w:line="360" w:lineRule="auto"/>
        <w:jc w:val="both"/>
        <w:rPr>
          <w:rFonts w:ascii="Times New Roman" w:hAnsi="Times New Roman"/>
          <w:b/>
          <w:sz w:val="28"/>
          <w:szCs w:val="28"/>
        </w:rPr>
      </w:pPr>
      <w:r w:rsidRPr="00CF3F94">
        <w:rPr>
          <w:rFonts w:ascii="Times New Roman" w:hAnsi="Times New Roman"/>
          <w:b/>
          <w:sz w:val="28"/>
          <w:szCs w:val="28"/>
        </w:rPr>
        <w:t>Использование способов проверки.</w:t>
      </w:r>
    </w:p>
    <w:p w:rsidR="007250DD" w:rsidRPr="00CF3F94" w:rsidRDefault="007250DD" w:rsidP="00CF3F94">
      <w:pPr>
        <w:spacing w:line="360" w:lineRule="auto"/>
        <w:jc w:val="both"/>
        <w:rPr>
          <w:rFonts w:ascii="Times New Roman" w:hAnsi="Times New Roman"/>
          <w:sz w:val="28"/>
          <w:szCs w:val="28"/>
        </w:rPr>
      </w:pPr>
      <w:r w:rsidRPr="00CF3F94">
        <w:rPr>
          <w:rFonts w:ascii="Times New Roman" w:hAnsi="Times New Roman"/>
          <w:b/>
          <w:sz w:val="28"/>
          <w:szCs w:val="28"/>
        </w:rPr>
        <w:t>Работа в парах</w:t>
      </w:r>
      <w:r w:rsidRPr="00CF3F94">
        <w:rPr>
          <w:rFonts w:ascii="Times New Roman" w:hAnsi="Times New Roman"/>
          <w:sz w:val="28"/>
          <w:szCs w:val="28"/>
        </w:rPr>
        <w:t xml:space="preserve"> по карточкам.</w:t>
      </w:r>
    </w:p>
    <w:p w:rsidR="007250DD" w:rsidRPr="00CF3F94" w:rsidRDefault="007250DD" w:rsidP="00CF3F94">
      <w:pPr>
        <w:spacing w:line="360" w:lineRule="auto"/>
        <w:jc w:val="both"/>
        <w:rPr>
          <w:rFonts w:ascii="Times New Roman" w:hAnsi="Times New Roman"/>
          <w:sz w:val="28"/>
          <w:szCs w:val="28"/>
        </w:rPr>
      </w:pPr>
      <w:r w:rsidRPr="00CF3F94">
        <w:rPr>
          <w:rFonts w:ascii="Times New Roman" w:hAnsi="Times New Roman"/>
          <w:sz w:val="28"/>
          <w:szCs w:val="28"/>
        </w:rPr>
        <w:t>Прочитайте словосочетания. Вставьте «Е» или «И» в безударные личные окончания глаголов, указывая их спряжение.</w:t>
      </w:r>
    </w:p>
    <w:p w:rsidR="007250DD" w:rsidRPr="00CF3F94" w:rsidRDefault="007250DD" w:rsidP="00CF3F94">
      <w:pPr>
        <w:spacing w:line="360" w:lineRule="auto"/>
        <w:jc w:val="both"/>
        <w:rPr>
          <w:rFonts w:ascii="Times New Roman" w:hAnsi="Times New Roman"/>
          <w:sz w:val="28"/>
          <w:szCs w:val="28"/>
        </w:rPr>
      </w:pPr>
      <w:r w:rsidRPr="00CF3F94">
        <w:rPr>
          <w:rFonts w:ascii="Times New Roman" w:hAnsi="Times New Roman"/>
          <w:sz w:val="28"/>
          <w:szCs w:val="28"/>
        </w:rPr>
        <w:t xml:space="preserve"> По ходу работы записывайте алгоритм проверки пошагово:</w:t>
      </w:r>
    </w:p>
    <w:p w:rsidR="007250DD" w:rsidRPr="00CF3F94" w:rsidRDefault="007250DD" w:rsidP="00CF3F94">
      <w:pPr>
        <w:pStyle w:val="ListParagraph"/>
        <w:numPr>
          <w:ilvl w:val="0"/>
          <w:numId w:val="6"/>
        </w:numPr>
        <w:spacing w:line="360" w:lineRule="auto"/>
        <w:jc w:val="both"/>
        <w:rPr>
          <w:rFonts w:ascii="Times New Roman" w:hAnsi="Times New Roman"/>
          <w:sz w:val="28"/>
          <w:szCs w:val="28"/>
        </w:rPr>
      </w:pPr>
      <w:r w:rsidRPr="00CF3F94">
        <w:rPr>
          <w:rFonts w:ascii="Times New Roman" w:hAnsi="Times New Roman"/>
          <w:sz w:val="28"/>
          <w:szCs w:val="28"/>
        </w:rPr>
        <w:t>____________________________________</w:t>
      </w:r>
    </w:p>
    <w:p w:rsidR="007250DD" w:rsidRPr="006F66B4" w:rsidRDefault="007250DD" w:rsidP="00CF3F94">
      <w:pPr>
        <w:pStyle w:val="ListParagraph"/>
        <w:numPr>
          <w:ilvl w:val="0"/>
          <w:numId w:val="6"/>
        </w:numPr>
        <w:spacing w:line="360" w:lineRule="auto"/>
        <w:jc w:val="both"/>
        <w:rPr>
          <w:rFonts w:ascii="Times New Roman" w:hAnsi="Times New Roman"/>
          <w:b/>
          <w:sz w:val="28"/>
          <w:szCs w:val="28"/>
        </w:rPr>
      </w:pPr>
      <w:r w:rsidRPr="00CF3F94">
        <w:rPr>
          <w:rFonts w:ascii="Times New Roman" w:hAnsi="Times New Roman"/>
          <w:sz w:val="28"/>
          <w:szCs w:val="28"/>
        </w:rPr>
        <w:t>____________________________________</w:t>
      </w:r>
      <w:r>
        <w:rPr>
          <w:rFonts w:ascii="Times New Roman" w:hAnsi="Times New Roman"/>
          <w:sz w:val="28"/>
          <w:szCs w:val="28"/>
        </w:rPr>
        <w:t xml:space="preserve">   3, 4, 5,</w:t>
      </w:r>
      <w:r w:rsidRPr="006F66B4">
        <w:rPr>
          <w:rFonts w:ascii="Times New Roman" w:hAnsi="Times New Roman"/>
          <w:b/>
          <w:sz w:val="28"/>
          <w:szCs w:val="28"/>
        </w:rPr>
        <w:t>…</w:t>
      </w:r>
    </w:p>
    <w:p w:rsidR="007250DD" w:rsidRPr="00CF3F94" w:rsidRDefault="007250DD" w:rsidP="00CF3F94">
      <w:pPr>
        <w:spacing w:line="360" w:lineRule="auto"/>
        <w:jc w:val="both"/>
        <w:rPr>
          <w:rFonts w:ascii="Times New Roman" w:hAnsi="Times New Roman"/>
          <w:sz w:val="28"/>
          <w:szCs w:val="28"/>
        </w:rPr>
      </w:pPr>
      <w:r w:rsidRPr="00CF3F94">
        <w:rPr>
          <w:rFonts w:ascii="Times New Roman" w:hAnsi="Times New Roman"/>
          <w:b/>
          <w:i/>
          <w:sz w:val="28"/>
          <w:szCs w:val="28"/>
        </w:rPr>
        <w:t>Карточка.</w:t>
      </w:r>
      <w:r w:rsidRPr="00CF3F94">
        <w:rPr>
          <w:rFonts w:ascii="Times New Roman" w:hAnsi="Times New Roman"/>
          <w:sz w:val="28"/>
          <w:szCs w:val="28"/>
        </w:rPr>
        <w:t xml:space="preserve">  </w:t>
      </w:r>
    </w:p>
    <w:p w:rsidR="007250DD" w:rsidRPr="00CF3F94" w:rsidRDefault="007250DD" w:rsidP="00CF3F94">
      <w:pPr>
        <w:spacing w:line="360" w:lineRule="auto"/>
        <w:jc w:val="both"/>
        <w:rPr>
          <w:rFonts w:ascii="Times New Roman" w:hAnsi="Times New Roman"/>
          <w:sz w:val="28"/>
          <w:szCs w:val="28"/>
        </w:rPr>
      </w:pPr>
      <w:r w:rsidRPr="00CF3F94">
        <w:rPr>
          <w:rFonts w:ascii="Times New Roman" w:hAnsi="Times New Roman"/>
          <w:sz w:val="28"/>
          <w:szCs w:val="28"/>
        </w:rPr>
        <w:t>Шурш__те    листьями, налива__т    воду, груз___шь   вагон, звен__т   монетами, се__м  пшеницу, вяж__те    шарф,  дума__шь    о работе, ед__шь    далеко, рису__м    картину, люб__те    танцевать</w:t>
      </w:r>
      <w:r>
        <w:rPr>
          <w:rFonts w:ascii="Times New Roman" w:hAnsi="Times New Roman"/>
          <w:sz w:val="28"/>
          <w:szCs w:val="28"/>
        </w:rPr>
        <w:t xml:space="preserve"> , нос__те     сапоги .</w:t>
      </w:r>
      <w:r w:rsidRPr="00CF3F94">
        <w:rPr>
          <w:rFonts w:ascii="Times New Roman" w:hAnsi="Times New Roman"/>
          <w:sz w:val="28"/>
          <w:szCs w:val="28"/>
        </w:rPr>
        <w:t xml:space="preserve">    .</w:t>
      </w:r>
    </w:p>
    <w:p w:rsidR="007250DD" w:rsidRPr="00CF3F94" w:rsidRDefault="007250DD" w:rsidP="00CF3F94">
      <w:pPr>
        <w:spacing w:line="360" w:lineRule="auto"/>
        <w:jc w:val="both"/>
        <w:rPr>
          <w:rFonts w:ascii="Times New Roman" w:hAnsi="Times New Roman"/>
          <w:sz w:val="28"/>
          <w:szCs w:val="28"/>
        </w:rPr>
      </w:pPr>
      <w:r w:rsidRPr="00CF3F94">
        <w:rPr>
          <w:rFonts w:ascii="Times New Roman" w:hAnsi="Times New Roman"/>
          <w:sz w:val="28"/>
          <w:szCs w:val="28"/>
        </w:rPr>
        <w:t>Использовал(а) способ _____________________</w:t>
      </w:r>
    </w:p>
    <w:p w:rsidR="007250DD" w:rsidRPr="00CF3F94" w:rsidRDefault="007250DD" w:rsidP="00CF3F94">
      <w:pPr>
        <w:spacing w:line="360" w:lineRule="auto"/>
        <w:jc w:val="both"/>
        <w:rPr>
          <w:rFonts w:ascii="Times New Roman" w:hAnsi="Times New Roman"/>
          <w:sz w:val="28"/>
          <w:szCs w:val="28"/>
        </w:rPr>
      </w:pPr>
      <w:r w:rsidRPr="00CF3F94">
        <w:rPr>
          <w:rFonts w:ascii="Times New Roman" w:hAnsi="Times New Roman"/>
          <w:sz w:val="28"/>
          <w:szCs w:val="28"/>
        </w:rPr>
        <w:t>Подчеркните глаголы, которые не требовали проверки написания окончаний.</w:t>
      </w:r>
    </w:p>
    <w:p w:rsidR="007250DD" w:rsidRPr="00CF3F94" w:rsidRDefault="007250DD" w:rsidP="00CF3F94">
      <w:pPr>
        <w:spacing w:line="360" w:lineRule="auto"/>
        <w:jc w:val="both"/>
        <w:rPr>
          <w:rFonts w:ascii="Times New Roman" w:hAnsi="Times New Roman"/>
          <w:sz w:val="28"/>
          <w:szCs w:val="28"/>
        </w:rPr>
      </w:pPr>
      <w:r w:rsidRPr="00CF3F94">
        <w:rPr>
          <w:rFonts w:ascii="Times New Roman" w:hAnsi="Times New Roman"/>
          <w:sz w:val="28"/>
          <w:szCs w:val="28"/>
        </w:rPr>
        <w:t>Совет другу: _____________________________________________________</w:t>
      </w:r>
    </w:p>
    <w:p w:rsidR="007250DD" w:rsidRPr="00CF3F94" w:rsidRDefault="007250DD" w:rsidP="00CF3F94">
      <w:pPr>
        <w:spacing w:line="360" w:lineRule="auto"/>
        <w:jc w:val="both"/>
        <w:rPr>
          <w:rFonts w:ascii="Times New Roman" w:hAnsi="Times New Roman"/>
          <w:b/>
          <w:sz w:val="28"/>
          <w:szCs w:val="28"/>
        </w:rPr>
      </w:pPr>
      <w:r w:rsidRPr="00CF3F94">
        <w:rPr>
          <w:rFonts w:ascii="Times New Roman" w:hAnsi="Times New Roman"/>
          <w:b/>
          <w:sz w:val="28"/>
          <w:szCs w:val="28"/>
        </w:rPr>
        <w:t>Проверка выполнения задания:</w:t>
      </w:r>
    </w:p>
    <w:p w:rsidR="007250DD" w:rsidRPr="00CF3F94" w:rsidRDefault="007250DD" w:rsidP="00CF3F94">
      <w:pPr>
        <w:spacing w:line="360" w:lineRule="auto"/>
        <w:jc w:val="both"/>
        <w:rPr>
          <w:rFonts w:ascii="Times New Roman" w:hAnsi="Times New Roman"/>
          <w:sz w:val="28"/>
          <w:szCs w:val="28"/>
        </w:rPr>
      </w:pPr>
      <w:r w:rsidRPr="00CF3F94">
        <w:rPr>
          <w:rFonts w:ascii="Times New Roman" w:hAnsi="Times New Roman"/>
          <w:sz w:val="28"/>
          <w:szCs w:val="28"/>
        </w:rPr>
        <w:t>Алгоритм проверки безударных личных окончаний глаголов:</w:t>
      </w:r>
    </w:p>
    <w:p w:rsidR="007250DD" w:rsidRPr="00CF3F94" w:rsidRDefault="007250DD" w:rsidP="00CF3F94">
      <w:pPr>
        <w:pStyle w:val="ListParagraph"/>
        <w:numPr>
          <w:ilvl w:val="0"/>
          <w:numId w:val="7"/>
        </w:numPr>
        <w:spacing w:line="360" w:lineRule="auto"/>
        <w:jc w:val="both"/>
        <w:rPr>
          <w:rFonts w:ascii="Times New Roman" w:hAnsi="Times New Roman"/>
          <w:sz w:val="28"/>
          <w:szCs w:val="28"/>
        </w:rPr>
      </w:pPr>
      <w:r w:rsidRPr="00CF3F94">
        <w:rPr>
          <w:rFonts w:ascii="Times New Roman" w:hAnsi="Times New Roman"/>
          <w:sz w:val="28"/>
          <w:szCs w:val="28"/>
        </w:rPr>
        <w:t>Выбрать глагол.</w:t>
      </w:r>
    </w:p>
    <w:p w:rsidR="007250DD" w:rsidRPr="00CF3F94" w:rsidRDefault="007250DD" w:rsidP="00CF3F94">
      <w:pPr>
        <w:pStyle w:val="ListParagraph"/>
        <w:numPr>
          <w:ilvl w:val="0"/>
          <w:numId w:val="7"/>
        </w:numPr>
        <w:spacing w:line="360" w:lineRule="auto"/>
        <w:jc w:val="both"/>
        <w:rPr>
          <w:rFonts w:ascii="Times New Roman" w:hAnsi="Times New Roman"/>
          <w:sz w:val="28"/>
          <w:szCs w:val="28"/>
        </w:rPr>
      </w:pPr>
      <w:r w:rsidRPr="00CF3F94">
        <w:rPr>
          <w:rFonts w:ascii="Times New Roman" w:hAnsi="Times New Roman"/>
          <w:sz w:val="28"/>
          <w:szCs w:val="28"/>
        </w:rPr>
        <w:t>Поставить ударение (определить ударное или безударное личное окончание глагола).</w:t>
      </w:r>
    </w:p>
    <w:p w:rsidR="007250DD" w:rsidRPr="00CF3F94" w:rsidRDefault="007250DD" w:rsidP="00CF3F94">
      <w:pPr>
        <w:pStyle w:val="ListParagraph"/>
        <w:numPr>
          <w:ilvl w:val="0"/>
          <w:numId w:val="7"/>
        </w:numPr>
        <w:spacing w:line="360" w:lineRule="auto"/>
        <w:jc w:val="both"/>
        <w:rPr>
          <w:rFonts w:ascii="Times New Roman" w:hAnsi="Times New Roman"/>
          <w:sz w:val="28"/>
          <w:szCs w:val="28"/>
        </w:rPr>
      </w:pPr>
      <w:r w:rsidRPr="00CF3F94">
        <w:rPr>
          <w:rFonts w:ascii="Times New Roman" w:hAnsi="Times New Roman"/>
          <w:sz w:val="28"/>
          <w:szCs w:val="28"/>
        </w:rPr>
        <w:t>Определить спряжение глагола (выбор способа)</w:t>
      </w:r>
    </w:p>
    <w:p w:rsidR="007250DD" w:rsidRPr="00CF3F94" w:rsidRDefault="007250DD" w:rsidP="00CF3F94">
      <w:pPr>
        <w:pStyle w:val="ListParagraph"/>
        <w:numPr>
          <w:ilvl w:val="0"/>
          <w:numId w:val="7"/>
        </w:numPr>
        <w:spacing w:line="360" w:lineRule="auto"/>
        <w:jc w:val="both"/>
        <w:rPr>
          <w:rFonts w:ascii="Times New Roman" w:hAnsi="Times New Roman"/>
          <w:sz w:val="28"/>
          <w:szCs w:val="28"/>
        </w:rPr>
      </w:pPr>
      <w:r w:rsidRPr="00CF3F94">
        <w:rPr>
          <w:rFonts w:ascii="Times New Roman" w:hAnsi="Times New Roman"/>
          <w:sz w:val="28"/>
          <w:szCs w:val="28"/>
        </w:rPr>
        <w:t>Вставить в окончание нужную гласную (</w:t>
      </w:r>
      <w:r w:rsidRPr="00CF3F94">
        <w:rPr>
          <w:rFonts w:ascii="Times New Roman" w:hAnsi="Times New Roman"/>
          <w:sz w:val="28"/>
          <w:szCs w:val="28"/>
          <w:lang w:val="en-US"/>
        </w:rPr>
        <w:t>I</w:t>
      </w:r>
      <w:r w:rsidRPr="00CF3F94">
        <w:rPr>
          <w:rFonts w:ascii="Times New Roman" w:hAnsi="Times New Roman"/>
          <w:sz w:val="28"/>
          <w:szCs w:val="28"/>
        </w:rPr>
        <w:t xml:space="preserve">спр. – е,  </w:t>
      </w:r>
      <w:r w:rsidRPr="00CF3F94">
        <w:rPr>
          <w:rFonts w:ascii="Times New Roman" w:hAnsi="Times New Roman"/>
          <w:sz w:val="28"/>
          <w:szCs w:val="28"/>
          <w:lang w:val="en-US"/>
        </w:rPr>
        <w:t>II</w:t>
      </w:r>
      <w:r w:rsidRPr="00CF3F94">
        <w:rPr>
          <w:rFonts w:ascii="Times New Roman" w:hAnsi="Times New Roman"/>
          <w:sz w:val="28"/>
          <w:szCs w:val="28"/>
        </w:rPr>
        <w:t xml:space="preserve"> спр. - и).</w:t>
      </w:r>
    </w:p>
    <w:p w:rsidR="007250DD" w:rsidRPr="00CF3F94" w:rsidRDefault="007250DD" w:rsidP="00CF3F94">
      <w:pPr>
        <w:spacing w:line="360" w:lineRule="auto"/>
        <w:ind w:left="360"/>
        <w:jc w:val="both"/>
        <w:rPr>
          <w:rFonts w:ascii="Times New Roman" w:hAnsi="Times New Roman"/>
          <w:i/>
          <w:sz w:val="28"/>
          <w:szCs w:val="28"/>
        </w:rPr>
      </w:pPr>
      <w:r w:rsidRPr="00CF3F94">
        <w:rPr>
          <w:rFonts w:ascii="Times New Roman" w:hAnsi="Times New Roman"/>
          <w:i/>
          <w:sz w:val="28"/>
          <w:szCs w:val="28"/>
        </w:rPr>
        <w:t>(на доске фиксируем высказывания и корректируем)</w:t>
      </w:r>
    </w:p>
    <w:p w:rsidR="007250DD" w:rsidRPr="00CF3F94" w:rsidRDefault="007250DD" w:rsidP="00CF3F94">
      <w:pPr>
        <w:spacing w:line="360" w:lineRule="auto"/>
        <w:jc w:val="both"/>
        <w:rPr>
          <w:rFonts w:ascii="Times New Roman" w:hAnsi="Times New Roman"/>
          <w:i/>
          <w:sz w:val="28"/>
          <w:szCs w:val="28"/>
        </w:rPr>
      </w:pPr>
      <w:r w:rsidRPr="00CF3F94">
        <w:rPr>
          <w:rFonts w:ascii="Times New Roman" w:hAnsi="Times New Roman"/>
          <w:b/>
          <w:sz w:val="28"/>
          <w:szCs w:val="28"/>
        </w:rPr>
        <w:t xml:space="preserve">Взаимопроверка написания безударных личных окончаний глаголов с комментированием: </w:t>
      </w:r>
      <w:r w:rsidRPr="00CF3F94">
        <w:rPr>
          <w:rFonts w:ascii="Times New Roman" w:hAnsi="Times New Roman"/>
          <w:i/>
          <w:sz w:val="28"/>
          <w:szCs w:val="28"/>
        </w:rPr>
        <w:t xml:space="preserve">Шепчет ставим в неопределенную форму - шептать, оканчивается на -ать, это глагол I спряжения. Поэтому пишем окончание –«ет»;Шепчет ставим в 3 лицо мн.число – шепчут, окончание  - ют, </w:t>
      </w:r>
      <w:r w:rsidRPr="00CF3F94">
        <w:rPr>
          <w:rFonts w:ascii="Times New Roman" w:hAnsi="Times New Roman"/>
          <w:i/>
          <w:sz w:val="28"/>
          <w:szCs w:val="28"/>
          <w:lang w:val="en-US"/>
        </w:rPr>
        <w:t>I</w:t>
      </w:r>
      <w:r w:rsidRPr="00CF3F94">
        <w:rPr>
          <w:rFonts w:ascii="Times New Roman" w:hAnsi="Times New Roman"/>
          <w:i/>
          <w:sz w:val="28"/>
          <w:szCs w:val="28"/>
        </w:rPr>
        <w:t xml:space="preserve"> спряжение. Пишем окончание –«ет».</w:t>
      </w:r>
    </w:p>
    <w:p w:rsidR="007250DD" w:rsidRPr="00CF3F94" w:rsidRDefault="007250DD" w:rsidP="00CF3F94">
      <w:pPr>
        <w:spacing w:line="360" w:lineRule="auto"/>
        <w:jc w:val="both"/>
        <w:rPr>
          <w:rFonts w:ascii="Times New Roman" w:hAnsi="Times New Roman"/>
          <w:i/>
          <w:sz w:val="28"/>
          <w:szCs w:val="28"/>
        </w:rPr>
      </w:pPr>
      <w:r w:rsidRPr="00CF3F94">
        <w:rPr>
          <w:rFonts w:ascii="Times New Roman" w:hAnsi="Times New Roman"/>
          <w:sz w:val="28"/>
          <w:szCs w:val="28"/>
        </w:rPr>
        <w:t>После  взаимопроверки «</w:t>
      </w:r>
      <w:r w:rsidRPr="00CF3F94">
        <w:rPr>
          <w:rFonts w:ascii="Times New Roman" w:hAnsi="Times New Roman"/>
          <w:i/>
          <w:sz w:val="28"/>
          <w:szCs w:val="28"/>
        </w:rPr>
        <w:t xml:space="preserve"> Совет другу»__</w:t>
      </w:r>
      <w:r>
        <w:rPr>
          <w:rFonts w:ascii="Times New Roman" w:hAnsi="Times New Roman"/>
          <w:i/>
          <w:sz w:val="28"/>
          <w:szCs w:val="28"/>
        </w:rPr>
        <w:t>________________</w:t>
      </w:r>
      <w:r w:rsidRPr="00CF3F94">
        <w:rPr>
          <w:rFonts w:ascii="Times New Roman" w:hAnsi="Times New Roman"/>
          <w:i/>
          <w:sz w:val="28"/>
          <w:szCs w:val="28"/>
        </w:rPr>
        <w:t>______</w:t>
      </w:r>
    </w:p>
    <w:p w:rsidR="007250DD" w:rsidRPr="00CF3F94" w:rsidRDefault="007250DD" w:rsidP="00CF3F94">
      <w:pPr>
        <w:spacing w:line="360" w:lineRule="auto"/>
        <w:jc w:val="both"/>
        <w:rPr>
          <w:rFonts w:ascii="Times New Roman" w:hAnsi="Times New Roman"/>
          <w:i/>
          <w:sz w:val="28"/>
          <w:szCs w:val="28"/>
        </w:rPr>
      </w:pPr>
      <w:r w:rsidRPr="00CF3F94">
        <w:rPr>
          <w:rFonts w:ascii="Times New Roman" w:hAnsi="Times New Roman"/>
          <w:sz w:val="28"/>
          <w:szCs w:val="28"/>
        </w:rPr>
        <w:t>Что объединяет все глаголы?  (</w:t>
      </w:r>
      <w:r w:rsidRPr="00CF3F94">
        <w:rPr>
          <w:rFonts w:ascii="Times New Roman" w:hAnsi="Times New Roman"/>
          <w:i/>
          <w:sz w:val="28"/>
          <w:szCs w:val="28"/>
        </w:rPr>
        <w:t>все глаголы стоят в настоящем времени)</w:t>
      </w:r>
    </w:p>
    <w:p w:rsidR="007250DD" w:rsidRPr="00CF3F94" w:rsidRDefault="007250DD" w:rsidP="00CF3F94">
      <w:pPr>
        <w:spacing w:line="360" w:lineRule="auto"/>
        <w:jc w:val="both"/>
        <w:rPr>
          <w:rFonts w:ascii="Times New Roman" w:hAnsi="Times New Roman"/>
          <w:sz w:val="28"/>
          <w:szCs w:val="28"/>
        </w:rPr>
      </w:pPr>
      <w:r w:rsidRPr="00CF3F94">
        <w:rPr>
          <w:rFonts w:ascii="Times New Roman" w:hAnsi="Times New Roman"/>
          <w:i/>
          <w:sz w:val="28"/>
          <w:szCs w:val="28"/>
        </w:rPr>
        <w:t>Корректируем тему урока.</w:t>
      </w:r>
    </w:p>
    <w:p w:rsidR="007250DD" w:rsidRPr="00CF3F94" w:rsidRDefault="007250DD" w:rsidP="00CF3F94">
      <w:pPr>
        <w:spacing w:line="360" w:lineRule="auto"/>
        <w:jc w:val="both"/>
        <w:rPr>
          <w:rFonts w:ascii="Times New Roman" w:hAnsi="Times New Roman"/>
          <w:b/>
          <w:sz w:val="28"/>
          <w:szCs w:val="28"/>
        </w:rPr>
      </w:pPr>
      <w:r w:rsidRPr="00CF3F94">
        <w:rPr>
          <w:rFonts w:ascii="Times New Roman" w:hAnsi="Times New Roman"/>
          <w:b/>
          <w:sz w:val="28"/>
          <w:szCs w:val="28"/>
        </w:rPr>
        <w:t>Разноуровневые задания для самостоятельной работы.</w:t>
      </w:r>
    </w:p>
    <w:p w:rsidR="007250DD" w:rsidRPr="00CF3F94" w:rsidRDefault="007250DD" w:rsidP="00CF3F94">
      <w:pPr>
        <w:spacing w:line="360" w:lineRule="auto"/>
        <w:ind w:left="360"/>
        <w:jc w:val="both"/>
        <w:rPr>
          <w:rFonts w:ascii="Times New Roman" w:hAnsi="Times New Roman"/>
          <w:i/>
          <w:sz w:val="28"/>
          <w:szCs w:val="28"/>
        </w:rPr>
      </w:pPr>
      <w:r w:rsidRPr="00CF3F94">
        <w:rPr>
          <w:rFonts w:ascii="Times New Roman" w:hAnsi="Times New Roman"/>
          <w:i/>
          <w:sz w:val="28"/>
          <w:szCs w:val="28"/>
          <w:lang w:val="en-US"/>
        </w:rPr>
        <w:t>I</w:t>
      </w:r>
      <w:r w:rsidRPr="00CF3F94">
        <w:rPr>
          <w:rFonts w:ascii="Times New Roman" w:hAnsi="Times New Roman"/>
          <w:i/>
          <w:sz w:val="28"/>
          <w:szCs w:val="28"/>
        </w:rPr>
        <w:t xml:space="preserve"> уровень</w:t>
      </w:r>
    </w:p>
    <w:p w:rsidR="007250DD" w:rsidRPr="00CF3F94" w:rsidRDefault="007250DD" w:rsidP="00CF3F94">
      <w:pPr>
        <w:spacing w:line="360" w:lineRule="auto"/>
        <w:ind w:left="360"/>
        <w:jc w:val="both"/>
        <w:rPr>
          <w:rFonts w:ascii="Times New Roman" w:hAnsi="Times New Roman"/>
          <w:i/>
          <w:sz w:val="28"/>
          <w:szCs w:val="28"/>
        </w:rPr>
      </w:pPr>
      <w:r w:rsidRPr="00CF3F94">
        <w:rPr>
          <w:rFonts w:ascii="Times New Roman" w:hAnsi="Times New Roman"/>
          <w:i/>
          <w:sz w:val="28"/>
          <w:szCs w:val="28"/>
        </w:rPr>
        <w:t>1. Определить спряжение глаголов.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250DD" w:rsidRPr="00CF3F94" w:rsidTr="00EE2874">
        <w:trPr>
          <w:trHeight w:val="471"/>
        </w:trPr>
        <w:tc>
          <w:tcPr>
            <w:tcW w:w="4785" w:type="dxa"/>
          </w:tcPr>
          <w:p w:rsidR="007250DD" w:rsidRPr="00EE2874" w:rsidRDefault="007250DD" w:rsidP="00CF3F94">
            <w:pPr>
              <w:spacing w:line="360" w:lineRule="auto"/>
              <w:jc w:val="both"/>
              <w:rPr>
                <w:rFonts w:ascii="Times New Roman" w:hAnsi="Times New Roman"/>
                <w:i/>
                <w:sz w:val="24"/>
                <w:szCs w:val="24"/>
              </w:rPr>
            </w:pPr>
            <w:r w:rsidRPr="00EE2874">
              <w:rPr>
                <w:rFonts w:ascii="Times New Roman" w:hAnsi="Times New Roman"/>
                <w:i/>
                <w:sz w:val="24"/>
                <w:szCs w:val="24"/>
              </w:rPr>
              <w:t xml:space="preserve">поставить глагол в  форму 2 лица ед. числа. </w:t>
            </w:r>
          </w:p>
        </w:tc>
        <w:tc>
          <w:tcPr>
            <w:tcW w:w="4786" w:type="dxa"/>
          </w:tcPr>
          <w:p w:rsidR="007250DD" w:rsidRPr="00EE2874" w:rsidRDefault="007250DD" w:rsidP="00CF3F94">
            <w:pPr>
              <w:spacing w:line="360" w:lineRule="auto"/>
              <w:jc w:val="both"/>
              <w:rPr>
                <w:rFonts w:ascii="Times New Roman" w:hAnsi="Times New Roman"/>
                <w:i/>
                <w:sz w:val="24"/>
                <w:szCs w:val="24"/>
              </w:rPr>
            </w:pPr>
            <w:r w:rsidRPr="00EE2874">
              <w:rPr>
                <w:rFonts w:ascii="Times New Roman" w:hAnsi="Times New Roman"/>
                <w:i/>
                <w:sz w:val="24"/>
                <w:szCs w:val="24"/>
              </w:rPr>
              <w:t>поставить глагол в форму 3  лица ед. числа</w:t>
            </w:r>
          </w:p>
        </w:tc>
      </w:tr>
      <w:tr w:rsidR="007250DD" w:rsidRPr="00CF3F94" w:rsidTr="00EE2874">
        <w:trPr>
          <w:trHeight w:val="381"/>
        </w:trPr>
        <w:tc>
          <w:tcPr>
            <w:tcW w:w="4785" w:type="dxa"/>
          </w:tcPr>
          <w:p w:rsidR="007250DD" w:rsidRPr="00BC0908" w:rsidRDefault="007250DD" w:rsidP="00CF3F94">
            <w:pPr>
              <w:spacing w:line="360" w:lineRule="auto"/>
              <w:jc w:val="both"/>
              <w:rPr>
                <w:rFonts w:ascii="Times New Roman" w:hAnsi="Times New Roman"/>
                <w:b/>
                <w:i/>
                <w:sz w:val="24"/>
                <w:szCs w:val="24"/>
              </w:rPr>
            </w:pPr>
            <w:r w:rsidRPr="00BC0908">
              <w:rPr>
                <w:rFonts w:ascii="Times New Roman" w:hAnsi="Times New Roman"/>
                <w:b/>
                <w:sz w:val="24"/>
                <w:szCs w:val="24"/>
              </w:rPr>
              <w:t xml:space="preserve">давить  -   </w:t>
            </w:r>
          </w:p>
        </w:tc>
        <w:tc>
          <w:tcPr>
            <w:tcW w:w="4786" w:type="dxa"/>
          </w:tcPr>
          <w:p w:rsidR="007250DD" w:rsidRPr="00BC0908" w:rsidRDefault="007250DD" w:rsidP="00CF3F94">
            <w:pPr>
              <w:spacing w:line="360" w:lineRule="auto"/>
              <w:jc w:val="both"/>
              <w:rPr>
                <w:rFonts w:ascii="Times New Roman" w:hAnsi="Times New Roman"/>
                <w:b/>
                <w:i/>
                <w:sz w:val="24"/>
                <w:szCs w:val="24"/>
              </w:rPr>
            </w:pPr>
            <w:r w:rsidRPr="00BC0908">
              <w:rPr>
                <w:rFonts w:ascii="Times New Roman" w:hAnsi="Times New Roman"/>
                <w:b/>
                <w:sz w:val="24"/>
                <w:szCs w:val="24"/>
              </w:rPr>
              <w:t xml:space="preserve"> сушить  -    </w:t>
            </w:r>
          </w:p>
        </w:tc>
      </w:tr>
      <w:tr w:rsidR="007250DD" w:rsidRPr="00CF3F94" w:rsidTr="00EE2874">
        <w:trPr>
          <w:trHeight w:val="305"/>
        </w:trPr>
        <w:tc>
          <w:tcPr>
            <w:tcW w:w="4785" w:type="dxa"/>
          </w:tcPr>
          <w:p w:rsidR="007250DD" w:rsidRPr="00BC0908" w:rsidRDefault="007250DD" w:rsidP="00CF3F94">
            <w:pPr>
              <w:spacing w:line="360" w:lineRule="auto"/>
              <w:jc w:val="both"/>
              <w:rPr>
                <w:rFonts w:ascii="Times New Roman" w:hAnsi="Times New Roman"/>
                <w:b/>
                <w:i/>
                <w:sz w:val="24"/>
                <w:szCs w:val="24"/>
              </w:rPr>
            </w:pPr>
            <w:r w:rsidRPr="00BC0908">
              <w:rPr>
                <w:rFonts w:ascii="Times New Roman" w:hAnsi="Times New Roman"/>
                <w:b/>
                <w:sz w:val="24"/>
                <w:szCs w:val="24"/>
              </w:rPr>
              <w:t xml:space="preserve">сеять  -   </w:t>
            </w:r>
          </w:p>
        </w:tc>
        <w:tc>
          <w:tcPr>
            <w:tcW w:w="4786" w:type="dxa"/>
          </w:tcPr>
          <w:p w:rsidR="007250DD" w:rsidRPr="00BC0908" w:rsidRDefault="007250DD" w:rsidP="00CF3F94">
            <w:pPr>
              <w:spacing w:line="360" w:lineRule="auto"/>
              <w:jc w:val="both"/>
              <w:rPr>
                <w:rFonts w:ascii="Times New Roman" w:hAnsi="Times New Roman"/>
                <w:b/>
                <w:i/>
                <w:sz w:val="24"/>
                <w:szCs w:val="24"/>
              </w:rPr>
            </w:pPr>
            <w:r w:rsidRPr="00BC0908">
              <w:rPr>
                <w:rFonts w:ascii="Times New Roman" w:hAnsi="Times New Roman"/>
                <w:b/>
                <w:sz w:val="24"/>
                <w:szCs w:val="24"/>
              </w:rPr>
              <w:t xml:space="preserve">мыть  -  </w:t>
            </w:r>
          </w:p>
        </w:tc>
      </w:tr>
      <w:tr w:rsidR="007250DD" w:rsidRPr="00CF3F94" w:rsidTr="007D2CD0">
        <w:tc>
          <w:tcPr>
            <w:tcW w:w="4785" w:type="dxa"/>
          </w:tcPr>
          <w:p w:rsidR="007250DD" w:rsidRPr="00BC0908" w:rsidRDefault="007250DD" w:rsidP="00CF3F94">
            <w:pPr>
              <w:spacing w:line="360" w:lineRule="auto"/>
              <w:jc w:val="both"/>
              <w:rPr>
                <w:rFonts w:ascii="Times New Roman" w:hAnsi="Times New Roman"/>
                <w:b/>
                <w:i/>
                <w:sz w:val="24"/>
                <w:szCs w:val="24"/>
              </w:rPr>
            </w:pPr>
            <w:r w:rsidRPr="00BC0908">
              <w:rPr>
                <w:rFonts w:ascii="Times New Roman" w:hAnsi="Times New Roman"/>
                <w:b/>
                <w:sz w:val="24"/>
                <w:szCs w:val="24"/>
              </w:rPr>
              <w:t xml:space="preserve">клеить  -  </w:t>
            </w:r>
          </w:p>
        </w:tc>
        <w:tc>
          <w:tcPr>
            <w:tcW w:w="4786" w:type="dxa"/>
          </w:tcPr>
          <w:p w:rsidR="007250DD" w:rsidRPr="00BC0908" w:rsidRDefault="007250DD" w:rsidP="00CF3F94">
            <w:pPr>
              <w:spacing w:line="360" w:lineRule="auto"/>
              <w:jc w:val="both"/>
              <w:rPr>
                <w:rFonts w:ascii="Times New Roman" w:hAnsi="Times New Roman"/>
                <w:b/>
                <w:i/>
                <w:sz w:val="24"/>
                <w:szCs w:val="24"/>
              </w:rPr>
            </w:pPr>
            <w:r w:rsidRPr="00BC0908">
              <w:rPr>
                <w:rFonts w:ascii="Times New Roman" w:hAnsi="Times New Roman"/>
                <w:b/>
                <w:sz w:val="24"/>
                <w:szCs w:val="24"/>
              </w:rPr>
              <w:t xml:space="preserve">строить  - </w:t>
            </w:r>
          </w:p>
        </w:tc>
      </w:tr>
      <w:tr w:rsidR="007250DD" w:rsidRPr="00CF3F94" w:rsidTr="007D2CD0">
        <w:tc>
          <w:tcPr>
            <w:tcW w:w="4785" w:type="dxa"/>
          </w:tcPr>
          <w:p w:rsidR="007250DD" w:rsidRPr="00BC0908" w:rsidRDefault="007250DD" w:rsidP="00CF3F94">
            <w:pPr>
              <w:spacing w:line="360" w:lineRule="auto"/>
              <w:jc w:val="both"/>
              <w:rPr>
                <w:rFonts w:ascii="Times New Roman" w:hAnsi="Times New Roman"/>
                <w:b/>
                <w:i/>
                <w:sz w:val="24"/>
                <w:szCs w:val="24"/>
              </w:rPr>
            </w:pPr>
            <w:r w:rsidRPr="00BC0908">
              <w:rPr>
                <w:rFonts w:ascii="Times New Roman" w:hAnsi="Times New Roman"/>
                <w:b/>
                <w:sz w:val="24"/>
                <w:szCs w:val="24"/>
              </w:rPr>
              <w:t xml:space="preserve">бороться  - </w:t>
            </w:r>
          </w:p>
        </w:tc>
        <w:tc>
          <w:tcPr>
            <w:tcW w:w="4786" w:type="dxa"/>
          </w:tcPr>
          <w:p w:rsidR="007250DD" w:rsidRPr="00BC0908" w:rsidRDefault="007250DD" w:rsidP="00CF3F94">
            <w:pPr>
              <w:spacing w:line="360" w:lineRule="auto"/>
              <w:jc w:val="both"/>
              <w:rPr>
                <w:rFonts w:ascii="Times New Roman" w:hAnsi="Times New Roman"/>
                <w:b/>
                <w:i/>
                <w:sz w:val="24"/>
                <w:szCs w:val="24"/>
              </w:rPr>
            </w:pPr>
            <w:r w:rsidRPr="00BC0908">
              <w:rPr>
                <w:rFonts w:ascii="Times New Roman" w:hAnsi="Times New Roman"/>
                <w:b/>
                <w:sz w:val="24"/>
                <w:szCs w:val="24"/>
              </w:rPr>
              <w:t xml:space="preserve">беречь  - </w:t>
            </w:r>
          </w:p>
        </w:tc>
      </w:tr>
      <w:tr w:rsidR="007250DD" w:rsidRPr="00CF3F94" w:rsidTr="007D2CD0">
        <w:tc>
          <w:tcPr>
            <w:tcW w:w="4785" w:type="dxa"/>
          </w:tcPr>
          <w:p w:rsidR="007250DD" w:rsidRPr="00BC0908" w:rsidRDefault="007250DD" w:rsidP="00CF3F94">
            <w:pPr>
              <w:spacing w:line="360" w:lineRule="auto"/>
              <w:jc w:val="both"/>
              <w:rPr>
                <w:rFonts w:ascii="Times New Roman" w:hAnsi="Times New Roman"/>
                <w:b/>
                <w:sz w:val="24"/>
                <w:szCs w:val="24"/>
              </w:rPr>
            </w:pPr>
            <w:r w:rsidRPr="00BC0908">
              <w:rPr>
                <w:rFonts w:ascii="Times New Roman" w:hAnsi="Times New Roman"/>
                <w:b/>
                <w:sz w:val="24"/>
                <w:szCs w:val="24"/>
              </w:rPr>
              <w:t xml:space="preserve">нарезать  - </w:t>
            </w:r>
          </w:p>
        </w:tc>
        <w:tc>
          <w:tcPr>
            <w:tcW w:w="4786" w:type="dxa"/>
          </w:tcPr>
          <w:p w:rsidR="007250DD" w:rsidRPr="00BC0908" w:rsidRDefault="007250DD" w:rsidP="00CF3F94">
            <w:pPr>
              <w:spacing w:line="360" w:lineRule="auto"/>
              <w:jc w:val="both"/>
              <w:rPr>
                <w:rFonts w:ascii="Times New Roman" w:hAnsi="Times New Roman"/>
                <w:b/>
                <w:sz w:val="24"/>
                <w:szCs w:val="24"/>
              </w:rPr>
            </w:pPr>
            <w:r w:rsidRPr="00BC0908">
              <w:rPr>
                <w:rFonts w:ascii="Times New Roman" w:hAnsi="Times New Roman"/>
                <w:b/>
                <w:sz w:val="24"/>
                <w:szCs w:val="24"/>
              </w:rPr>
              <w:t xml:space="preserve">пригревать   - </w:t>
            </w:r>
          </w:p>
        </w:tc>
      </w:tr>
    </w:tbl>
    <w:p w:rsidR="007250DD" w:rsidRPr="00CF3F94" w:rsidRDefault="007250DD" w:rsidP="00CF3F94">
      <w:pPr>
        <w:spacing w:line="360" w:lineRule="auto"/>
        <w:jc w:val="both"/>
        <w:rPr>
          <w:rFonts w:ascii="Times New Roman" w:hAnsi="Times New Roman"/>
          <w:i/>
          <w:sz w:val="28"/>
          <w:szCs w:val="28"/>
        </w:rPr>
      </w:pPr>
      <w:r w:rsidRPr="00CF3F94">
        <w:rPr>
          <w:rFonts w:ascii="Times New Roman" w:hAnsi="Times New Roman"/>
          <w:i/>
          <w:sz w:val="28"/>
          <w:szCs w:val="28"/>
        </w:rPr>
        <w:t>Определи время у 2 последних глаголов. Посоветуйся с друзьями «Можно ли использовать правило проверки безударных окончаний глаголов настоящего времени для глаголов _______________________ времени?</w:t>
      </w:r>
    </w:p>
    <w:p w:rsidR="007250DD" w:rsidRPr="00CF3F94" w:rsidRDefault="007250DD" w:rsidP="00CF3F94">
      <w:pPr>
        <w:spacing w:line="360" w:lineRule="auto"/>
        <w:jc w:val="both"/>
        <w:rPr>
          <w:rFonts w:ascii="Times New Roman" w:hAnsi="Times New Roman"/>
          <w:i/>
          <w:sz w:val="28"/>
          <w:szCs w:val="28"/>
        </w:rPr>
      </w:pPr>
      <w:r w:rsidRPr="00CF3F94">
        <w:rPr>
          <w:rFonts w:ascii="Times New Roman" w:hAnsi="Times New Roman"/>
          <w:i/>
          <w:sz w:val="28"/>
          <w:szCs w:val="28"/>
        </w:rPr>
        <w:t>Ответ: _____________________________________________________________</w:t>
      </w:r>
    </w:p>
    <w:p w:rsidR="007250DD" w:rsidRPr="00CF3F94" w:rsidRDefault="007250DD" w:rsidP="00CF3F94">
      <w:pPr>
        <w:spacing w:line="360" w:lineRule="auto"/>
        <w:ind w:left="360"/>
        <w:jc w:val="both"/>
        <w:rPr>
          <w:rFonts w:ascii="Times New Roman" w:hAnsi="Times New Roman"/>
          <w:i/>
          <w:sz w:val="28"/>
          <w:szCs w:val="28"/>
        </w:rPr>
      </w:pPr>
    </w:p>
    <w:p w:rsidR="007250DD" w:rsidRPr="00CF3F94" w:rsidRDefault="007250DD" w:rsidP="00CF3F94">
      <w:pPr>
        <w:spacing w:line="360" w:lineRule="auto"/>
        <w:ind w:left="360"/>
        <w:jc w:val="both"/>
        <w:rPr>
          <w:rFonts w:ascii="Times New Roman" w:hAnsi="Times New Roman"/>
          <w:i/>
          <w:sz w:val="28"/>
          <w:szCs w:val="28"/>
        </w:rPr>
      </w:pPr>
      <w:r w:rsidRPr="00CF3F94">
        <w:rPr>
          <w:rFonts w:ascii="Times New Roman" w:hAnsi="Times New Roman"/>
          <w:i/>
          <w:sz w:val="28"/>
          <w:szCs w:val="28"/>
          <w:lang w:val="en-US"/>
        </w:rPr>
        <w:t>II</w:t>
      </w:r>
      <w:r w:rsidRPr="00CF3F94">
        <w:rPr>
          <w:rFonts w:ascii="Times New Roman" w:hAnsi="Times New Roman"/>
          <w:i/>
          <w:sz w:val="28"/>
          <w:szCs w:val="28"/>
        </w:rPr>
        <w:t xml:space="preserve"> уровень</w:t>
      </w:r>
    </w:p>
    <w:p w:rsidR="007250DD" w:rsidRPr="00CF3F94" w:rsidRDefault="007250DD" w:rsidP="00CF3F94">
      <w:pPr>
        <w:spacing w:line="360" w:lineRule="auto"/>
        <w:jc w:val="both"/>
        <w:rPr>
          <w:rFonts w:ascii="Times New Roman" w:hAnsi="Times New Roman"/>
          <w:b/>
          <w:i/>
          <w:sz w:val="28"/>
          <w:szCs w:val="28"/>
        </w:rPr>
      </w:pPr>
      <w:r w:rsidRPr="00CF3F94">
        <w:rPr>
          <w:rFonts w:ascii="Times New Roman" w:hAnsi="Times New Roman"/>
          <w:sz w:val="28"/>
          <w:szCs w:val="28"/>
        </w:rPr>
        <w:t xml:space="preserve">Выписать из текста глаголы, объяснить их написание. </w:t>
      </w:r>
      <w:r w:rsidRPr="00CF3F94">
        <w:rPr>
          <w:rFonts w:ascii="Times New Roman" w:hAnsi="Times New Roman"/>
          <w:b/>
          <w:i/>
          <w:sz w:val="28"/>
          <w:szCs w:val="28"/>
        </w:rPr>
        <w:t>Образец: пиш</w:t>
      </w:r>
      <w:r w:rsidRPr="00CF3F94">
        <w:rPr>
          <w:rFonts w:ascii="Times New Roman" w:hAnsi="Times New Roman"/>
          <w:b/>
          <w:i/>
          <w:sz w:val="28"/>
          <w:szCs w:val="28"/>
          <w:u w:val="single"/>
        </w:rPr>
        <w:t>ешь</w:t>
      </w:r>
      <w:r w:rsidRPr="00CF3F94">
        <w:rPr>
          <w:rFonts w:ascii="Times New Roman" w:hAnsi="Times New Roman"/>
          <w:b/>
          <w:i/>
          <w:sz w:val="28"/>
          <w:szCs w:val="28"/>
        </w:rPr>
        <w:t xml:space="preserve"> – пис</w:t>
      </w:r>
      <w:r w:rsidRPr="00CF3F94">
        <w:rPr>
          <w:rFonts w:ascii="Times New Roman" w:hAnsi="Times New Roman"/>
          <w:b/>
          <w:i/>
          <w:sz w:val="28"/>
          <w:szCs w:val="28"/>
          <w:u w:val="single"/>
        </w:rPr>
        <w:t>ать</w:t>
      </w:r>
      <w:r w:rsidRPr="00CF3F94">
        <w:rPr>
          <w:rFonts w:ascii="Times New Roman" w:hAnsi="Times New Roman"/>
          <w:b/>
          <w:i/>
          <w:sz w:val="28"/>
          <w:szCs w:val="28"/>
        </w:rPr>
        <w:t xml:space="preserve">, </w:t>
      </w:r>
      <w:r w:rsidRPr="00CF3F94">
        <w:rPr>
          <w:rFonts w:ascii="Times New Roman" w:hAnsi="Times New Roman"/>
          <w:b/>
          <w:i/>
          <w:sz w:val="28"/>
          <w:szCs w:val="28"/>
          <w:lang w:val="en-US"/>
        </w:rPr>
        <w:t>I</w:t>
      </w:r>
      <w:r w:rsidRPr="00CF3F94">
        <w:rPr>
          <w:rFonts w:ascii="Times New Roman" w:hAnsi="Times New Roman"/>
          <w:b/>
          <w:i/>
          <w:sz w:val="28"/>
          <w:szCs w:val="28"/>
        </w:rPr>
        <w:t xml:space="preserve"> спр.</w:t>
      </w:r>
    </w:p>
    <w:p w:rsidR="007250DD" w:rsidRPr="00CF3F94" w:rsidRDefault="007250DD" w:rsidP="00CF3F94">
      <w:pPr>
        <w:spacing w:line="360" w:lineRule="auto"/>
        <w:jc w:val="both"/>
        <w:rPr>
          <w:rFonts w:ascii="Times New Roman" w:hAnsi="Times New Roman"/>
          <w:sz w:val="28"/>
          <w:szCs w:val="28"/>
        </w:rPr>
      </w:pPr>
      <w:r w:rsidRPr="00CF3F94">
        <w:rPr>
          <w:rFonts w:ascii="Times New Roman" w:hAnsi="Times New Roman"/>
          <w:sz w:val="28"/>
          <w:szCs w:val="28"/>
        </w:rPr>
        <w:t xml:space="preserve">Какой школьник не хочет иметь перочинный нож! Он очинит тебе карандаш, нарежет веток для костра, почистит картошку. Ты возьмешь его с собой в далекое путешествие. С его помощью ты построишь шалаш, сделаешь себе удочку. Нужно только беречь нож, тогда он тебе за все заботы заплатит честным трудом. </w:t>
      </w:r>
    </w:p>
    <w:p w:rsidR="007250DD" w:rsidRPr="00CF3F94" w:rsidRDefault="007250DD" w:rsidP="00CF3F94">
      <w:pPr>
        <w:spacing w:line="360" w:lineRule="auto"/>
        <w:jc w:val="both"/>
        <w:rPr>
          <w:rFonts w:ascii="Times New Roman" w:hAnsi="Times New Roman"/>
          <w:sz w:val="28"/>
          <w:szCs w:val="28"/>
        </w:rPr>
      </w:pPr>
      <w:r w:rsidRPr="00CF3F94">
        <w:rPr>
          <w:rFonts w:ascii="Times New Roman" w:hAnsi="Times New Roman"/>
          <w:sz w:val="28"/>
          <w:szCs w:val="28"/>
        </w:rPr>
        <w:t xml:space="preserve">Определи время у глаголов. Сделай вывод: глаголы ________________ времени </w:t>
      </w:r>
    </w:p>
    <w:p w:rsidR="007250DD" w:rsidRPr="00CF3F94" w:rsidRDefault="007250DD" w:rsidP="00CF3F94">
      <w:pPr>
        <w:spacing w:line="360" w:lineRule="auto"/>
        <w:jc w:val="both"/>
        <w:rPr>
          <w:rFonts w:ascii="Times New Roman" w:hAnsi="Times New Roman"/>
          <w:sz w:val="28"/>
          <w:szCs w:val="28"/>
        </w:rPr>
      </w:pPr>
      <w:r w:rsidRPr="00CF3F94">
        <w:rPr>
          <w:rFonts w:ascii="Times New Roman" w:hAnsi="Times New Roman"/>
          <w:sz w:val="28"/>
          <w:szCs w:val="28"/>
        </w:rPr>
        <w:t>проверяются ________________________________________________  .</w:t>
      </w:r>
    </w:p>
    <w:p w:rsidR="007250DD" w:rsidRPr="00CF3F94" w:rsidRDefault="007250DD" w:rsidP="00CF3F94">
      <w:pPr>
        <w:spacing w:line="360" w:lineRule="auto"/>
        <w:ind w:left="360"/>
        <w:jc w:val="both"/>
        <w:rPr>
          <w:rFonts w:ascii="Times New Roman" w:hAnsi="Times New Roman"/>
          <w:i/>
          <w:sz w:val="28"/>
          <w:szCs w:val="28"/>
        </w:rPr>
      </w:pPr>
      <w:r w:rsidRPr="00CF3F94">
        <w:rPr>
          <w:rFonts w:ascii="Times New Roman" w:hAnsi="Times New Roman"/>
          <w:i/>
          <w:sz w:val="28"/>
          <w:szCs w:val="28"/>
          <w:lang w:val="en-US"/>
        </w:rPr>
        <w:t>III</w:t>
      </w:r>
      <w:r w:rsidRPr="00CF3F94">
        <w:rPr>
          <w:rFonts w:ascii="Times New Roman" w:hAnsi="Times New Roman"/>
          <w:i/>
          <w:sz w:val="28"/>
          <w:szCs w:val="28"/>
        </w:rPr>
        <w:t xml:space="preserve"> уровень</w:t>
      </w:r>
    </w:p>
    <w:p w:rsidR="007250DD" w:rsidRPr="00CF3F94" w:rsidRDefault="007250DD" w:rsidP="00CF3F94">
      <w:pPr>
        <w:spacing w:line="360" w:lineRule="auto"/>
        <w:jc w:val="both"/>
        <w:rPr>
          <w:rFonts w:ascii="Times New Roman" w:hAnsi="Times New Roman"/>
          <w:sz w:val="28"/>
          <w:szCs w:val="28"/>
        </w:rPr>
      </w:pPr>
      <w:r w:rsidRPr="00CF3F94">
        <w:rPr>
          <w:rFonts w:ascii="Times New Roman" w:hAnsi="Times New Roman"/>
          <w:sz w:val="28"/>
          <w:szCs w:val="28"/>
        </w:rPr>
        <w:t xml:space="preserve">Прочитай. Впиши подходящие глаголы, изменяя форму. Допиши текст. Выдели окончания глаголов. Подпиши спряжение. </w:t>
      </w:r>
    </w:p>
    <w:p w:rsidR="007250DD" w:rsidRDefault="007250DD" w:rsidP="00CF3F94">
      <w:pPr>
        <w:spacing w:line="360" w:lineRule="auto"/>
        <w:jc w:val="both"/>
        <w:rPr>
          <w:rFonts w:ascii="Times New Roman" w:hAnsi="Times New Roman"/>
          <w:sz w:val="28"/>
          <w:szCs w:val="28"/>
        </w:rPr>
      </w:pPr>
      <w:r>
        <w:rPr>
          <w:rFonts w:ascii="Times New Roman" w:hAnsi="Times New Roman"/>
          <w:sz w:val="28"/>
          <w:szCs w:val="28"/>
        </w:rPr>
        <w:t xml:space="preserve">    </w:t>
      </w:r>
      <w:r w:rsidRPr="00CF3F94">
        <w:rPr>
          <w:rFonts w:ascii="Times New Roman" w:hAnsi="Times New Roman"/>
          <w:sz w:val="28"/>
          <w:szCs w:val="28"/>
        </w:rPr>
        <w:t xml:space="preserve">Весеннее солнце теплыми лучами ____________землю.  Природа ___________ от зимнего сна. Одним из первых ___________ весной грач. </w:t>
      </w:r>
      <w:r>
        <w:rPr>
          <w:rFonts w:ascii="Times New Roman" w:hAnsi="Times New Roman"/>
          <w:sz w:val="28"/>
          <w:szCs w:val="28"/>
        </w:rPr>
        <w:t>…</w:t>
      </w:r>
    </w:p>
    <w:p w:rsidR="007250DD" w:rsidRPr="00CF3F94" w:rsidRDefault="007250DD" w:rsidP="00CF3F94">
      <w:pPr>
        <w:spacing w:line="360" w:lineRule="auto"/>
        <w:jc w:val="both"/>
        <w:rPr>
          <w:rFonts w:ascii="Times New Roman" w:hAnsi="Times New Roman"/>
          <w:sz w:val="28"/>
          <w:szCs w:val="28"/>
        </w:rPr>
      </w:pPr>
      <w:r>
        <w:rPr>
          <w:rFonts w:ascii="Times New Roman" w:hAnsi="Times New Roman"/>
          <w:sz w:val="28"/>
          <w:szCs w:val="28"/>
        </w:rPr>
        <w:t>(</w:t>
      </w:r>
      <w:r w:rsidRPr="00CF3F94">
        <w:rPr>
          <w:rFonts w:ascii="Times New Roman" w:hAnsi="Times New Roman"/>
          <w:sz w:val="28"/>
          <w:szCs w:val="28"/>
        </w:rPr>
        <w:t>Светить, пригревать, оживать, прилетать, строить,</w:t>
      </w:r>
      <w:r>
        <w:rPr>
          <w:rFonts w:ascii="Times New Roman" w:hAnsi="Times New Roman"/>
          <w:sz w:val="28"/>
          <w:szCs w:val="28"/>
        </w:rPr>
        <w:t xml:space="preserve"> просыпаться, журчать…</w:t>
      </w:r>
      <w:r w:rsidRPr="00CF3F94">
        <w:rPr>
          <w:rFonts w:ascii="Times New Roman" w:hAnsi="Times New Roman"/>
          <w:sz w:val="28"/>
          <w:szCs w:val="28"/>
        </w:rPr>
        <w:t xml:space="preserve"> </w:t>
      </w:r>
      <w:r>
        <w:rPr>
          <w:rFonts w:ascii="Times New Roman" w:hAnsi="Times New Roman"/>
          <w:sz w:val="28"/>
          <w:szCs w:val="28"/>
        </w:rPr>
        <w:t>)</w:t>
      </w:r>
    </w:p>
    <w:p w:rsidR="007250DD" w:rsidRPr="00CF3F94" w:rsidRDefault="007250DD" w:rsidP="00CF3F94">
      <w:pPr>
        <w:spacing w:line="360" w:lineRule="auto"/>
        <w:jc w:val="both"/>
        <w:rPr>
          <w:rFonts w:ascii="Times New Roman" w:hAnsi="Times New Roman"/>
          <w:sz w:val="28"/>
          <w:szCs w:val="28"/>
        </w:rPr>
      </w:pPr>
      <w:r w:rsidRPr="00CF3F94">
        <w:rPr>
          <w:rFonts w:ascii="Times New Roman" w:hAnsi="Times New Roman"/>
          <w:sz w:val="28"/>
          <w:szCs w:val="28"/>
        </w:rPr>
        <w:t>Глаго</w:t>
      </w:r>
      <w:r>
        <w:rPr>
          <w:rFonts w:ascii="Times New Roman" w:hAnsi="Times New Roman"/>
          <w:sz w:val="28"/>
          <w:szCs w:val="28"/>
        </w:rPr>
        <w:t>лы какого времени  записаны</w:t>
      </w:r>
      <w:r w:rsidRPr="00CF3F94">
        <w:rPr>
          <w:rFonts w:ascii="Times New Roman" w:hAnsi="Times New Roman"/>
          <w:sz w:val="28"/>
          <w:szCs w:val="28"/>
        </w:rPr>
        <w:t xml:space="preserve"> тексте? Какой способ проверки безударных личных окончаний глаголов использовал? ______</w:t>
      </w:r>
      <w:r>
        <w:rPr>
          <w:rFonts w:ascii="Times New Roman" w:hAnsi="Times New Roman"/>
          <w:sz w:val="28"/>
          <w:szCs w:val="28"/>
        </w:rPr>
        <w:t>_________</w:t>
      </w:r>
      <w:r w:rsidRPr="00CF3F94">
        <w:rPr>
          <w:rFonts w:ascii="Times New Roman" w:hAnsi="Times New Roman"/>
          <w:sz w:val="28"/>
          <w:szCs w:val="28"/>
        </w:rPr>
        <w:t>_____</w:t>
      </w:r>
    </w:p>
    <w:p w:rsidR="007250DD" w:rsidRPr="00CF3F94" w:rsidRDefault="007250DD" w:rsidP="00CF3F94">
      <w:pPr>
        <w:pStyle w:val="ListParagraph"/>
        <w:spacing w:line="360" w:lineRule="auto"/>
        <w:ind w:left="0"/>
        <w:jc w:val="both"/>
        <w:rPr>
          <w:rFonts w:ascii="Times New Roman" w:hAnsi="Times New Roman"/>
          <w:b/>
          <w:sz w:val="28"/>
          <w:szCs w:val="28"/>
        </w:rPr>
      </w:pPr>
      <w:r w:rsidRPr="00CF3F94">
        <w:rPr>
          <w:rFonts w:ascii="Times New Roman" w:hAnsi="Times New Roman"/>
          <w:b/>
          <w:sz w:val="28"/>
          <w:szCs w:val="28"/>
        </w:rPr>
        <w:t>Проверка работы (по уровням).</w:t>
      </w:r>
    </w:p>
    <w:p w:rsidR="007250DD" w:rsidRPr="00CF3F94" w:rsidRDefault="007250DD" w:rsidP="00CF3F94">
      <w:pPr>
        <w:pStyle w:val="ListParagraph"/>
        <w:spacing w:line="360" w:lineRule="auto"/>
        <w:ind w:left="0"/>
        <w:jc w:val="both"/>
        <w:rPr>
          <w:rFonts w:ascii="Times New Roman" w:hAnsi="Times New Roman"/>
          <w:b/>
          <w:sz w:val="28"/>
          <w:szCs w:val="28"/>
        </w:rPr>
      </w:pPr>
      <w:r w:rsidRPr="00CF3F94">
        <w:rPr>
          <w:rFonts w:ascii="Times New Roman" w:hAnsi="Times New Roman"/>
          <w:b/>
          <w:sz w:val="28"/>
          <w:szCs w:val="28"/>
        </w:rPr>
        <w:t>Итог урока:</w:t>
      </w:r>
    </w:p>
    <w:p w:rsidR="007250DD" w:rsidRPr="00CF3F94" w:rsidRDefault="007250DD" w:rsidP="00CF3F94">
      <w:pPr>
        <w:spacing w:line="360" w:lineRule="auto"/>
        <w:jc w:val="both"/>
        <w:rPr>
          <w:rFonts w:ascii="Times New Roman" w:hAnsi="Times New Roman"/>
          <w:sz w:val="28"/>
          <w:szCs w:val="28"/>
        </w:rPr>
      </w:pPr>
      <w:r w:rsidRPr="00CF3F94">
        <w:rPr>
          <w:rFonts w:ascii="Times New Roman" w:hAnsi="Times New Roman"/>
          <w:sz w:val="28"/>
          <w:szCs w:val="28"/>
        </w:rPr>
        <w:t>- Над какой темой мы сегодня работали? (</w:t>
      </w:r>
      <w:r w:rsidRPr="00CF3F94">
        <w:rPr>
          <w:rFonts w:ascii="Times New Roman" w:hAnsi="Times New Roman"/>
          <w:i/>
          <w:sz w:val="28"/>
          <w:szCs w:val="28"/>
        </w:rPr>
        <w:t>корректировка темы</w:t>
      </w:r>
      <w:r>
        <w:rPr>
          <w:rFonts w:ascii="Times New Roman" w:hAnsi="Times New Roman"/>
          <w:b/>
          <w:i/>
          <w:sz w:val="28"/>
          <w:szCs w:val="28"/>
        </w:rPr>
        <w:t xml:space="preserve">, </w:t>
      </w:r>
      <w:r>
        <w:rPr>
          <w:rFonts w:ascii="Times New Roman" w:hAnsi="Times New Roman"/>
          <w:i/>
          <w:sz w:val="28"/>
          <w:szCs w:val="28"/>
        </w:rPr>
        <w:t>а</w:t>
      </w:r>
      <w:r w:rsidRPr="00EE2874">
        <w:rPr>
          <w:rFonts w:ascii="Times New Roman" w:hAnsi="Times New Roman"/>
          <w:i/>
          <w:sz w:val="28"/>
          <w:szCs w:val="28"/>
        </w:rPr>
        <w:t>нализ целей</w:t>
      </w:r>
      <w:r>
        <w:rPr>
          <w:rFonts w:ascii="Times New Roman" w:hAnsi="Times New Roman"/>
          <w:b/>
          <w:sz w:val="28"/>
          <w:szCs w:val="28"/>
        </w:rPr>
        <w:t xml:space="preserve">) </w:t>
      </w:r>
      <w:r w:rsidRPr="00CF3F94">
        <w:rPr>
          <w:rFonts w:ascii="Times New Roman" w:hAnsi="Times New Roman"/>
          <w:b/>
          <w:i/>
          <w:sz w:val="28"/>
          <w:szCs w:val="28"/>
        </w:rPr>
        <w:t>Допишите фразу.</w:t>
      </w:r>
      <w:r>
        <w:rPr>
          <w:rFonts w:ascii="Times New Roman" w:hAnsi="Times New Roman"/>
          <w:b/>
          <w:i/>
          <w:sz w:val="28"/>
          <w:szCs w:val="28"/>
        </w:rPr>
        <w:t xml:space="preserve">  </w:t>
      </w:r>
      <w:r w:rsidRPr="00CF3F94">
        <w:rPr>
          <w:rFonts w:ascii="Times New Roman" w:hAnsi="Times New Roman"/>
          <w:sz w:val="28"/>
          <w:szCs w:val="28"/>
        </w:rPr>
        <w:t>“Теперь я знаю...”      или        “ Теперь я умею...”.</w:t>
      </w:r>
    </w:p>
    <w:p w:rsidR="007250DD" w:rsidRPr="00CF3F94" w:rsidRDefault="007250DD" w:rsidP="00CF3F94">
      <w:pPr>
        <w:spacing w:line="360" w:lineRule="auto"/>
        <w:jc w:val="both"/>
        <w:rPr>
          <w:rFonts w:ascii="Times New Roman" w:hAnsi="Times New Roman"/>
          <w:sz w:val="28"/>
          <w:szCs w:val="28"/>
        </w:rPr>
      </w:pPr>
      <w:r w:rsidRPr="00CF3F94">
        <w:rPr>
          <w:rFonts w:ascii="Times New Roman" w:hAnsi="Times New Roman"/>
          <w:b/>
          <w:sz w:val="28"/>
          <w:szCs w:val="28"/>
        </w:rPr>
        <w:t xml:space="preserve">Домашняя работа. </w:t>
      </w:r>
      <w:r w:rsidRPr="00CF3F94">
        <w:rPr>
          <w:rFonts w:ascii="Times New Roman" w:hAnsi="Times New Roman"/>
          <w:sz w:val="28"/>
          <w:szCs w:val="28"/>
        </w:rPr>
        <w:t>Прочитайте высказывание. Объясните смысл. Спишите. Подчеркните глаголы. Определите спряжение. Выделите окончания. Найдите глагол, который не подчиняется  правилу. Почему? Есть ли ещё «непослушные» глаголы? Запишите. Как, по вашему мнению, можно проверить написание окончаний у таких глаголов?</w:t>
      </w:r>
    </w:p>
    <w:p w:rsidR="007250DD" w:rsidRPr="00CF3F94" w:rsidRDefault="007250DD" w:rsidP="00CF3F94">
      <w:pPr>
        <w:spacing w:line="360" w:lineRule="auto"/>
        <w:jc w:val="both"/>
        <w:rPr>
          <w:rFonts w:ascii="Times New Roman" w:hAnsi="Times New Roman"/>
          <w:b/>
          <w:sz w:val="28"/>
          <w:szCs w:val="28"/>
        </w:rPr>
      </w:pPr>
      <w:r w:rsidRPr="00CF3F94">
        <w:rPr>
          <w:rFonts w:ascii="Times New Roman" w:hAnsi="Times New Roman"/>
          <w:b/>
          <w:sz w:val="28"/>
          <w:szCs w:val="28"/>
        </w:rPr>
        <w:t>Когда вы слушаете, вы забываете,</w:t>
      </w:r>
      <w:r>
        <w:rPr>
          <w:rFonts w:ascii="Times New Roman" w:hAnsi="Times New Roman"/>
          <w:b/>
          <w:sz w:val="28"/>
          <w:szCs w:val="28"/>
        </w:rPr>
        <w:t xml:space="preserve">  к</w:t>
      </w:r>
      <w:r w:rsidRPr="00CF3F94">
        <w:rPr>
          <w:rFonts w:ascii="Times New Roman" w:hAnsi="Times New Roman"/>
          <w:b/>
          <w:sz w:val="28"/>
          <w:szCs w:val="28"/>
        </w:rPr>
        <w:t>огда вы видите, вы понимаете,</w:t>
      </w:r>
    </w:p>
    <w:p w:rsidR="007250DD" w:rsidRPr="00CF3F94" w:rsidRDefault="007250DD" w:rsidP="00EE2874">
      <w:pPr>
        <w:spacing w:line="360" w:lineRule="auto"/>
        <w:jc w:val="both"/>
        <w:rPr>
          <w:rFonts w:ascii="Times New Roman" w:hAnsi="Times New Roman"/>
          <w:sz w:val="28"/>
          <w:szCs w:val="28"/>
        </w:rPr>
      </w:pPr>
      <w:r>
        <w:rPr>
          <w:rFonts w:ascii="Times New Roman" w:hAnsi="Times New Roman"/>
          <w:b/>
          <w:sz w:val="28"/>
          <w:szCs w:val="28"/>
        </w:rPr>
        <w:t xml:space="preserve"> к</w:t>
      </w:r>
      <w:r w:rsidRPr="00CF3F94">
        <w:rPr>
          <w:rFonts w:ascii="Times New Roman" w:hAnsi="Times New Roman"/>
          <w:b/>
          <w:sz w:val="28"/>
          <w:szCs w:val="28"/>
        </w:rPr>
        <w:t>огда вы действуете, вы научаетесь.</w:t>
      </w:r>
    </w:p>
    <w:sectPr w:rsidR="007250DD" w:rsidRPr="00CF3F94" w:rsidSect="00516B41">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0167"/>
    <w:multiLevelType w:val="hybridMultilevel"/>
    <w:tmpl w:val="9D3ED4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AC5504"/>
    <w:multiLevelType w:val="hybridMultilevel"/>
    <w:tmpl w:val="B84271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A430C7"/>
    <w:multiLevelType w:val="hybridMultilevel"/>
    <w:tmpl w:val="BC8003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7AC706B"/>
    <w:multiLevelType w:val="hybridMultilevel"/>
    <w:tmpl w:val="7F66F9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E5E6BA0"/>
    <w:multiLevelType w:val="hybridMultilevel"/>
    <w:tmpl w:val="03D8F1E6"/>
    <w:lvl w:ilvl="0" w:tplc="A3A453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E8248B0"/>
    <w:multiLevelType w:val="hybridMultilevel"/>
    <w:tmpl w:val="AC42DD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3111316"/>
    <w:multiLevelType w:val="hybridMultilevel"/>
    <w:tmpl w:val="AC42DD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071E"/>
    <w:rsid w:val="00043246"/>
    <w:rsid w:val="00090ED3"/>
    <w:rsid w:val="000E53CD"/>
    <w:rsid w:val="00122E9E"/>
    <w:rsid w:val="0016071E"/>
    <w:rsid w:val="00182180"/>
    <w:rsid w:val="00182EA1"/>
    <w:rsid w:val="001A6A7B"/>
    <w:rsid w:val="00216109"/>
    <w:rsid w:val="00250B4F"/>
    <w:rsid w:val="002610A3"/>
    <w:rsid w:val="00287F33"/>
    <w:rsid w:val="002A61C1"/>
    <w:rsid w:val="002B53BD"/>
    <w:rsid w:val="002F5086"/>
    <w:rsid w:val="00344DC1"/>
    <w:rsid w:val="00351C41"/>
    <w:rsid w:val="00390D8C"/>
    <w:rsid w:val="00392758"/>
    <w:rsid w:val="003A3CA1"/>
    <w:rsid w:val="003D3CC4"/>
    <w:rsid w:val="003D5797"/>
    <w:rsid w:val="00516B41"/>
    <w:rsid w:val="00521C98"/>
    <w:rsid w:val="005353C5"/>
    <w:rsid w:val="005948AD"/>
    <w:rsid w:val="006105F9"/>
    <w:rsid w:val="00686E62"/>
    <w:rsid w:val="006F66B4"/>
    <w:rsid w:val="00707CEA"/>
    <w:rsid w:val="00710B79"/>
    <w:rsid w:val="007234DC"/>
    <w:rsid w:val="007250DD"/>
    <w:rsid w:val="00727F51"/>
    <w:rsid w:val="00767052"/>
    <w:rsid w:val="007D2CD0"/>
    <w:rsid w:val="007D4E0B"/>
    <w:rsid w:val="007E0650"/>
    <w:rsid w:val="00842A05"/>
    <w:rsid w:val="008D1F7E"/>
    <w:rsid w:val="008E7056"/>
    <w:rsid w:val="009241FD"/>
    <w:rsid w:val="00943BBC"/>
    <w:rsid w:val="009C0FE1"/>
    <w:rsid w:val="009E51B3"/>
    <w:rsid w:val="00A052F0"/>
    <w:rsid w:val="00A171AE"/>
    <w:rsid w:val="00A23A46"/>
    <w:rsid w:val="00AB670C"/>
    <w:rsid w:val="00B05110"/>
    <w:rsid w:val="00B921D6"/>
    <w:rsid w:val="00BA0F55"/>
    <w:rsid w:val="00BB673A"/>
    <w:rsid w:val="00BC0908"/>
    <w:rsid w:val="00C239CE"/>
    <w:rsid w:val="00C76238"/>
    <w:rsid w:val="00CA3D25"/>
    <w:rsid w:val="00CC04A4"/>
    <w:rsid w:val="00CC28A5"/>
    <w:rsid w:val="00CF3F94"/>
    <w:rsid w:val="00CF5874"/>
    <w:rsid w:val="00D43C59"/>
    <w:rsid w:val="00DF06BB"/>
    <w:rsid w:val="00E83D6A"/>
    <w:rsid w:val="00EC73A7"/>
    <w:rsid w:val="00EE2874"/>
    <w:rsid w:val="00EE4C18"/>
    <w:rsid w:val="00EE6F7C"/>
    <w:rsid w:val="00EF4450"/>
    <w:rsid w:val="00F140BA"/>
    <w:rsid w:val="00F812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A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A0F55"/>
    <w:pPr>
      <w:ind w:left="720"/>
      <w:contextualSpacing/>
    </w:pPr>
  </w:style>
  <w:style w:type="table" w:styleId="TableGrid">
    <w:name w:val="Table Grid"/>
    <w:basedOn w:val="TableNormal"/>
    <w:uiPriority w:val="99"/>
    <w:rsid w:val="00BB67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379</TotalTime>
  <Pages>5</Pages>
  <Words>965</Words>
  <Characters>5506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ws-kb-2</cp:lastModifiedBy>
  <cp:revision>17</cp:revision>
  <dcterms:created xsi:type="dcterms:W3CDTF">2014-06-13T12:05:00Z</dcterms:created>
  <dcterms:modified xsi:type="dcterms:W3CDTF">2014-12-29T09:57:00Z</dcterms:modified>
</cp:coreProperties>
</file>