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D5" w:rsidRPr="00A176D5" w:rsidRDefault="00A176D5" w:rsidP="00A176D5">
      <w:pPr>
        <w:jc w:val="center"/>
        <w:rPr>
          <w:rFonts w:ascii="Times New Roman" w:hAnsi="Times New Roman" w:cs="Times New Roman"/>
          <w:b/>
          <w:sz w:val="32"/>
        </w:rPr>
      </w:pPr>
      <w:r w:rsidRPr="00A176D5">
        <w:rPr>
          <w:rFonts w:ascii="Times New Roman" w:hAnsi="Times New Roman" w:cs="Times New Roman"/>
          <w:b/>
          <w:sz w:val="32"/>
        </w:rPr>
        <w:t>Реализуемые образовательные программы с указанием учебных предметов, курсов, дисциплин (модулей, практик</w:t>
      </w:r>
      <w:r w:rsidR="00A57487">
        <w:rPr>
          <w:rFonts w:ascii="Times New Roman" w:hAnsi="Times New Roman" w:cs="Times New Roman"/>
          <w:b/>
          <w:sz w:val="32"/>
        </w:rPr>
        <w:t>)</w:t>
      </w:r>
      <w:r w:rsidRPr="00A176D5">
        <w:rPr>
          <w:rFonts w:ascii="Times New Roman" w:hAnsi="Times New Roman" w:cs="Times New Roman"/>
          <w:b/>
          <w:sz w:val="32"/>
        </w:rPr>
        <w:t>, предусмотренных соответствующей образовательной программой МАОУ «СОШ № 25 в 2015-16 учебном году.</w:t>
      </w:r>
    </w:p>
    <w:p w:rsidR="00A176D5" w:rsidRDefault="00A176D5" w:rsidP="00A176D5">
      <w:pPr>
        <w:rPr>
          <w:rFonts w:ascii="Times New Roman" w:hAnsi="Times New Roman" w:cs="Times New Roman"/>
          <w:b/>
        </w:rPr>
      </w:pPr>
    </w:p>
    <w:p w:rsidR="00A176D5" w:rsidRDefault="00A176D5" w:rsidP="00A176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НАЧАЛЬНОЕ ОБЩЕЕ ОБРАЗОВАНИЕ</w:t>
      </w:r>
    </w:p>
    <w:p w:rsidR="00A176D5" w:rsidRDefault="00A176D5" w:rsidP="00A176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1-4 КЛАССЫ</w:t>
      </w:r>
    </w:p>
    <w:p w:rsidR="00A176D5" w:rsidRDefault="00A176D5" w:rsidP="00A176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(реализующие образовательные программы начального общего образования в рамках введения ФГОС)</w:t>
      </w:r>
    </w:p>
    <w:tbl>
      <w:tblPr>
        <w:tblW w:w="10690" w:type="dxa"/>
        <w:tblInd w:w="-631" w:type="dxa"/>
        <w:tblLayout w:type="fixed"/>
        <w:tblLook w:val="0000"/>
      </w:tblPr>
      <w:tblGrid>
        <w:gridCol w:w="2015"/>
        <w:gridCol w:w="1725"/>
        <w:gridCol w:w="1305"/>
        <w:gridCol w:w="1456"/>
        <w:gridCol w:w="1522"/>
        <w:gridCol w:w="1260"/>
        <w:gridCol w:w="1407"/>
      </w:tblGrid>
      <w:tr w:rsidR="00A176D5" w:rsidRPr="00B94A34" w:rsidTr="00B0216C">
        <w:trPr>
          <w:trHeight w:val="37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</w:pPr>
            <w:r w:rsidRPr="00B94A3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учебные предметы </w:t>
            </w:r>
          </w:p>
          <w:p w:rsidR="00A176D5" w:rsidRPr="00B94A34" w:rsidRDefault="00A176D5" w:rsidP="00B02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в неделю/в год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               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                II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17/574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16/540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      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16/540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2/66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8/270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4/135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4/135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4/135</w:t>
            </w:r>
          </w:p>
        </w:tc>
      </w:tr>
      <w:tr w:rsidR="00A176D5" w:rsidRPr="00B94A34" w:rsidTr="00B0216C">
        <w:trPr>
          <w:trHeight w:val="37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3/99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12/405</w:t>
            </w:r>
          </w:p>
        </w:tc>
      </w:tr>
      <w:tr w:rsidR="00A176D5" w:rsidRPr="00B94A34" w:rsidTr="00B0216C">
        <w:trPr>
          <w:trHeight w:val="375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20/660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22/748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22/748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D5" w:rsidRPr="00B94A34" w:rsidTr="00B0216C">
        <w:trPr>
          <w:trHeight w:val="377"/>
        </w:trPr>
        <w:tc>
          <w:tcPr>
            <w:tcW w:w="106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</w:pPr>
            <w:r w:rsidRPr="00B94A34">
              <w:rPr>
                <w:rFonts w:ascii="Times New Roman" w:hAnsi="Times New Roman"/>
                <w:sz w:val="24"/>
                <w:szCs w:val="24"/>
              </w:rPr>
              <w:t>Вариативная часть при 5-дневной недели</w:t>
            </w:r>
          </w:p>
        </w:tc>
      </w:tr>
      <w:tr w:rsidR="00A176D5" w:rsidRPr="00B94A34" w:rsidTr="00B0216C">
        <w:trPr>
          <w:trHeight w:val="375"/>
        </w:trPr>
        <w:tc>
          <w:tcPr>
            <w:tcW w:w="3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Default="00A176D5" w:rsidP="00B0216C">
            <w:pPr>
              <w:pStyle w:val="a3"/>
              <w:tabs>
                <w:tab w:val="clear" w:pos="708"/>
                <w:tab w:val="left" w:pos="4500"/>
                <w:tab w:val="left" w:pos="9180"/>
                <w:tab w:val="left" w:pos="936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Русский язык</w:t>
            </w:r>
          </w:p>
          <w:p w:rsidR="00A176D5" w:rsidRDefault="00A176D5" w:rsidP="00B0216C">
            <w:pPr>
              <w:pStyle w:val="a3"/>
              <w:tabs>
                <w:tab w:val="clear" w:pos="708"/>
                <w:tab w:val="left" w:pos="4500"/>
                <w:tab w:val="left" w:pos="9180"/>
                <w:tab w:val="left" w:pos="936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76D5" w:rsidRPr="00753DCB" w:rsidRDefault="00A176D5" w:rsidP="00B0216C">
            <w:pPr>
              <w:pStyle w:val="a3"/>
              <w:tabs>
                <w:tab w:val="clear" w:pos="708"/>
                <w:tab w:val="left" w:pos="4500"/>
                <w:tab w:val="left" w:pos="9180"/>
                <w:tab w:val="left" w:pos="936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34">
              <w:rPr>
                <w:rFonts w:ascii="Times New Roman" w:hAnsi="Times New Roman"/>
                <w:b/>
                <w:bCs/>
                <w:sz w:val="24"/>
                <w:szCs w:val="24"/>
              </w:rPr>
              <w:t>1/33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34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34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34">
              <w:rPr>
                <w:rFonts w:ascii="Times New Roman" w:hAnsi="Times New Roman"/>
                <w:b/>
                <w:bCs/>
                <w:sz w:val="24"/>
                <w:szCs w:val="24"/>
              </w:rPr>
              <w:t>3/101</w:t>
            </w:r>
          </w:p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76D5" w:rsidRPr="00753DCB" w:rsidTr="00B0216C">
        <w:trPr>
          <w:trHeight w:val="375"/>
        </w:trPr>
        <w:tc>
          <w:tcPr>
            <w:tcW w:w="106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6D5" w:rsidRPr="00753DCB" w:rsidRDefault="00A176D5" w:rsidP="00B0216C">
            <w:pPr>
              <w:pStyle w:val="a3"/>
              <w:tabs>
                <w:tab w:val="clear" w:pos="708"/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3DCB">
              <w:rPr>
                <w:rFonts w:ascii="Times New Roman" w:hAnsi="Times New Roman"/>
                <w:sz w:val="24"/>
                <w:szCs w:val="24"/>
                <w:lang w:val="ru-RU"/>
              </w:rPr>
              <w:t>Вариативная часть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  <w:r w:rsidRPr="00753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-дневной </w:t>
            </w:r>
            <w:r w:rsidRPr="007B4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</w:t>
            </w:r>
            <w:r w:rsidRPr="00753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A176D5" w:rsidRPr="00B94A34" w:rsidTr="00B0216C">
        <w:trPr>
          <w:trHeight w:val="375"/>
        </w:trPr>
        <w:tc>
          <w:tcPr>
            <w:tcW w:w="3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753DCB" w:rsidRDefault="00A176D5" w:rsidP="00B0216C">
            <w:pPr>
              <w:pStyle w:val="a3"/>
              <w:tabs>
                <w:tab w:val="clear" w:pos="708"/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34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34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A176D5" w:rsidRPr="00B94A34" w:rsidTr="00B0216C">
        <w:trPr>
          <w:trHeight w:val="375"/>
        </w:trPr>
        <w:tc>
          <w:tcPr>
            <w:tcW w:w="3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753DCB" w:rsidRDefault="00A176D5" w:rsidP="00B0216C">
            <w:pPr>
              <w:pStyle w:val="a3"/>
              <w:tabs>
                <w:tab w:val="clear" w:pos="708"/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34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34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A176D5" w:rsidRPr="00B94A34" w:rsidTr="00B0216C">
        <w:trPr>
          <w:trHeight w:val="375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21/693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23/782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23/782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26/884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6D5" w:rsidRPr="00B94A34" w:rsidRDefault="00A176D5" w:rsidP="00B0216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94A34">
              <w:rPr>
                <w:rFonts w:ascii="Times New Roman" w:hAnsi="Times New Roman"/>
                <w:sz w:val="24"/>
                <w:szCs w:val="24"/>
              </w:rPr>
              <w:t>93/3141</w:t>
            </w:r>
          </w:p>
        </w:tc>
      </w:tr>
    </w:tbl>
    <w:p w:rsidR="00A176D5" w:rsidRDefault="00A176D5" w:rsidP="00A176D5">
      <w:pPr>
        <w:autoSpaceDE w:val="0"/>
        <w:spacing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ОСНОВНОЕ ОБЩЕЕ ОБРАЗОВАНИЕ</w:t>
      </w:r>
    </w:p>
    <w:p w:rsidR="00A176D5" w:rsidRDefault="00A176D5" w:rsidP="00A176D5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A176D5">
        <w:rPr>
          <w:rFonts w:ascii="Times New Roman" w:hAnsi="Times New Roman" w:cs="Times New Roman"/>
          <w:b/>
        </w:rPr>
        <w:t>5 КЛАСС</w:t>
      </w:r>
    </w:p>
    <w:p w:rsidR="00A176D5" w:rsidRPr="00A176D5" w:rsidRDefault="00A176D5" w:rsidP="00A176D5">
      <w:pPr>
        <w:autoSpaceDE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Реализуемые образовательные программы </w:t>
      </w:r>
      <w:r w:rsidRPr="00387C29">
        <w:rPr>
          <w:rFonts w:ascii="Times New Roman" w:hAnsi="Times New Roman"/>
          <w:sz w:val="28"/>
          <w:szCs w:val="28"/>
        </w:rPr>
        <w:t xml:space="preserve">обеспечивает введение в действие и реализацию требований федерального государственного стандарта основного общего образования. </w:t>
      </w:r>
    </w:p>
    <w:p w:rsidR="00A176D5" w:rsidRDefault="00A176D5" w:rsidP="00A176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925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2410"/>
        <w:gridCol w:w="2092"/>
        <w:gridCol w:w="1519"/>
      </w:tblGrid>
      <w:tr w:rsidR="00A176D5" w:rsidRPr="00B94A34" w:rsidTr="00B0216C">
        <w:trPr>
          <w:trHeight w:val="562"/>
          <w:jc w:val="center"/>
        </w:trPr>
        <w:tc>
          <w:tcPr>
            <w:tcW w:w="2904" w:type="dxa"/>
            <w:vMerge w:val="restart"/>
          </w:tcPr>
          <w:p w:rsidR="00A176D5" w:rsidRPr="00B94A34" w:rsidRDefault="00A176D5" w:rsidP="00B0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A176D5" w:rsidRPr="00B94A34" w:rsidRDefault="00A176D5" w:rsidP="00B0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Кол-во- часов в неделю</w:t>
            </w:r>
          </w:p>
        </w:tc>
        <w:tc>
          <w:tcPr>
            <w:tcW w:w="1519" w:type="dxa"/>
            <w:vMerge w:val="restart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Всего в год</w:t>
            </w:r>
          </w:p>
        </w:tc>
      </w:tr>
      <w:tr w:rsidR="00A176D5" w:rsidRPr="00B94A34" w:rsidTr="00B0216C">
        <w:trPr>
          <w:trHeight w:val="308"/>
          <w:jc w:val="center"/>
        </w:trPr>
        <w:tc>
          <w:tcPr>
            <w:tcW w:w="2904" w:type="dxa"/>
            <w:vMerge/>
          </w:tcPr>
          <w:p w:rsidR="00A176D5" w:rsidRPr="00B94A34" w:rsidRDefault="00A176D5" w:rsidP="00B0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76D5" w:rsidRPr="00B94A34" w:rsidRDefault="00A176D5" w:rsidP="00B0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19" w:type="dxa"/>
            <w:vMerge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D5" w:rsidRPr="00B94A34" w:rsidTr="00B0216C">
        <w:trPr>
          <w:trHeight w:val="273"/>
          <w:jc w:val="center"/>
        </w:trPr>
        <w:tc>
          <w:tcPr>
            <w:tcW w:w="2904" w:type="dxa"/>
            <w:vMerge w:val="restart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A176D5" w:rsidRPr="00B94A34" w:rsidTr="00B0216C">
        <w:trPr>
          <w:trHeight w:val="150"/>
          <w:jc w:val="center"/>
        </w:trPr>
        <w:tc>
          <w:tcPr>
            <w:tcW w:w="2904" w:type="dxa"/>
            <w:vMerge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176D5" w:rsidRPr="00B94A34" w:rsidTr="00B0216C">
        <w:trPr>
          <w:trHeight w:val="150"/>
          <w:jc w:val="center"/>
        </w:trPr>
        <w:tc>
          <w:tcPr>
            <w:tcW w:w="2904" w:type="dxa"/>
            <w:vMerge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176D5" w:rsidRPr="00B94A34" w:rsidTr="00B0216C">
        <w:trPr>
          <w:trHeight w:val="273"/>
          <w:jc w:val="center"/>
        </w:trPr>
        <w:tc>
          <w:tcPr>
            <w:tcW w:w="2904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A176D5" w:rsidRPr="00B94A34" w:rsidTr="00B0216C">
        <w:trPr>
          <w:trHeight w:val="273"/>
          <w:jc w:val="center"/>
        </w:trPr>
        <w:tc>
          <w:tcPr>
            <w:tcW w:w="2904" w:type="dxa"/>
            <w:vMerge w:val="restart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176D5" w:rsidRPr="00B94A34" w:rsidTr="00B0216C">
        <w:trPr>
          <w:trHeight w:val="150"/>
          <w:jc w:val="center"/>
        </w:trPr>
        <w:tc>
          <w:tcPr>
            <w:tcW w:w="2904" w:type="dxa"/>
            <w:vMerge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D5" w:rsidRPr="00B94A34" w:rsidTr="00B0216C">
        <w:trPr>
          <w:trHeight w:val="150"/>
          <w:jc w:val="center"/>
        </w:trPr>
        <w:tc>
          <w:tcPr>
            <w:tcW w:w="2904" w:type="dxa"/>
            <w:vMerge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176D5" w:rsidRPr="00B94A34" w:rsidTr="00B0216C">
        <w:trPr>
          <w:trHeight w:val="1136"/>
          <w:jc w:val="center"/>
        </w:trPr>
        <w:tc>
          <w:tcPr>
            <w:tcW w:w="2904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D5" w:rsidRPr="00B94A34" w:rsidTr="00B0216C">
        <w:trPr>
          <w:trHeight w:val="150"/>
          <w:jc w:val="center"/>
        </w:trPr>
        <w:tc>
          <w:tcPr>
            <w:tcW w:w="2904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A34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r w:rsidRPr="00B94A34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176D5" w:rsidRPr="00B94A34" w:rsidTr="00B0216C">
        <w:trPr>
          <w:trHeight w:val="273"/>
          <w:jc w:val="center"/>
        </w:trPr>
        <w:tc>
          <w:tcPr>
            <w:tcW w:w="2904" w:type="dxa"/>
            <w:vMerge w:val="restart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176D5" w:rsidRPr="00B94A34" w:rsidTr="00B0216C">
        <w:trPr>
          <w:trHeight w:val="150"/>
          <w:jc w:val="center"/>
        </w:trPr>
        <w:tc>
          <w:tcPr>
            <w:tcW w:w="2904" w:type="dxa"/>
            <w:vMerge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176D5" w:rsidRPr="00B94A34" w:rsidTr="00B0216C">
        <w:trPr>
          <w:trHeight w:val="273"/>
          <w:jc w:val="center"/>
        </w:trPr>
        <w:tc>
          <w:tcPr>
            <w:tcW w:w="2904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176D5" w:rsidRPr="00B94A34" w:rsidTr="00B0216C">
        <w:trPr>
          <w:trHeight w:val="150"/>
          <w:jc w:val="center"/>
        </w:trPr>
        <w:tc>
          <w:tcPr>
            <w:tcW w:w="2904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176D5" w:rsidRPr="00B94A34" w:rsidTr="00B0216C">
        <w:trPr>
          <w:trHeight w:val="296"/>
          <w:jc w:val="center"/>
        </w:trPr>
        <w:tc>
          <w:tcPr>
            <w:tcW w:w="5314" w:type="dxa"/>
            <w:gridSpan w:val="2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A176D5" w:rsidRPr="00B94A34" w:rsidTr="00B0216C">
        <w:trPr>
          <w:trHeight w:val="568"/>
          <w:jc w:val="center"/>
        </w:trPr>
        <w:tc>
          <w:tcPr>
            <w:tcW w:w="2904" w:type="dxa"/>
            <w:vMerge w:val="restart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176D5" w:rsidRPr="00B94A34" w:rsidTr="00B0216C">
        <w:trPr>
          <w:trHeight w:val="568"/>
          <w:jc w:val="center"/>
        </w:trPr>
        <w:tc>
          <w:tcPr>
            <w:tcW w:w="2904" w:type="dxa"/>
            <w:vMerge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A176D5" w:rsidRPr="00B94A34" w:rsidTr="00B0216C">
        <w:trPr>
          <w:trHeight w:val="568"/>
          <w:jc w:val="center"/>
        </w:trPr>
        <w:tc>
          <w:tcPr>
            <w:tcW w:w="2904" w:type="dxa"/>
            <w:vMerge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176D5" w:rsidRPr="00B94A34" w:rsidTr="00B0216C">
        <w:trPr>
          <w:trHeight w:val="568"/>
          <w:jc w:val="center"/>
        </w:trPr>
        <w:tc>
          <w:tcPr>
            <w:tcW w:w="2904" w:type="dxa"/>
            <w:vMerge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A34">
              <w:rPr>
                <w:rFonts w:ascii="Times New Roman" w:hAnsi="Times New Roman"/>
                <w:sz w:val="24"/>
                <w:szCs w:val="24"/>
              </w:rPr>
              <w:t>Я-пермяк</w:t>
            </w:r>
            <w:proofErr w:type="spellEnd"/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A176D5" w:rsidRPr="00B94A34" w:rsidTr="00B0216C">
        <w:trPr>
          <w:trHeight w:val="591"/>
          <w:jc w:val="center"/>
        </w:trPr>
        <w:tc>
          <w:tcPr>
            <w:tcW w:w="5314" w:type="dxa"/>
            <w:gridSpan w:val="2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092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19" w:type="dxa"/>
          </w:tcPr>
          <w:p w:rsidR="00A176D5" w:rsidRPr="00B94A34" w:rsidRDefault="00A176D5" w:rsidP="00B0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</w:tr>
    </w:tbl>
    <w:p w:rsidR="00A176D5" w:rsidRPr="00716959" w:rsidRDefault="00A176D5" w:rsidP="00A176D5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A176D5" w:rsidRDefault="00A176D5" w:rsidP="00A176D5">
      <w:pPr>
        <w:pStyle w:val="a5"/>
        <w:spacing w:line="360" w:lineRule="auto"/>
        <w:ind w:firstLine="708"/>
        <w:jc w:val="center"/>
        <w:rPr>
          <w:rFonts w:cs="Times New Roman"/>
          <w:b/>
          <w:i w:val="0"/>
          <w:sz w:val="28"/>
          <w:szCs w:val="28"/>
        </w:rPr>
      </w:pPr>
    </w:p>
    <w:p w:rsidR="00A176D5" w:rsidRDefault="00A176D5" w:rsidP="00A176D5">
      <w:pPr>
        <w:pStyle w:val="a5"/>
        <w:spacing w:line="360" w:lineRule="auto"/>
        <w:ind w:firstLine="708"/>
        <w:jc w:val="center"/>
        <w:rPr>
          <w:rFonts w:cs="Times New Roman"/>
          <w:b/>
          <w:i w:val="0"/>
          <w:sz w:val="28"/>
          <w:szCs w:val="28"/>
        </w:rPr>
      </w:pPr>
    </w:p>
    <w:p w:rsidR="00A176D5" w:rsidRPr="00A176D5" w:rsidRDefault="00A176D5" w:rsidP="00A176D5">
      <w:pPr>
        <w:pStyle w:val="a5"/>
        <w:spacing w:line="360" w:lineRule="auto"/>
        <w:ind w:firstLine="708"/>
        <w:rPr>
          <w:rFonts w:cs="Times New Roman"/>
          <w:b/>
          <w:i w:val="0"/>
          <w:sz w:val="28"/>
          <w:szCs w:val="28"/>
        </w:rPr>
        <w:sectPr w:rsidR="00A176D5" w:rsidRPr="00A176D5" w:rsidSect="00A176D5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A176D5" w:rsidRDefault="00A176D5" w:rsidP="00A176D5">
      <w:pPr>
        <w:pStyle w:val="a5"/>
        <w:spacing w:line="360" w:lineRule="auto"/>
        <w:rPr>
          <w:rFonts w:cs="Times New Roman"/>
          <w:b/>
          <w:i w:val="0"/>
          <w:sz w:val="28"/>
          <w:szCs w:val="28"/>
        </w:rPr>
      </w:pPr>
      <w:r>
        <w:rPr>
          <w:rFonts w:cs="Times New Roman"/>
          <w:b/>
          <w:i w:val="0"/>
          <w:sz w:val="28"/>
          <w:szCs w:val="28"/>
        </w:rPr>
        <w:lastRenderedPageBreak/>
        <w:t xml:space="preserve">                            </w:t>
      </w:r>
      <w:r w:rsidR="00F9790B">
        <w:rPr>
          <w:rFonts w:cs="Times New Roman"/>
          <w:b/>
          <w:i w:val="0"/>
          <w:sz w:val="28"/>
          <w:szCs w:val="28"/>
        </w:rPr>
        <w:t xml:space="preserve">                   6 КЛАССЫ</w:t>
      </w:r>
    </w:p>
    <w:p w:rsidR="00A176D5" w:rsidRPr="00F9790B" w:rsidRDefault="00A176D5" w:rsidP="00F9790B">
      <w:pPr>
        <w:pStyle w:val="a5"/>
        <w:spacing w:line="360" w:lineRule="auto"/>
        <w:rPr>
          <w:rFonts w:cs="Times New Roman"/>
          <w:b/>
          <w:i w:val="0"/>
          <w:sz w:val="28"/>
          <w:szCs w:val="28"/>
        </w:rPr>
      </w:pPr>
      <w:r>
        <w:rPr>
          <w:rFonts w:cs="Times New Roman"/>
          <w:b/>
          <w:iCs w:val="0"/>
          <w:noProof/>
          <w:sz w:val="28"/>
          <w:szCs w:val="28"/>
          <w:lang w:eastAsia="ru-RU"/>
        </w:rPr>
        <w:drawing>
          <wp:inline distT="0" distB="0" distL="0" distR="0">
            <wp:extent cx="5943600" cy="44991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2" t="26780" r="60734" b="25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6D5" w:rsidRDefault="00A176D5" w:rsidP="00A176D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7 КЛАССЫ</w:t>
      </w:r>
    </w:p>
    <w:p w:rsidR="00A176D5" w:rsidRDefault="00A176D5" w:rsidP="00A176D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514975" cy="366578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7" t="29003" r="56723" b="2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6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90B" w:rsidRDefault="00A176D5" w:rsidP="00A176D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</w:t>
      </w:r>
    </w:p>
    <w:p w:rsidR="00A176D5" w:rsidRPr="00A176D5" w:rsidRDefault="00F9790B" w:rsidP="00A176D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                                          </w:t>
      </w:r>
      <w:r w:rsidR="00A176D5">
        <w:rPr>
          <w:rFonts w:ascii="Times New Roman" w:hAnsi="Times New Roman" w:cs="Times New Roman"/>
          <w:b/>
          <w:sz w:val="24"/>
          <w:szCs w:val="28"/>
        </w:rPr>
        <w:t xml:space="preserve"> 8 КЛАССЫ</w:t>
      </w:r>
    </w:p>
    <w:p w:rsidR="00A176D5" w:rsidRDefault="00F9790B" w:rsidP="00A176D5">
      <w:pPr>
        <w:jc w:val="both"/>
        <w:rPr>
          <w:rFonts w:cs="Times New Roman"/>
          <w:i/>
          <w:sz w:val="24"/>
          <w:szCs w:val="28"/>
        </w:rPr>
      </w:pPr>
      <w:r>
        <w:rPr>
          <w:rFonts w:cs="Times New Roman"/>
          <w:i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26035</wp:posOffset>
            </wp:positionV>
            <wp:extent cx="4396105" cy="3609975"/>
            <wp:effectExtent l="19050" t="0" r="444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227" t="29003" r="23139" b="2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92710</wp:posOffset>
            </wp:positionV>
            <wp:extent cx="1628775" cy="354711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7" t="29879" r="85717" b="2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6D5" w:rsidRDefault="00A176D5" w:rsidP="00A176D5">
      <w:pPr>
        <w:jc w:val="both"/>
        <w:rPr>
          <w:rFonts w:cs="Times New Roman"/>
          <w:i/>
          <w:sz w:val="24"/>
          <w:szCs w:val="28"/>
        </w:rPr>
      </w:pPr>
    </w:p>
    <w:p w:rsidR="00A176D5" w:rsidRDefault="00A176D5" w:rsidP="00A176D5">
      <w:pPr>
        <w:jc w:val="both"/>
        <w:rPr>
          <w:rFonts w:cs="Times New Roman"/>
          <w:i/>
          <w:sz w:val="24"/>
          <w:szCs w:val="28"/>
        </w:rPr>
      </w:pPr>
    </w:p>
    <w:p w:rsidR="00A176D5" w:rsidRDefault="00A176D5" w:rsidP="00A176D5">
      <w:pPr>
        <w:jc w:val="both"/>
        <w:rPr>
          <w:rFonts w:cs="Times New Roman"/>
          <w:i/>
          <w:sz w:val="24"/>
          <w:szCs w:val="28"/>
        </w:rPr>
      </w:pPr>
    </w:p>
    <w:p w:rsidR="00A176D5" w:rsidRDefault="00A176D5" w:rsidP="00A176D5">
      <w:pPr>
        <w:jc w:val="both"/>
        <w:rPr>
          <w:rFonts w:cs="Times New Roman"/>
          <w:i/>
          <w:sz w:val="24"/>
          <w:szCs w:val="28"/>
        </w:rPr>
      </w:pPr>
    </w:p>
    <w:p w:rsidR="00A176D5" w:rsidRDefault="00A176D5" w:rsidP="00A176D5">
      <w:pPr>
        <w:jc w:val="both"/>
        <w:rPr>
          <w:rFonts w:cs="Times New Roman"/>
          <w:i/>
          <w:sz w:val="24"/>
          <w:szCs w:val="28"/>
        </w:rPr>
      </w:pPr>
    </w:p>
    <w:p w:rsidR="00A176D5" w:rsidRDefault="00A176D5" w:rsidP="00A176D5">
      <w:pPr>
        <w:jc w:val="both"/>
        <w:rPr>
          <w:rFonts w:cs="Times New Roman"/>
          <w:i/>
          <w:sz w:val="24"/>
          <w:szCs w:val="28"/>
        </w:rPr>
      </w:pPr>
    </w:p>
    <w:p w:rsidR="00A176D5" w:rsidRDefault="00A176D5" w:rsidP="00A176D5">
      <w:pPr>
        <w:jc w:val="both"/>
        <w:rPr>
          <w:rFonts w:cs="Times New Roman"/>
          <w:i/>
          <w:sz w:val="24"/>
          <w:szCs w:val="28"/>
        </w:rPr>
      </w:pPr>
    </w:p>
    <w:p w:rsidR="00A176D5" w:rsidRDefault="00A176D5" w:rsidP="00A176D5">
      <w:pPr>
        <w:jc w:val="both"/>
        <w:rPr>
          <w:rFonts w:cs="Times New Roman"/>
          <w:i/>
          <w:sz w:val="24"/>
          <w:szCs w:val="28"/>
        </w:rPr>
      </w:pPr>
    </w:p>
    <w:p w:rsidR="00F9790B" w:rsidRDefault="00A176D5" w:rsidP="00A176D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</w:t>
      </w:r>
    </w:p>
    <w:p w:rsidR="00F9790B" w:rsidRDefault="00F9790B" w:rsidP="00A176D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9790B" w:rsidRDefault="00F9790B" w:rsidP="00A176D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176D5" w:rsidRDefault="00F9790B" w:rsidP="00A176D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</w:t>
      </w:r>
      <w:r w:rsidR="00A176D5" w:rsidRPr="00A176D5">
        <w:rPr>
          <w:rFonts w:ascii="Times New Roman" w:hAnsi="Times New Roman" w:cs="Times New Roman"/>
          <w:b/>
          <w:sz w:val="24"/>
          <w:szCs w:val="28"/>
        </w:rPr>
        <w:t>9  КЛАССЫ</w:t>
      </w:r>
    </w:p>
    <w:p w:rsidR="00A176D5" w:rsidRDefault="00A176D5" w:rsidP="00A176D5">
      <w:pPr>
        <w:jc w:val="both"/>
        <w:rPr>
          <w:b/>
          <w:i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6024880" cy="437521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5" t="28019" r="51080" b="1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62" cy="43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6D5" w:rsidRPr="00A176D5" w:rsidRDefault="00A176D5" w:rsidP="00A176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0B" w:rsidRDefault="00F9790B" w:rsidP="00A176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6D5" w:rsidRPr="00A176D5" w:rsidRDefault="00A176D5" w:rsidP="00A17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6D5">
        <w:rPr>
          <w:rFonts w:ascii="Times New Roman" w:hAnsi="Times New Roman" w:cs="Times New Roman"/>
          <w:b/>
          <w:sz w:val="28"/>
          <w:szCs w:val="28"/>
        </w:rPr>
        <w:t>Использование часов вариативной части (6-9 классы)</w:t>
      </w:r>
    </w:p>
    <w:p w:rsidR="00A176D5" w:rsidRPr="00BE1DA1" w:rsidRDefault="00A176D5" w:rsidP="00A176D5">
      <w:pPr>
        <w:pStyle w:val="a6"/>
        <w:ind w:firstLine="0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569"/>
        <w:gridCol w:w="4549"/>
      </w:tblGrid>
      <w:tr w:rsidR="00A176D5" w:rsidRPr="00B94A34" w:rsidTr="00B0216C">
        <w:trPr>
          <w:trHeight w:val="347"/>
        </w:trPr>
        <w:tc>
          <w:tcPr>
            <w:tcW w:w="2002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6 «А»</w:t>
            </w:r>
          </w:p>
        </w:tc>
        <w:tc>
          <w:tcPr>
            <w:tcW w:w="156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4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 xml:space="preserve">Робот </w:t>
            </w:r>
            <w:proofErr w:type="spellStart"/>
            <w:r w:rsidRPr="00B129D7">
              <w:rPr>
                <w:rFonts w:cs="Times New Roman"/>
                <w:sz w:val="24"/>
                <w:szCs w:val="24"/>
              </w:rPr>
              <w:t>сумоист</w:t>
            </w:r>
            <w:proofErr w:type="spellEnd"/>
          </w:p>
        </w:tc>
      </w:tr>
      <w:tr w:rsidR="00A176D5" w:rsidRPr="00B94A34" w:rsidTr="00B0216C">
        <w:trPr>
          <w:trHeight w:val="145"/>
        </w:trPr>
        <w:tc>
          <w:tcPr>
            <w:tcW w:w="2002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4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 xml:space="preserve">Выжигание </w:t>
            </w:r>
          </w:p>
        </w:tc>
      </w:tr>
      <w:tr w:rsidR="00A176D5" w:rsidRPr="00B94A34" w:rsidTr="00B0216C">
        <w:trPr>
          <w:trHeight w:val="362"/>
        </w:trPr>
        <w:tc>
          <w:tcPr>
            <w:tcW w:w="2002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6 «Б»</w:t>
            </w:r>
          </w:p>
        </w:tc>
        <w:tc>
          <w:tcPr>
            <w:tcW w:w="156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4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Мир профессии</w:t>
            </w:r>
          </w:p>
        </w:tc>
      </w:tr>
      <w:tr w:rsidR="00A176D5" w:rsidRPr="00B94A34" w:rsidTr="00B0216C">
        <w:trPr>
          <w:trHeight w:val="145"/>
        </w:trPr>
        <w:tc>
          <w:tcPr>
            <w:tcW w:w="2002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1час</w:t>
            </w:r>
          </w:p>
        </w:tc>
        <w:tc>
          <w:tcPr>
            <w:tcW w:w="454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129D7">
              <w:rPr>
                <w:rFonts w:cs="Times New Roman"/>
                <w:sz w:val="24"/>
                <w:szCs w:val="24"/>
              </w:rPr>
              <w:t>Электродело</w:t>
            </w:r>
            <w:proofErr w:type="spellEnd"/>
          </w:p>
        </w:tc>
      </w:tr>
      <w:tr w:rsidR="00A176D5" w:rsidRPr="00B94A34" w:rsidTr="00B0216C">
        <w:trPr>
          <w:trHeight w:val="362"/>
        </w:trPr>
        <w:tc>
          <w:tcPr>
            <w:tcW w:w="2002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6 «В»</w:t>
            </w:r>
          </w:p>
        </w:tc>
        <w:tc>
          <w:tcPr>
            <w:tcW w:w="156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4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Мир профессии</w:t>
            </w:r>
          </w:p>
        </w:tc>
      </w:tr>
      <w:tr w:rsidR="00A176D5" w:rsidRPr="00B94A34" w:rsidTr="00B0216C">
        <w:trPr>
          <w:trHeight w:val="145"/>
        </w:trPr>
        <w:tc>
          <w:tcPr>
            <w:tcW w:w="2002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4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Законы джунглей</w:t>
            </w:r>
          </w:p>
        </w:tc>
      </w:tr>
      <w:tr w:rsidR="00A176D5" w:rsidRPr="00B94A34" w:rsidTr="00B0216C">
        <w:trPr>
          <w:trHeight w:val="362"/>
        </w:trPr>
        <w:tc>
          <w:tcPr>
            <w:tcW w:w="2002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6 «Г»</w:t>
            </w:r>
          </w:p>
        </w:tc>
        <w:tc>
          <w:tcPr>
            <w:tcW w:w="156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1час</w:t>
            </w:r>
          </w:p>
        </w:tc>
        <w:tc>
          <w:tcPr>
            <w:tcW w:w="454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Украшения своими руками</w:t>
            </w:r>
          </w:p>
        </w:tc>
      </w:tr>
      <w:tr w:rsidR="00A176D5" w:rsidRPr="00B94A34" w:rsidTr="00B0216C">
        <w:trPr>
          <w:trHeight w:val="145"/>
        </w:trPr>
        <w:tc>
          <w:tcPr>
            <w:tcW w:w="2002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4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Бюджет семьи</w:t>
            </w:r>
          </w:p>
        </w:tc>
      </w:tr>
    </w:tbl>
    <w:p w:rsidR="00A176D5" w:rsidRPr="00A176D5" w:rsidRDefault="00A176D5" w:rsidP="00A176D5">
      <w:pPr>
        <w:pStyle w:val="a6"/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559"/>
        <w:gridCol w:w="4678"/>
      </w:tblGrid>
      <w:tr w:rsidR="00A176D5" w:rsidRPr="00B94A34" w:rsidTr="00B0216C">
        <w:trPr>
          <w:trHeight w:val="486"/>
        </w:trPr>
        <w:tc>
          <w:tcPr>
            <w:tcW w:w="1951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678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Увлекательная математика</w:t>
            </w:r>
          </w:p>
        </w:tc>
      </w:tr>
      <w:tr w:rsidR="00A176D5" w:rsidRPr="00B94A34" w:rsidTr="00B0216C">
        <w:trPr>
          <w:trHeight w:val="341"/>
        </w:trPr>
        <w:tc>
          <w:tcPr>
            <w:tcW w:w="1951" w:type="dxa"/>
            <w:vMerge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678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 xml:space="preserve">Применения пакета </w:t>
            </w:r>
            <w:r w:rsidRPr="00B129D7">
              <w:rPr>
                <w:rFonts w:cs="Times New Roman"/>
                <w:sz w:val="24"/>
                <w:szCs w:val="24"/>
                <w:lang w:val="en-US"/>
              </w:rPr>
              <w:t>Microsoft</w:t>
            </w:r>
            <w:r w:rsidRPr="00B129D7">
              <w:rPr>
                <w:rFonts w:cs="Times New Roman"/>
                <w:sz w:val="24"/>
                <w:szCs w:val="24"/>
              </w:rPr>
              <w:t xml:space="preserve"> </w:t>
            </w:r>
            <w:r w:rsidRPr="00B129D7">
              <w:rPr>
                <w:rFonts w:cs="Times New Roman"/>
                <w:sz w:val="24"/>
                <w:szCs w:val="24"/>
                <w:lang w:val="en-US"/>
              </w:rPr>
              <w:t>Office</w:t>
            </w:r>
            <w:r w:rsidRPr="00B129D7">
              <w:rPr>
                <w:rFonts w:cs="Times New Roman"/>
                <w:sz w:val="24"/>
                <w:szCs w:val="24"/>
              </w:rPr>
              <w:t xml:space="preserve"> в различных сферах жизни</w:t>
            </w:r>
          </w:p>
        </w:tc>
      </w:tr>
      <w:tr w:rsidR="00A176D5" w:rsidRPr="00B94A34" w:rsidTr="00B0216C">
        <w:trPr>
          <w:trHeight w:val="524"/>
        </w:trPr>
        <w:tc>
          <w:tcPr>
            <w:tcW w:w="1951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7 «Б»</w:t>
            </w:r>
          </w:p>
        </w:tc>
        <w:tc>
          <w:tcPr>
            <w:tcW w:w="155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часа</w:t>
            </w:r>
          </w:p>
        </w:tc>
        <w:tc>
          <w:tcPr>
            <w:tcW w:w="4678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Социальная природа языка как средство общения</w:t>
            </w:r>
          </w:p>
        </w:tc>
      </w:tr>
      <w:tr w:rsidR="00A176D5" w:rsidRPr="00B94A34" w:rsidTr="00B0216C">
        <w:trPr>
          <w:trHeight w:val="524"/>
        </w:trPr>
        <w:tc>
          <w:tcPr>
            <w:tcW w:w="1951" w:type="dxa"/>
            <w:vMerge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часа</w:t>
            </w:r>
          </w:p>
        </w:tc>
        <w:tc>
          <w:tcPr>
            <w:tcW w:w="4678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 xml:space="preserve">Химия </w:t>
            </w:r>
            <w:proofErr w:type="spellStart"/>
            <w:r w:rsidRPr="00B129D7">
              <w:rPr>
                <w:rFonts w:cs="Times New Roman"/>
                <w:sz w:val="24"/>
                <w:szCs w:val="24"/>
              </w:rPr>
              <w:t>препедевтика</w:t>
            </w:r>
            <w:proofErr w:type="spellEnd"/>
          </w:p>
        </w:tc>
      </w:tr>
      <w:tr w:rsidR="00A176D5" w:rsidRPr="00B94A34" w:rsidTr="00B0216C">
        <w:trPr>
          <w:trHeight w:val="356"/>
        </w:trPr>
        <w:tc>
          <w:tcPr>
            <w:tcW w:w="1951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7 «В»</w:t>
            </w:r>
          </w:p>
        </w:tc>
        <w:tc>
          <w:tcPr>
            <w:tcW w:w="155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4678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Французский язык как второй иностранный</w:t>
            </w:r>
          </w:p>
        </w:tc>
      </w:tr>
      <w:tr w:rsidR="00A176D5" w:rsidRPr="00B94A34" w:rsidTr="00B0216C">
        <w:trPr>
          <w:trHeight w:val="396"/>
        </w:trPr>
        <w:tc>
          <w:tcPr>
            <w:tcW w:w="1951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7 «Г»</w:t>
            </w:r>
          </w:p>
        </w:tc>
        <w:tc>
          <w:tcPr>
            <w:tcW w:w="155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678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Путешествие по звездному небу</w:t>
            </w:r>
          </w:p>
        </w:tc>
      </w:tr>
      <w:tr w:rsidR="00A176D5" w:rsidRPr="00B94A34" w:rsidTr="00B0216C">
        <w:trPr>
          <w:trHeight w:val="370"/>
        </w:trPr>
        <w:tc>
          <w:tcPr>
            <w:tcW w:w="1951" w:type="dxa"/>
            <w:vMerge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678" w:type="dxa"/>
          </w:tcPr>
          <w:p w:rsidR="00A176D5" w:rsidRPr="00B129D7" w:rsidRDefault="00A176D5" w:rsidP="00B0216C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Основы инженерной графики</w:t>
            </w:r>
          </w:p>
        </w:tc>
      </w:tr>
    </w:tbl>
    <w:p w:rsidR="00A176D5" w:rsidRPr="00556CF1" w:rsidRDefault="00A176D5" w:rsidP="00A176D5">
      <w:pPr>
        <w:pStyle w:val="a6"/>
        <w:ind w:firstLine="0"/>
        <w:rPr>
          <w:szCs w:val="28"/>
        </w:rPr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09"/>
        <w:gridCol w:w="4570"/>
      </w:tblGrid>
      <w:tr w:rsidR="00A176D5" w:rsidRPr="00B94A34" w:rsidTr="00B0216C">
        <w:tc>
          <w:tcPr>
            <w:tcW w:w="1809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8 «А»</w:t>
            </w:r>
          </w:p>
        </w:tc>
        <w:tc>
          <w:tcPr>
            <w:tcW w:w="1809" w:type="dxa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Личность в истории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Красота и здоровье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Путешествие по англоязычным странам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Мой край</w:t>
            </w:r>
          </w:p>
        </w:tc>
      </w:tr>
      <w:tr w:rsidR="00A176D5" w:rsidRPr="00B94A34" w:rsidTr="00B0216C">
        <w:tc>
          <w:tcPr>
            <w:tcW w:w="1809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8 «Б»</w:t>
            </w:r>
          </w:p>
        </w:tc>
        <w:tc>
          <w:tcPr>
            <w:tcW w:w="1809" w:type="dxa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Личность в истории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Красота и здоровье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Путешествие по англоязычным странам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Математическая мозаика</w:t>
            </w:r>
          </w:p>
        </w:tc>
      </w:tr>
      <w:tr w:rsidR="00A176D5" w:rsidRPr="00B94A34" w:rsidTr="00B0216C">
        <w:trPr>
          <w:trHeight w:val="539"/>
        </w:trPr>
        <w:tc>
          <w:tcPr>
            <w:tcW w:w="1809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8 «В»</w:t>
            </w:r>
          </w:p>
        </w:tc>
        <w:tc>
          <w:tcPr>
            <w:tcW w:w="1809" w:type="dxa"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Смысловая сторона речи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Математическая мозаика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Элементы инженерной графики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Красота и здоровье</w:t>
            </w:r>
          </w:p>
        </w:tc>
      </w:tr>
      <w:tr w:rsidR="00A176D5" w:rsidRPr="00B94A34" w:rsidTr="00B0216C">
        <w:tc>
          <w:tcPr>
            <w:tcW w:w="1809" w:type="dxa"/>
            <w:vMerge w:val="restart"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29D7">
              <w:rPr>
                <w:rFonts w:cs="Times New Roman"/>
                <w:sz w:val="24"/>
                <w:szCs w:val="24"/>
              </w:rPr>
              <w:t>8 «С»</w:t>
            </w:r>
          </w:p>
        </w:tc>
        <w:tc>
          <w:tcPr>
            <w:tcW w:w="1809" w:type="dxa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Развивайте дар слова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Математика в мире спорта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Красота и здоровье</w:t>
            </w:r>
          </w:p>
        </w:tc>
      </w:tr>
      <w:tr w:rsidR="00A176D5" w:rsidRPr="00B94A34" w:rsidTr="00B0216C">
        <w:tc>
          <w:tcPr>
            <w:tcW w:w="1809" w:type="dxa"/>
            <w:vMerge/>
          </w:tcPr>
          <w:p w:rsidR="00A176D5" w:rsidRPr="00B129D7" w:rsidRDefault="00A176D5" w:rsidP="00B0216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76D5" w:rsidRPr="00B94A34" w:rsidRDefault="00A176D5" w:rsidP="00B0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57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 xml:space="preserve">Применения пакета </w:t>
            </w:r>
            <w:proofErr w:type="spellStart"/>
            <w:r w:rsidRPr="00B129D7">
              <w:rPr>
                <w:rFonts w:cs="Times New Roman"/>
                <w:i w:val="0"/>
              </w:rPr>
              <w:t>Microsoft</w:t>
            </w:r>
            <w:proofErr w:type="spellEnd"/>
            <w:r w:rsidRPr="00B129D7">
              <w:rPr>
                <w:rFonts w:cs="Times New Roman"/>
                <w:i w:val="0"/>
              </w:rPr>
              <w:t xml:space="preserve"> </w:t>
            </w:r>
            <w:proofErr w:type="spellStart"/>
            <w:r w:rsidRPr="00B129D7">
              <w:rPr>
                <w:rFonts w:cs="Times New Roman"/>
                <w:i w:val="0"/>
              </w:rPr>
              <w:t>Office</w:t>
            </w:r>
            <w:proofErr w:type="spellEnd"/>
            <w:r w:rsidRPr="00B129D7">
              <w:rPr>
                <w:rFonts w:cs="Times New Roman"/>
                <w:i w:val="0"/>
              </w:rPr>
              <w:t xml:space="preserve"> в различных сферах жизни</w:t>
            </w:r>
          </w:p>
        </w:tc>
      </w:tr>
    </w:tbl>
    <w:p w:rsidR="00A176D5" w:rsidRPr="00556CF1" w:rsidRDefault="00A176D5" w:rsidP="00A176D5">
      <w:pPr>
        <w:pStyle w:val="a6"/>
        <w:ind w:firstLine="0"/>
        <w:rPr>
          <w:rFonts w:cs="Times New Roman"/>
          <w:szCs w:val="28"/>
        </w:rPr>
      </w:pPr>
      <w:r>
        <w:t xml:space="preserve"> </w:t>
      </w:r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880"/>
        <w:gridCol w:w="3118"/>
      </w:tblGrid>
      <w:tr w:rsidR="00A176D5" w:rsidRPr="00B94A34" w:rsidTr="00A176D5">
        <w:tc>
          <w:tcPr>
            <w:tcW w:w="3190" w:type="dxa"/>
            <w:vMerge w:val="restart"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9</w:t>
            </w:r>
            <w:r>
              <w:rPr>
                <w:rFonts w:cs="Times New Roman"/>
                <w:i w:val="0"/>
              </w:rPr>
              <w:t xml:space="preserve"> «</w:t>
            </w:r>
            <w:r w:rsidRPr="00B129D7">
              <w:rPr>
                <w:rFonts w:cs="Times New Roman"/>
                <w:i w:val="0"/>
              </w:rPr>
              <w:t>А</w:t>
            </w:r>
            <w:r>
              <w:rPr>
                <w:rFonts w:cs="Times New Roman"/>
                <w:i w:val="0"/>
              </w:rPr>
              <w:t>»</w:t>
            </w: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 xml:space="preserve">1час 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Введение в языкознание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Избранные вопросы математики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Социально-экономические знания в моей будущей жизни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История в лицах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Решение химических задач</w:t>
            </w:r>
          </w:p>
        </w:tc>
      </w:tr>
      <w:tr w:rsidR="00A176D5" w:rsidRPr="00B94A34" w:rsidTr="00A176D5">
        <w:tc>
          <w:tcPr>
            <w:tcW w:w="3190" w:type="dxa"/>
            <w:vMerge w:val="restart"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9</w:t>
            </w:r>
            <w:r>
              <w:rPr>
                <w:rFonts w:cs="Times New Roman"/>
                <w:i w:val="0"/>
              </w:rPr>
              <w:t xml:space="preserve"> «</w:t>
            </w:r>
            <w:r w:rsidRPr="00B129D7">
              <w:rPr>
                <w:rFonts w:cs="Times New Roman"/>
                <w:i w:val="0"/>
              </w:rPr>
              <w:t>Б</w:t>
            </w:r>
            <w:r>
              <w:rPr>
                <w:rFonts w:cs="Times New Roman"/>
                <w:i w:val="0"/>
              </w:rPr>
              <w:t>»</w:t>
            </w: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1час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Секреты стилистики. Культура речи.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Избранные вопросы математики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1час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Социально-экономические знания в моей будущей жизни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 xml:space="preserve">1 час 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Мы - земляки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Роль программирования в жизни человека</w:t>
            </w:r>
          </w:p>
        </w:tc>
      </w:tr>
      <w:tr w:rsidR="00A176D5" w:rsidRPr="00B94A34" w:rsidTr="00A176D5">
        <w:tc>
          <w:tcPr>
            <w:tcW w:w="3190" w:type="dxa"/>
            <w:vMerge w:val="restart"/>
          </w:tcPr>
          <w:p w:rsidR="00A176D5" w:rsidRPr="00B129D7" w:rsidRDefault="00A176D5" w:rsidP="00B0216C">
            <w:pPr>
              <w:pStyle w:val="a5"/>
              <w:jc w:val="center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9 «В»</w:t>
            </w: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Избранные вопросы математики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Цветовод исследователь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94A34" w:rsidRDefault="00A176D5" w:rsidP="00B0216C">
            <w:pPr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Физика в жизни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94A34" w:rsidRDefault="00A176D5" w:rsidP="00B0216C">
            <w:pPr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 w:rsidRPr="00B129D7">
              <w:rPr>
                <w:rFonts w:cs="Times New Roman"/>
                <w:i w:val="0"/>
              </w:rPr>
              <w:t>Инженерная графика</w:t>
            </w:r>
          </w:p>
        </w:tc>
      </w:tr>
      <w:tr w:rsidR="00A176D5" w:rsidRPr="00B94A34" w:rsidTr="00A176D5">
        <w:tc>
          <w:tcPr>
            <w:tcW w:w="3190" w:type="dxa"/>
            <w:vMerge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</w:p>
        </w:tc>
        <w:tc>
          <w:tcPr>
            <w:tcW w:w="1880" w:type="dxa"/>
          </w:tcPr>
          <w:p w:rsidR="00A176D5" w:rsidRPr="00B94A34" w:rsidRDefault="00A176D5" w:rsidP="00B0216C">
            <w:pPr>
              <w:rPr>
                <w:rFonts w:ascii="Times New Roman" w:hAnsi="Times New Roman"/>
                <w:sz w:val="24"/>
                <w:szCs w:val="24"/>
              </w:rPr>
            </w:pPr>
            <w:r w:rsidRPr="00B94A34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118" w:type="dxa"/>
          </w:tcPr>
          <w:p w:rsidR="00A176D5" w:rsidRPr="00B129D7" w:rsidRDefault="00A176D5" w:rsidP="00B0216C">
            <w:pPr>
              <w:pStyle w:val="a5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Совершенствование синтаксического строя речи учащихся в процессе работы над изложением</w:t>
            </w:r>
          </w:p>
        </w:tc>
      </w:tr>
    </w:tbl>
    <w:p w:rsidR="00A176D5" w:rsidRDefault="00A176D5" w:rsidP="00A176D5"/>
    <w:p w:rsidR="00A176D5" w:rsidRPr="00A176D5" w:rsidRDefault="00A176D5" w:rsidP="00A176D5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:rsidR="00A176D5" w:rsidRDefault="00A176D5" w:rsidP="00A176D5">
      <w:pPr>
        <w:pStyle w:val="a5"/>
        <w:spacing w:line="360" w:lineRule="auto"/>
        <w:ind w:firstLine="708"/>
        <w:jc w:val="center"/>
        <w:rPr>
          <w:rFonts w:cs="Times New Roman"/>
          <w:b/>
          <w:i w:val="0"/>
          <w:sz w:val="28"/>
          <w:szCs w:val="28"/>
        </w:rPr>
      </w:pPr>
      <w:r>
        <w:rPr>
          <w:rFonts w:cs="Times New Roman"/>
          <w:b/>
          <w:i w:val="0"/>
          <w:sz w:val="28"/>
          <w:szCs w:val="28"/>
        </w:rPr>
        <w:t>СРЕДНЕЕ ОБЩЕЕ ОБРАЗОВАНИЕ</w:t>
      </w:r>
    </w:p>
    <w:p w:rsidR="00A176D5" w:rsidRDefault="00F9790B" w:rsidP="00A176D5">
      <w:pPr>
        <w:pStyle w:val="a5"/>
        <w:spacing w:line="360" w:lineRule="auto"/>
        <w:ind w:firstLine="708"/>
        <w:jc w:val="center"/>
        <w:rPr>
          <w:rFonts w:cs="Times New Roman"/>
          <w:b/>
          <w:i w:val="0"/>
          <w:sz w:val="28"/>
          <w:szCs w:val="28"/>
        </w:rPr>
      </w:pPr>
      <w:r>
        <w:rPr>
          <w:rFonts w:cs="Times New Roman"/>
          <w:b/>
          <w:i w:val="0"/>
          <w:sz w:val="28"/>
          <w:szCs w:val="28"/>
        </w:rPr>
        <w:t>10-11 КЛАССЫ</w:t>
      </w:r>
    </w:p>
    <w:p w:rsidR="00F9790B" w:rsidRPr="00A176D5" w:rsidRDefault="00F9790B" w:rsidP="00A176D5">
      <w:pPr>
        <w:pStyle w:val="a5"/>
        <w:spacing w:line="360" w:lineRule="auto"/>
        <w:ind w:firstLine="708"/>
        <w:jc w:val="center"/>
        <w:rPr>
          <w:rFonts w:cs="Times New Roman"/>
          <w:b/>
          <w:i w:val="0"/>
          <w:sz w:val="28"/>
          <w:szCs w:val="28"/>
        </w:rPr>
      </w:pPr>
      <w:r>
        <w:rPr>
          <w:rFonts w:cs="Times New Roman"/>
          <w:b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55880</wp:posOffset>
            </wp:positionV>
            <wp:extent cx="6648450" cy="2905125"/>
            <wp:effectExtent l="1905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83" t="29587" r="2894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90B" w:rsidRDefault="00F9790B" w:rsidP="00A176D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9790B" w:rsidRDefault="00F9790B" w:rsidP="00A176D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9790B" w:rsidRDefault="00F9790B" w:rsidP="00A176D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9790B" w:rsidRDefault="00F9790B" w:rsidP="00A176D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9790B" w:rsidRDefault="00F9790B" w:rsidP="00A176D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9790B" w:rsidRDefault="00F9790B" w:rsidP="00A176D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9790B" w:rsidRDefault="00F9790B" w:rsidP="00A176D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9790B" w:rsidRDefault="00F9790B" w:rsidP="00A176D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176D5" w:rsidRPr="008D08C7" w:rsidRDefault="00A176D5" w:rsidP="00A176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D08C7">
        <w:rPr>
          <w:rFonts w:ascii="Times New Roman" w:hAnsi="Times New Roman"/>
          <w:sz w:val="28"/>
          <w:szCs w:val="28"/>
        </w:rPr>
        <w:t xml:space="preserve">В 2015-2016  учебном году с целью удовлетворения индивидуальных образовательных запросов обучающихся 10-11-х классов  открыты группы следующих профилей: физико-математического, социально-экономического, </w:t>
      </w:r>
      <w:proofErr w:type="spellStart"/>
      <w:r w:rsidRPr="008D08C7"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>-</w:t>
      </w:r>
      <w:r w:rsidRPr="008D08C7">
        <w:rPr>
          <w:rFonts w:ascii="Times New Roman" w:hAnsi="Times New Roman"/>
          <w:sz w:val="28"/>
          <w:szCs w:val="28"/>
        </w:rPr>
        <w:t>научного</w:t>
      </w:r>
      <w:proofErr w:type="spellEnd"/>
      <w:r w:rsidRPr="008D08C7">
        <w:rPr>
          <w:rFonts w:ascii="Times New Roman" w:hAnsi="Times New Roman"/>
          <w:sz w:val="28"/>
          <w:szCs w:val="28"/>
        </w:rPr>
        <w:t>, медицинского.</w:t>
      </w:r>
    </w:p>
    <w:p w:rsidR="00A176D5" w:rsidRPr="008D08C7" w:rsidRDefault="00A176D5" w:rsidP="00A176D5">
      <w:pPr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08C7">
        <w:rPr>
          <w:rFonts w:ascii="Times New Roman" w:hAnsi="Times New Roman"/>
          <w:b/>
          <w:bCs/>
          <w:i/>
          <w:iCs/>
          <w:sz w:val="28"/>
          <w:szCs w:val="28"/>
        </w:rPr>
        <w:t>Физико-математическая профильная группа:</w:t>
      </w:r>
    </w:p>
    <w:p w:rsidR="00A176D5" w:rsidRDefault="00A176D5" w:rsidP="00A176D5">
      <w:pPr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D08C7">
        <w:rPr>
          <w:rFonts w:ascii="Times New Roman" w:hAnsi="Times New Roman"/>
          <w:bCs/>
          <w:i/>
          <w:iCs/>
          <w:sz w:val="28"/>
          <w:szCs w:val="28"/>
        </w:rPr>
        <w:t>Из вариативной части БУП добавлено:</w:t>
      </w:r>
    </w:p>
    <w:p w:rsidR="00A176D5" w:rsidRDefault="00A176D5" w:rsidP="00A176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08C7">
        <w:rPr>
          <w:rFonts w:ascii="Times New Roman" w:hAnsi="Times New Roman"/>
          <w:bCs/>
          <w:i/>
          <w:iCs/>
          <w:sz w:val="28"/>
          <w:szCs w:val="28"/>
        </w:rPr>
        <w:t>- по 1 часу  русского языка  в 10, 11 класса</w:t>
      </w:r>
    </w:p>
    <w:p w:rsidR="00A176D5" w:rsidRPr="00C21B0C" w:rsidRDefault="00A176D5" w:rsidP="00A176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-по 2</w:t>
      </w:r>
      <w:r w:rsidRPr="008D08C7">
        <w:rPr>
          <w:rFonts w:ascii="Times New Roman" w:hAnsi="Times New Roman"/>
          <w:bCs/>
          <w:i/>
          <w:iCs/>
          <w:sz w:val="28"/>
          <w:szCs w:val="28"/>
        </w:rPr>
        <w:t xml:space="preserve">  часа  физики в 10, 11  классах;</w:t>
      </w:r>
    </w:p>
    <w:p w:rsidR="00A176D5" w:rsidRPr="008D08C7" w:rsidRDefault="00A176D5" w:rsidP="00A176D5">
      <w:pPr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D08C7">
        <w:rPr>
          <w:rFonts w:ascii="Times New Roman" w:hAnsi="Times New Roman"/>
          <w:bCs/>
          <w:i/>
          <w:iCs/>
          <w:sz w:val="28"/>
          <w:szCs w:val="28"/>
        </w:rPr>
        <w:t>- по 1  часу математики в 10 , 11  классах;</w:t>
      </w:r>
    </w:p>
    <w:p w:rsidR="00A176D5" w:rsidRPr="008D08C7" w:rsidRDefault="00A176D5" w:rsidP="00A176D5">
      <w:pPr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08C7">
        <w:rPr>
          <w:rFonts w:ascii="Times New Roman" w:hAnsi="Times New Roman"/>
          <w:b/>
          <w:bCs/>
          <w:i/>
          <w:iCs/>
          <w:sz w:val="28"/>
          <w:szCs w:val="28"/>
        </w:rPr>
        <w:t>Социально-экономическая профильная группа:</w:t>
      </w:r>
    </w:p>
    <w:p w:rsidR="00A176D5" w:rsidRPr="008D08C7" w:rsidRDefault="00A176D5" w:rsidP="00A176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08C7">
        <w:rPr>
          <w:rFonts w:ascii="Times New Roman" w:hAnsi="Times New Roman"/>
          <w:bCs/>
          <w:i/>
          <w:iCs/>
          <w:sz w:val="28"/>
          <w:szCs w:val="28"/>
        </w:rPr>
        <w:t>- по 1 часу  русского языка  в 10, 11 класса</w:t>
      </w:r>
    </w:p>
    <w:p w:rsidR="00A176D5" w:rsidRPr="008D08C7" w:rsidRDefault="00A176D5" w:rsidP="00A176D5">
      <w:pPr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D08C7">
        <w:rPr>
          <w:rFonts w:ascii="Times New Roman" w:hAnsi="Times New Roman"/>
          <w:bCs/>
          <w:i/>
          <w:iCs/>
          <w:sz w:val="28"/>
          <w:szCs w:val="28"/>
        </w:rPr>
        <w:t xml:space="preserve">- по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2 </w:t>
      </w:r>
      <w:r w:rsidRPr="008D08C7">
        <w:rPr>
          <w:rFonts w:ascii="Times New Roman" w:hAnsi="Times New Roman"/>
          <w:bCs/>
          <w:i/>
          <w:iCs/>
          <w:sz w:val="28"/>
          <w:szCs w:val="28"/>
        </w:rPr>
        <w:t>часа истории в 10, 11  классах;</w:t>
      </w:r>
    </w:p>
    <w:p w:rsidR="00A176D5" w:rsidRPr="008D08C7" w:rsidRDefault="00A176D5" w:rsidP="00A176D5">
      <w:pPr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D08C7">
        <w:rPr>
          <w:rFonts w:ascii="Times New Roman" w:hAnsi="Times New Roman"/>
          <w:bCs/>
          <w:i/>
          <w:iCs/>
          <w:sz w:val="28"/>
          <w:szCs w:val="28"/>
        </w:rPr>
        <w:t xml:space="preserve">-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по 1 часу  обществознания в 10 , 11 </w:t>
      </w:r>
      <w:r w:rsidRPr="008D08C7">
        <w:rPr>
          <w:rFonts w:ascii="Times New Roman" w:hAnsi="Times New Roman"/>
          <w:bCs/>
          <w:i/>
          <w:iCs/>
          <w:sz w:val="28"/>
          <w:szCs w:val="28"/>
        </w:rPr>
        <w:t xml:space="preserve"> классах;</w:t>
      </w:r>
    </w:p>
    <w:p w:rsidR="00A176D5" w:rsidRPr="008D08C7" w:rsidRDefault="00A176D5" w:rsidP="00A176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08C7">
        <w:rPr>
          <w:rFonts w:ascii="Times New Roman" w:hAnsi="Times New Roman"/>
          <w:b/>
          <w:sz w:val="28"/>
          <w:szCs w:val="28"/>
        </w:rPr>
        <w:t>Медицинская  профильная группа:</w:t>
      </w:r>
    </w:p>
    <w:p w:rsidR="00A176D5" w:rsidRPr="00714C9F" w:rsidRDefault="00A176D5" w:rsidP="00A176D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14C9F">
        <w:rPr>
          <w:rFonts w:ascii="Times New Roman" w:hAnsi="Times New Roman"/>
          <w:i/>
          <w:sz w:val="28"/>
          <w:szCs w:val="28"/>
        </w:rPr>
        <w:t>- по 1 часу  биологии в 10,11 классах,</w:t>
      </w:r>
    </w:p>
    <w:p w:rsidR="00A176D5" w:rsidRPr="00714C9F" w:rsidRDefault="00A176D5" w:rsidP="00A176D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14C9F">
        <w:rPr>
          <w:rFonts w:ascii="Times New Roman" w:hAnsi="Times New Roman"/>
          <w:i/>
          <w:sz w:val="28"/>
          <w:szCs w:val="28"/>
        </w:rPr>
        <w:t>- по 1 часу химия  в 10,11 классах.</w:t>
      </w:r>
    </w:p>
    <w:p w:rsidR="00A176D5" w:rsidRDefault="00A176D5" w:rsidP="00A176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08C7">
        <w:rPr>
          <w:rFonts w:ascii="Times New Roman" w:hAnsi="Times New Roman"/>
          <w:sz w:val="28"/>
          <w:szCs w:val="28"/>
        </w:rPr>
        <w:lastRenderedPageBreak/>
        <w:t>Обучающиеся разных профильных групп имеют право выстраивать индивидуальную образовательную траекторию</w:t>
      </w:r>
      <w:r>
        <w:rPr>
          <w:rFonts w:ascii="Times New Roman" w:hAnsi="Times New Roman"/>
          <w:sz w:val="28"/>
          <w:szCs w:val="28"/>
        </w:rPr>
        <w:t>.</w:t>
      </w:r>
      <w:r w:rsidRPr="008D08C7">
        <w:rPr>
          <w:rFonts w:ascii="Times New Roman" w:hAnsi="Times New Roman"/>
          <w:sz w:val="28"/>
          <w:szCs w:val="28"/>
        </w:rPr>
        <w:t xml:space="preserve"> </w:t>
      </w:r>
    </w:p>
    <w:p w:rsidR="00A176D5" w:rsidRDefault="00A176D5" w:rsidP="00A176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08C7">
        <w:rPr>
          <w:rFonts w:ascii="Times New Roman" w:hAnsi="Times New Roman"/>
          <w:sz w:val="28"/>
          <w:szCs w:val="28"/>
        </w:rPr>
        <w:t>Предмет ОБЖ реализуется как отдельный предмет федерального компонента в 10- 11х  классах по 1 часу.</w:t>
      </w:r>
    </w:p>
    <w:p w:rsidR="00F9790B" w:rsidRDefault="00F9790B" w:rsidP="00A176D5">
      <w:pPr>
        <w:jc w:val="both"/>
        <w:rPr>
          <w:rFonts w:ascii="Times New Roman" w:hAnsi="Times New Roman"/>
          <w:b/>
          <w:sz w:val="28"/>
          <w:szCs w:val="28"/>
        </w:rPr>
      </w:pPr>
    </w:p>
    <w:p w:rsidR="00F9790B" w:rsidRDefault="00F9790B" w:rsidP="00A176D5">
      <w:pPr>
        <w:jc w:val="both"/>
        <w:rPr>
          <w:rFonts w:ascii="Times New Roman" w:hAnsi="Times New Roman"/>
          <w:b/>
          <w:sz w:val="28"/>
          <w:szCs w:val="28"/>
        </w:rPr>
      </w:pPr>
    </w:p>
    <w:p w:rsidR="00F9790B" w:rsidRDefault="00F9790B" w:rsidP="00A176D5">
      <w:pPr>
        <w:jc w:val="both"/>
        <w:rPr>
          <w:rFonts w:ascii="Times New Roman" w:hAnsi="Times New Roman"/>
          <w:b/>
          <w:sz w:val="28"/>
          <w:szCs w:val="28"/>
        </w:rPr>
      </w:pPr>
    </w:p>
    <w:p w:rsidR="00F9790B" w:rsidRDefault="00F9790B" w:rsidP="00A176D5">
      <w:pPr>
        <w:jc w:val="both"/>
        <w:rPr>
          <w:rFonts w:ascii="Times New Roman" w:hAnsi="Times New Roman"/>
          <w:b/>
          <w:sz w:val="28"/>
          <w:szCs w:val="28"/>
        </w:rPr>
      </w:pPr>
    </w:p>
    <w:p w:rsidR="00F9790B" w:rsidRDefault="00F9790B" w:rsidP="00A176D5">
      <w:pPr>
        <w:jc w:val="both"/>
        <w:rPr>
          <w:rFonts w:ascii="Times New Roman" w:hAnsi="Times New Roman"/>
          <w:b/>
          <w:sz w:val="28"/>
          <w:szCs w:val="28"/>
        </w:rPr>
      </w:pPr>
    </w:p>
    <w:p w:rsidR="00A176D5" w:rsidRDefault="00F9790B" w:rsidP="00A176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76D5" w:rsidRDefault="00A176D5" w:rsidP="00A176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76D5" w:rsidRDefault="00A176D5" w:rsidP="00A176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76D5" w:rsidRDefault="00A176D5" w:rsidP="00A176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76D5" w:rsidRDefault="00A176D5" w:rsidP="00A176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76D5" w:rsidRDefault="00A176D5" w:rsidP="00A176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76D5" w:rsidRDefault="00A176D5" w:rsidP="00A176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76D5" w:rsidRPr="00A176D5" w:rsidRDefault="00A176D5" w:rsidP="00A176D5">
      <w:pPr>
        <w:jc w:val="center"/>
        <w:rPr>
          <w:rFonts w:ascii="Times New Roman" w:hAnsi="Times New Roman" w:cs="Times New Roman"/>
          <w:b/>
        </w:rPr>
      </w:pPr>
    </w:p>
    <w:sectPr w:rsidR="00A176D5" w:rsidRPr="00A176D5" w:rsidSect="00A176D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162EE7"/>
    <w:multiLevelType w:val="hybridMultilevel"/>
    <w:tmpl w:val="A41434E6"/>
    <w:lvl w:ilvl="0" w:tplc="6FF0DA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50276"/>
    <w:multiLevelType w:val="hybridMultilevel"/>
    <w:tmpl w:val="72E2E052"/>
    <w:lvl w:ilvl="0" w:tplc="6FF0DA3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76D5"/>
    <w:rsid w:val="001F6C40"/>
    <w:rsid w:val="00A176D5"/>
    <w:rsid w:val="00A57487"/>
    <w:rsid w:val="00E4019A"/>
    <w:rsid w:val="00F9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76D5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color w:val="00000A"/>
      <w:lang w:val="en-US" w:eastAsia="zh-CN" w:bidi="en-US"/>
    </w:rPr>
  </w:style>
  <w:style w:type="character" w:customStyle="1" w:styleId="a4">
    <w:name w:val="Без интервала Знак"/>
    <w:link w:val="a3"/>
    <w:uiPriority w:val="99"/>
    <w:rsid w:val="00A176D5"/>
    <w:rPr>
      <w:rFonts w:ascii="Calibri" w:eastAsia="Times New Roman" w:hAnsi="Calibri" w:cs="Calibri"/>
      <w:color w:val="00000A"/>
      <w:lang w:val="en-US" w:eastAsia="zh-CN" w:bidi="en-US"/>
    </w:rPr>
  </w:style>
  <w:style w:type="paragraph" w:customStyle="1" w:styleId="Default">
    <w:name w:val="Default"/>
    <w:rsid w:val="00A176D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0"/>
      <w:sz w:val="24"/>
      <w:szCs w:val="24"/>
      <w:lang w:eastAsia="zh-CN" w:bidi="hi-IN"/>
    </w:rPr>
  </w:style>
  <w:style w:type="paragraph" w:styleId="a5">
    <w:name w:val="caption"/>
    <w:basedOn w:val="a"/>
    <w:qFormat/>
    <w:rsid w:val="00A176D5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ConsPlusNormal">
    <w:name w:val="ConsPlusNormal"/>
    <w:rsid w:val="00A176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WW8Num1z0">
    <w:name w:val="WW8Num1z0"/>
    <w:rsid w:val="00A176D5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A176D5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A176D5"/>
    <w:rPr>
      <w:rFonts w:ascii="Times New Roman" w:eastAsia="Times New Roman" w:hAnsi="Times New Roman" w:cs="Calibri"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A176D5"/>
  </w:style>
  <w:style w:type="character" w:styleId="a8">
    <w:name w:val="Emphasis"/>
    <w:basedOn w:val="a0"/>
    <w:uiPriority w:val="20"/>
    <w:qFormat/>
    <w:rsid w:val="00A176D5"/>
    <w:rPr>
      <w:i/>
      <w:iCs/>
    </w:rPr>
  </w:style>
  <w:style w:type="character" w:customStyle="1" w:styleId="ft">
    <w:name w:val="ft"/>
    <w:basedOn w:val="a0"/>
    <w:rsid w:val="00A176D5"/>
  </w:style>
  <w:style w:type="character" w:customStyle="1" w:styleId="s2">
    <w:name w:val="s2"/>
    <w:basedOn w:val="a0"/>
    <w:rsid w:val="00A176D5"/>
  </w:style>
  <w:style w:type="paragraph" w:styleId="a9">
    <w:name w:val="Balloon Text"/>
    <w:basedOn w:val="a"/>
    <w:link w:val="aa"/>
    <w:uiPriority w:val="99"/>
    <w:semiHidden/>
    <w:unhideWhenUsed/>
    <w:rsid w:val="00A1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Оксана Чучумова</cp:lastModifiedBy>
  <cp:revision>7</cp:revision>
  <cp:lastPrinted>2015-11-27T10:14:00Z</cp:lastPrinted>
  <dcterms:created xsi:type="dcterms:W3CDTF">2015-11-27T09:18:00Z</dcterms:created>
  <dcterms:modified xsi:type="dcterms:W3CDTF">2015-12-03T20:25:00Z</dcterms:modified>
</cp:coreProperties>
</file>