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E2" w:rsidRPr="00411CE2" w:rsidRDefault="00411CE2" w:rsidP="00411CE2">
      <w:pPr>
        <w:jc w:val="center"/>
        <w:rPr>
          <w:rFonts w:ascii="Monotype Corsiva" w:hAnsi="Monotype Corsiva" w:cs="Lao UI"/>
          <w:sz w:val="32"/>
          <w:szCs w:val="32"/>
        </w:rPr>
      </w:pPr>
      <w:r w:rsidRPr="00411CE2">
        <w:rPr>
          <w:rFonts w:ascii="Monotype Corsiva" w:hAnsi="Monotype Corsiva" w:cs="Calibri"/>
          <w:sz w:val="32"/>
          <w:szCs w:val="32"/>
        </w:rPr>
        <w:t>План</w:t>
      </w:r>
    </w:p>
    <w:p w:rsidR="00411CE2" w:rsidRPr="00411CE2" w:rsidRDefault="00411CE2" w:rsidP="00411CE2">
      <w:pPr>
        <w:jc w:val="center"/>
        <w:rPr>
          <w:rFonts w:ascii="Monotype Corsiva" w:hAnsi="Monotype Corsiva" w:cs="Lao UI"/>
          <w:sz w:val="32"/>
          <w:szCs w:val="32"/>
        </w:rPr>
      </w:pPr>
      <w:r w:rsidRPr="00411CE2">
        <w:rPr>
          <w:rFonts w:ascii="Monotype Corsiva" w:hAnsi="Monotype Corsiva" w:cs="Calibri"/>
          <w:sz w:val="32"/>
          <w:szCs w:val="32"/>
        </w:rPr>
        <w:t>проведения</w:t>
      </w:r>
      <w:r w:rsidRPr="00411CE2">
        <w:rPr>
          <w:rFonts w:ascii="Monotype Corsiva" w:hAnsi="Monotype Corsiva" w:cs="Lao UI"/>
          <w:sz w:val="32"/>
          <w:szCs w:val="32"/>
        </w:rPr>
        <w:t xml:space="preserve"> </w:t>
      </w:r>
      <w:r w:rsidRPr="00411CE2">
        <w:rPr>
          <w:rFonts w:ascii="Monotype Corsiva" w:hAnsi="Monotype Corsiva" w:cs="Calibri"/>
          <w:sz w:val="32"/>
          <w:szCs w:val="32"/>
        </w:rPr>
        <w:t>Фестиваля</w:t>
      </w:r>
    </w:p>
    <w:p w:rsidR="00B817A2" w:rsidRDefault="00411CE2" w:rsidP="00411CE2">
      <w:pPr>
        <w:jc w:val="center"/>
        <w:rPr>
          <w:rFonts w:ascii="Monotype Corsiva" w:hAnsi="Monotype Corsiva" w:cs="Lao UI"/>
          <w:b/>
          <w:sz w:val="40"/>
          <w:szCs w:val="40"/>
        </w:rPr>
      </w:pPr>
      <w:r w:rsidRPr="006E0E3F">
        <w:rPr>
          <w:rFonts w:ascii="Monotype Corsiva" w:hAnsi="Monotype Corsiva" w:cs="Lao UI"/>
          <w:b/>
          <w:sz w:val="40"/>
          <w:szCs w:val="40"/>
        </w:rPr>
        <w:t>«</w:t>
      </w:r>
      <w:r w:rsidRPr="006E0E3F">
        <w:rPr>
          <w:rFonts w:ascii="Monotype Corsiva" w:hAnsi="Monotype Corsiva" w:cs="Calibri"/>
          <w:b/>
          <w:sz w:val="40"/>
          <w:szCs w:val="40"/>
        </w:rPr>
        <w:t>День</w:t>
      </w:r>
      <w:r w:rsidRPr="006E0E3F">
        <w:rPr>
          <w:rFonts w:ascii="Monotype Corsiva" w:hAnsi="Monotype Corsiva" w:cs="Lao UI"/>
          <w:b/>
          <w:sz w:val="40"/>
          <w:szCs w:val="40"/>
        </w:rPr>
        <w:t xml:space="preserve"> </w:t>
      </w:r>
      <w:r w:rsidRPr="006E0E3F">
        <w:rPr>
          <w:rFonts w:ascii="Monotype Corsiva" w:hAnsi="Monotype Corsiva" w:cs="Calibri"/>
          <w:b/>
          <w:sz w:val="40"/>
          <w:szCs w:val="40"/>
        </w:rPr>
        <w:t>родного</w:t>
      </w:r>
      <w:r w:rsidRPr="006E0E3F">
        <w:rPr>
          <w:rFonts w:ascii="Monotype Corsiva" w:hAnsi="Monotype Corsiva" w:cs="Lao UI"/>
          <w:b/>
          <w:sz w:val="40"/>
          <w:szCs w:val="40"/>
        </w:rPr>
        <w:t xml:space="preserve"> </w:t>
      </w:r>
      <w:r w:rsidRPr="006E0E3F">
        <w:rPr>
          <w:rFonts w:ascii="Monotype Corsiva" w:hAnsi="Monotype Corsiva" w:cs="Calibri"/>
          <w:b/>
          <w:sz w:val="40"/>
          <w:szCs w:val="40"/>
        </w:rPr>
        <w:t>языка</w:t>
      </w:r>
      <w:r w:rsidRPr="006E0E3F">
        <w:rPr>
          <w:rFonts w:ascii="Monotype Corsiva" w:hAnsi="Monotype Corsiva" w:cs="Lao UI"/>
          <w:b/>
          <w:sz w:val="40"/>
          <w:szCs w:val="40"/>
        </w:rPr>
        <w:t>»</w:t>
      </w:r>
    </w:p>
    <w:p w:rsidR="006E0E3F" w:rsidRPr="00AB689B" w:rsidRDefault="00AB689B" w:rsidP="00411CE2">
      <w:pPr>
        <w:jc w:val="center"/>
        <w:rPr>
          <w:rFonts w:ascii="Monotype Corsiva" w:hAnsi="Monotype Corsiva" w:cs="Lao UI"/>
          <w:sz w:val="28"/>
          <w:szCs w:val="28"/>
        </w:rPr>
      </w:pPr>
      <w:r w:rsidRPr="00AB689B">
        <w:rPr>
          <w:rFonts w:ascii="Monotype Corsiva" w:hAnsi="Monotype Corsiva" w:cs="Lao UI"/>
          <w:sz w:val="28"/>
          <w:szCs w:val="28"/>
        </w:rPr>
        <w:t>(1 апреля 2016г.)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Всего и надо, что вчитаться,- 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Боже мой!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Всего и надо, что помедлить над строкою,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Не пролистнуть неторопливою рукою,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А задержаться, пролистать и перечесть.</w:t>
      </w:r>
    </w:p>
    <w:p w:rsidR="006E0E3F" w:rsidRDefault="006E0E3F" w:rsidP="006E0E3F">
      <w:pPr>
        <w:jc w:val="right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Ю. </w:t>
      </w:r>
      <w:proofErr w:type="spellStart"/>
      <w:r>
        <w:rPr>
          <w:rFonts w:ascii="Monotype Corsiva" w:hAnsi="Monotype Corsiva" w:cs="Lao UI"/>
          <w:sz w:val="32"/>
          <w:szCs w:val="32"/>
        </w:rPr>
        <w:t>Левинский</w:t>
      </w:r>
      <w:proofErr w:type="spellEnd"/>
    </w:p>
    <w:p w:rsidR="00411CE2" w:rsidRDefault="00411CE2" w:rsidP="00411CE2">
      <w:pPr>
        <w:jc w:val="center"/>
        <w:rPr>
          <w:rFonts w:ascii="Monotype Corsiva" w:hAnsi="Monotype Corsiva" w:cs="Lao UI"/>
          <w:sz w:val="32"/>
          <w:szCs w:val="32"/>
        </w:rPr>
      </w:pP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10.30 – </w:t>
      </w:r>
      <w:proofErr w:type="gramStart"/>
      <w:r>
        <w:rPr>
          <w:rFonts w:ascii="Monotype Corsiva" w:hAnsi="Monotype Corsiva" w:cs="Lao UI"/>
          <w:sz w:val="32"/>
          <w:szCs w:val="32"/>
        </w:rPr>
        <w:t>11.00  Регистрация</w:t>
      </w:r>
      <w:proofErr w:type="gramEnd"/>
      <w:r>
        <w:rPr>
          <w:rFonts w:ascii="Monotype Corsiva" w:hAnsi="Monotype Corsiva" w:cs="Lao UI"/>
          <w:sz w:val="32"/>
          <w:szCs w:val="32"/>
        </w:rPr>
        <w:t xml:space="preserve"> участников Фестиваля.</w:t>
      </w:r>
    </w:p>
    <w:p w:rsidR="006E0E3F" w:rsidRDefault="006E0E3F" w:rsidP="00411CE2">
      <w:pPr>
        <w:rPr>
          <w:rFonts w:ascii="Monotype Corsiva" w:hAnsi="Monotype Corsiva" w:cs="Lao UI"/>
          <w:sz w:val="32"/>
          <w:szCs w:val="32"/>
        </w:rPr>
      </w:pP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11.00 – </w:t>
      </w:r>
      <w:proofErr w:type="gramStart"/>
      <w:r>
        <w:rPr>
          <w:rFonts w:ascii="Monotype Corsiva" w:hAnsi="Monotype Corsiva" w:cs="Lao UI"/>
          <w:sz w:val="32"/>
          <w:szCs w:val="32"/>
        </w:rPr>
        <w:t>11.20  Открытие</w:t>
      </w:r>
      <w:proofErr w:type="gramEnd"/>
      <w:r>
        <w:rPr>
          <w:rFonts w:ascii="Monotype Corsiva" w:hAnsi="Monotype Corsiva" w:cs="Lao UI"/>
          <w:sz w:val="32"/>
          <w:szCs w:val="32"/>
        </w:rPr>
        <w:t xml:space="preserve"> Фестиваля «День родного языка».</w:t>
      </w:r>
    </w:p>
    <w:p w:rsidR="006E0E3F" w:rsidRDefault="006E0E3F" w:rsidP="00411CE2">
      <w:pPr>
        <w:rPr>
          <w:rFonts w:ascii="Monotype Corsiva" w:hAnsi="Monotype Corsiva" w:cs="Lao UI"/>
          <w:sz w:val="32"/>
          <w:szCs w:val="32"/>
        </w:rPr>
      </w:pP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11.30 – </w:t>
      </w:r>
      <w:proofErr w:type="gramStart"/>
      <w:r>
        <w:rPr>
          <w:rFonts w:ascii="Monotype Corsiva" w:hAnsi="Monotype Corsiva" w:cs="Lao UI"/>
          <w:sz w:val="32"/>
          <w:szCs w:val="32"/>
        </w:rPr>
        <w:t>12.30  Работа</w:t>
      </w:r>
      <w:proofErr w:type="gramEnd"/>
      <w:r>
        <w:rPr>
          <w:rFonts w:ascii="Monotype Corsiva" w:hAnsi="Monotype Corsiva" w:cs="Lao UI"/>
          <w:sz w:val="32"/>
          <w:szCs w:val="32"/>
        </w:rPr>
        <w:t xml:space="preserve"> секций:</w:t>
      </w: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- «Чтение стихов и прозы на родном </w:t>
      </w:r>
      <w:proofErr w:type="gramStart"/>
      <w:r>
        <w:rPr>
          <w:rFonts w:ascii="Monotype Corsiva" w:hAnsi="Monotype Corsiva" w:cs="Lao UI"/>
          <w:sz w:val="32"/>
          <w:szCs w:val="32"/>
        </w:rPr>
        <w:t>языке»  (</w:t>
      </w:r>
      <w:proofErr w:type="gramEnd"/>
      <w:r>
        <w:rPr>
          <w:rFonts w:ascii="Monotype Corsiva" w:hAnsi="Monotype Corsiva" w:cs="Lao UI"/>
          <w:sz w:val="32"/>
          <w:szCs w:val="32"/>
          <w:lang w:val="en-US"/>
        </w:rPr>
        <w:t>II</w:t>
      </w:r>
      <w:r w:rsidRPr="00411CE2">
        <w:rPr>
          <w:rFonts w:ascii="Monotype Corsiva" w:hAnsi="Monotype Corsiva" w:cs="Lao UI"/>
          <w:sz w:val="32"/>
          <w:szCs w:val="32"/>
        </w:rPr>
        <w:t xml:space="preserve"> </w:t>
      </w:r>
      <w:r>
        <w:rPr>
          <w:rFonts w:ascii="Monotype Corsiva" w:hAnsi="Monotype Corsiva" w:cs="Lao UI"/>
          <w:sz w:val="32"/>
          <w:szCs w:val="32"/>
        </w:rPr>
        <w:t xml:space="preserve">этаж, </w:t>
      </w:r>
      <w:proofErr w:type="spellStart"/>
      <w:r>
        <w:rPr>
          <w:rFonts w:ascii="Monotype Corsiva" w:hAnsi="Monotype Corsiva" w:cs="Lao UI"/>
          <w:sz w:val="32"/>
          <w:szCs w:val="32"/>
        </w:rPr>
        <w:t>рекриация</w:t>
      </w:r>
      <w:proofErr w:type="spellEnd"/>
      <w:r>
        <w:rPr>
          <w:rFonts w:ascii="Monotype Corsiva" w:hAnsi="Monotype Corsiva" w:cs="Lao UI"/>
          <w:sz w:val="32"/>
          <w:szCs w:val="32"/>
        </w:rPr>
        <w:t>);</w:t>
      </w: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- «Листая семейный альбом» (</w:t>
      </w:r>
      <w:r>
        <w:rPr>
          <w:rFonts w:ascii="Monotype Corsiva" w:hAnsi="Monotype Corsiva" w:cs="Lao UI"/>
          <w:sz w:val="32"/>
          <w:szCs w:val="32"/>
          <w:lang w:val="en-US"/>
        </w:rPr>
        <w:t>II</w:t>
      </w:r>
      <w:r w:rsidRPr="00411CE2">
        <w:rPr>
          <w:rFonts w:ascii="Monotype Corsiva" w:hAnsi="Monotype Corsiva" w:cs="Lao UI"/>
          <w:sz w:val="32"/>
          <w:szCs w:val="32"/>
        </w:rPr>
        <w:t xml:space="preserve"> </w:t>
      </w:r>
      <w:r>
        <w:rPr>
          <w:rFonts w:ascii="Monotype Corsiva" w:hAnsi="Monotype Corsiva" w:cs="Lao UI"/>
          <w:sz w:val="32"/>
          <w:szCs w:val="32"/>
        </w:rPr>
        <w:t xml:space="preserve">этаж, </w:t>
      </w:r>
      <w:proofErr w:type="spellStart"/>
      <w:r>
        <w:rPr>
          <w:rFonts w:ascii="Monotype Corsiva" w:hAnsi="Monotype Corsiva" w:cs="Lao UI"/>
          <w:sz w:val="32"/>
          <w:szCs w:val="32"/>
        </w:rPr>
        <w:t>конференц</w:t>
      </w:r>
      <w:proofErr w:type="spellEnd"/>
      <w:r>
        <w:rPr>
          <w:rFonts w:ascii="Monotype Corsiva" w:hAnsi="Monotype Corsiva" w:cs="Lao UI"/>
          <w:sz w:val="32"/>
          <w:szCs w:val="32"/>
        </w:rPr>
        <w:t>. зал).</w:t>
      </w:r>
    </w:p>
    <w:p w:rsidR="006E0E3F" w:rsidRDefault="006E0E3F" w:rsidP="00411CE2">
      <w:pPr>
        <w:rPr>
          <w:rFonts w:ascii="Monotype Corsiva" w:hAnsi="Monotype Corsiva" w:cs="Lao UI"/>
          <w:sz w:val="32"/>
          <w:szCs w:val="32"/>
        </w:rPr>
      </w:pP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12.40 – 13.40 Работа творческих мастерских (по путеводителю).</w:t>
      </w:r>
    </w:p>
    <w:p w:rsidR="006E0E3F" w:rsidRDefault="006E0E3F" w:rsidP="00411CE2">
      <w:pPr>
        <w:rPr>
          <w:rFonts w:ascii="Monotype Corsiva" w:hAnsi="Monotype Corsiva" w:cs="Lao UI"/>
          <w:sz w:val="32"/>
          <w:szCs w:val="32"/>
        </w:rPr>
      </w:pPr>
    </w:p>
    <w:p w:rsidR="00411CE2" w:rsidRDefault="00411CE2" w:rsidP="00411CE2">
      <w:pPr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>13.40 – 14.00 Подведение итогов Фестиваля.</w:t>
      </w:r>
    </w:p>
    <w:p w:rsidR="003F2A6E" w:rsidRDefault="003F2A6E" w:rsidP="00411CE2">
      <w:pPr>
        <w:rPr>
          <w:rFonts w:ascii="Monotype Corsiva" w:hAnsi="Monotype Corsiva" w:cs="Lao UI"/>
          <w:sz w:val="32"/>
          <w:szCs w:val="32"/>
        </w:rPr>
      </w:pPr>
    </w:p>
    <w:p w:rsidR="00740D3E" w:rsidRDefault="003F2A6E" w:rsidP="00740D3E">
      <w:pPr>
        <w:jc w:val="center"/>
        <w:rPr>
          <w:rFonts w:ascii="Monotype Corsiva" w:hAnsi="Monotype Corsiva" w:cs="Lao UI"/>
          <w:sz w:val="32"/>
          <w:szCs w:val="32"/>
        </w:rPr>
      </w:pPr>
      <w:r>
        <w:rPr>
          <w:rFonts w:ascii="Monotype Corsiva" w:hAnsi="Monotype Corsiva" w:cs="Lao UI"/>
          <w:sz w:val="32"/>
          <w:szCs w:val="32"/>
        </w:rPr>
        <w:t xml:space="preserve">На страницах школьной газеты </w:t>
      </w:r>
      <w:r w:rsidR="00740D3E" w:rsidRPr="00FA3287">
        <w:rPr>
          <w:b/>
          <w:sz w:val="28"/>
          <w:szCs w:val="28"/>
        </w:rPr>
        <w:t>https://vk.com/schoolpaper25</w:t>
      </w:r>
      <w:r w:rsidR="00740D3E">
        <w:rPr>
          <w:rFonts w:ascii="Monotype Corsiva" w:hAnsi="Monotype Corsiva" w:cs="Lao UI"/>
          <w:sz w:val="32"/>
          <w:szCs w:val="32"/>
        </w:rPr>
        <w:t xml:space="preserve">открывается голосование за рисунки и продлиться до 7 апреля. Дипломы и сертификаты будут отправлены на почту руководителям работ. </w:t>
      </w:r>
    </w:p>
    <w:p w:rsidR="006E0E3F" w:rsidRPr="00411CE2" w:rsidRDefault="00740D3E" w:rsidP="00740D3E">
      <w:pPr>
        <w:jc w:val="center"/>
        <w:rPr>
          <w:rFonts w:ascii="Monotype Corsiva" w:hAnsi="Monotype Corsiva" w:cs="Lao UI"/>
          <w:sz w:val="32"/>
          <w:szCs w:val="32"/>
        </w:rPr>
      </w:pPr>
      <w:r w:rsidRPr="00740D3E">
        <w:rPr>
          <w:rFonts w:ascii="Monotype Corsiva" w:hAnsi="Monotype Corsiva" w:cs="Lao UI"/>
          <w:b/>
          <w:sz w:val="36"/>
          <w:szCs w:val="36"/>
        </w:rPr>
        <w:t>Желаем победы интересным «художникам»!</w:t>
      </w:r>
      <w:bookmarkStart w:id="0" w:name="_GoBack"/>
      <w:bookmarkEnd w:id="0"/>
    </w:p>
    <w:sectPr w:rsidR="006E0E3F" w:rsidRPr="0041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1"/>
    <w:rsid w:val="003F2A6E"/>
    <w:rsid w:val="00411CE2"/>
    <w:rsid w:val="006E0E3F"/>
    <w:rsid w:val="00740D3E"/>
    <w:rsid w:val="00926B9B"/>
    <w:rsid w:val="009D2EE1"/>
    <w:rsid w:val="00AB689B"/>
    <w:rsid w:val="00B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F686-6A8D-4D81-817A-3816A6B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2016-03-30T15:13:00Z</dcterms:created>
  <dcterms:modified xsi:type="dcterms:W3CDTF">2016-03-30T16:02:00Z</dcterms:modified>
</cp:coreProperties>
</file>