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53" w:rsidRDefault="00C05C53" w:rsidP="00C05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коллектива МАОУ «СОШ № 25» г. Перми </w:t>
      </w:r>
      <w:r w:rsidRPr="00C05C53">
        <w:rPr>
          <w:rFonts w:ascii="Times New Roman" w:hAnsi="Times New Roman"/>
          <w:b/>
          <w:sz w:val="28"/>
          <w:szCs w:val="28"/>
        </w:rPr>
        <w:t>«Первичная адаптация детей-мигрантов»</w:t>
      </w:r>
      <w:r>
        <w:rPr>
          <w:rFonts w:ascii="Times New Roman" w:hAnsi="Times New Roman"/>
          <w:sz w:val="28"/>
          <w:szCs w:val="28"/>
        </w:rPr>
        <w:t xml:space="preserve"> привлекает интерес педагогов не только в городе Перми, но и в крае. К нам на семинары не только приезжают из разных уголков </w:t>
      </w:r>
      <w:proofErr w:type="spellStart"/>
      <w:r>
        <w:rPr>
          <w:rFonts w:ascii="Times New Roman" w:hAnsi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/>
          <w:sz w:val="28"/>
          <w:szCs w:val="28"/>
        </w:rPr>
        <w:t xml:space="preserve">, но и приглашают к себе в образовательные учреждения. </w:t>
      </w:r>
    </w:p>
    <w:p w:rsidR="00F641B4" w:rsidRPr="00C05C53" w:rsidRDefault="00C05C53" w:rsidP="00C05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</w:t>
      </w:r>
      <w:r w:rsidR="00F641B4" w:rsidRPr="00C05C53">
        <w:rPr>
          <w:rFonts w:ascii="Times New Roman" w:hAnsi="Times New Roman"/>
          <w:sz w:val="28"/>
          <w:szCs w:val="28"/>
        </w:rPr>
        <w:t>30 марта педагоги МАОУ «СОШ №25» г. Перми провели семинар: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641B4" w:rsidRPr="00C05C53">
        <w:rPr>
          <w:rFonts w:ascii="Times New Roman" w:hAnsi="Times New Roman"/>
          <w:b/>
          <w:sz w:val="28"/>
          <w:szCs w:val="28"/>
        </w:rPr>
        <w:t>«Реализация мо</w:t>
      </w:r>
      <w:r>
        <w:rPr>
          <w:rFonts w:ascii="Times New Roman" w:hAnsi="Times New Roman"/>
          <w:b/>
          <w:sz w:val="28"/>
          <w:szCs w:val="28"/>
        </w:rPr>
        <w:t>дели первичной адаптации детей-</w:t>
      </w:r>
      <w:r w:rsidR="00F641B4" w:rsidRPr="00C05C53">
        <w:rPr>
          <w:rFonts w:ascii="Times New Roman" w:hAnsi="Times New Roman"/>
          <w:b/>
          <w:sz w:val="28"/>
          <w:szCs w:val="28"/>
        </w:rPr>
        <w:t>мигрантов в начальной и основной школе</w:t>
      </w:r>
      <w:r w:rsidR="00F641B4" w:rsidRPr="00C05C53">
        <w:rPr>
          <w:rFonts w:ascii="Times New Roman" w:hAnsi="Times New Roman"/>
          <w:sz w:val="28"/>
          <w:szCs w:val="28"/>
        </w:rPr>
        <w:t>» для коллег  «</w:t>
      </w:r>
      <w:proofErr w:type="spellStart"/>
      <w:r w:rsidR="00F641B4" w:rsidRPr="00C05C53">
        <w:rPr>
          <w:rFonts w:ascii="Times New Roman" w:hAnsi="Times New Roman"/>
          <w:sz w:val="28"/>
          <w:szCs w:val="28"/>
        </w:rPr>
        <w:t>Култаевской</w:t>
      </w:r>
      <w:proofErr w:type="spellEnd"/>
      <w:r w:rsidR="00F641B4" w:rsidRPr="00C05C53">
        <w:rPr>
          <w:rFonts w:ascii="Times New Roman" w:hAnsi="Times New Roman"/>
          <w:sz w:val="28"/>
          <w:szCs w:val="28"/>
        </w:rPr>
        <w:t xml:space="preserve"> средней школы». </w:t>
      </w:r>
    </w:p>
    <w:p w:rsidR="00D705F3" w:rsidRPr="00C05C53" w:rsidRDefault="00C05C53" w:rsidP="00C05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теме началась задолго до самого семинара. Педагогам </w:t>
      </w:r>
      <w:proofErr w:type="spellStart"/>
      <w:r>
        <w:rPr>
          <w:rFonts w:ascii="Times New Roman" w:hAnsi="Times New Roman"/>
          <w:sz w:val="28"/>
          <w:szCs w:val="28"/>
        </w:rPr>
        <w:t>Култаевской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было предложено пройти </w:t>
      </w:r>
      <w:proofErr w:type="spellStart"/>
      <w:r>
        <w:rPr>
          <w:rFonts w:ascii="Times New Roman" w:hAnsi="Times New Roman"/>
          <w:sz w:val="28"/>
          <w:szCs w:val="28"/>
        </w:rPr>
        <w:t>дистантную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A534C" w:rsidRPr="00C05C53">
        <w:rPr>
          <w:rFonts w:ascii="Times New Roman" w:hAnsi="Times New Roman"/>
          <w:sz w:val="28"/>
          <w:szCs w:val="28"/>
        </w:rPr>
        <w:t xml:space="preserve"> часть семинара на сайте дистанционного обучения ФППК ПГГПУ </w:t>
      </w:r>
      <w:hyperlink r:id="rId4" w:history="1">
        <w:r w:rsidR="007A534C" w:rsidRPr="00C05C53">
          <w:rPr>
            <w:rStyle w:val="a4"/>
            <w:rFonts w:ascii="Times New Roman" w:hAnsi="Times New Roman"/>
            <w:sz w:val="28"/>
            <w:szCs w:val="28"/>
          </w:rPr>
          <w:t>http://fppkdo.ru/</w:t>
        </w:r>
      </w:hyperlink>
      <w:r>
        <w:rPr>
          <w:rFonts w:ascii="Times New Roman" w:hAnsi="Times New Roman"/>
          <w:sz w:val="28"/>
          <w:szCs w:val="28"/>
        </w:rPr>
        <w:t xml:space="preserve">. Задача </w:t>
      </w:r>
      <w:proofErr w:type="spellStart"/>
      <w:r>
        <w:rPr>
          <w:rFonts w:ascii="Times New Roman" w:hAnsi="Times New Roman"/>
          <w:sz w:val="28"/>
          <w:szCs w:val="28"/>
        </w:rPr>
        <w:t>дистантного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этапа заключалась в ознакомлении с </w:t>
      </w:r>
      <w:proofErr w:type="gramStart"/>
      <w:r>
        <w:rPr>
          <w:rFonts w:ascii="Times New Roman" w:hAnsi="Times New Roman"/>
          <w:sz w:val="28"/>
          <w:szCs w:val="28"/>
        </w:rPr>
        <w:t>подготовленным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ридером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теме и ответе на вопросы: «</w:t>
      </w:r>
      <w:r w:rsidR="00F641B4" w:rsidRPr="00C05C53">
        <w:rPr>
          <w:rFonts w:ascii="Times New Roman" w:hAnsi="Times New Roman"/>
          <w:sz w:val="28"/>
          <w:szCs w:val="28"/>
        </w:rPr>
        <w:t>Какие проблемы в работе с детьми-мигрантами в Вашей школе? Какие виды деятельности в работе с детьми-мигрантами используете вы?</w:t>
      </w:r>
      <w:r>
        <w:rPr>
          <w:rFonts w:ascii="Times New Roman" w:hAnsi="Times New Roman"/>
          <w:sz w:val="28"/>
          <w:szCs w:val="28"/>
        </w:rPr>
        <w:t xml:space="preserve">». С этой частью семинара педагоги </w:t>
      </w:r>
      <w:proofErr w:type="spellStart"/>
      <w:r>
        <w:rPr>
          <w:rFonts w:ascii="Times New Roman" w:hAnsi="Times New Roman"/>
          <w:sz w:val="28"/>
          <w:szCs w:val="28"/>
        </w:rPr>
        <w:t>Култаевской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справились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отлично.</w:t>
      </w:r>
    </w:p>
    <w:p w:rsidR="00F641B4" w:rsidRPr="00DE1B29" w:rsidRDefault="00D0755A" w:rsidP="00C05C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очного семинара включала в себя лекцию </w:t>
      </w:r>
      <w:r w:rsidR="00DE1B29" w:rsidRPr="000D6BA9">
        <w:rPr>
          <w:b/>
          <w:sz w:val="28"/>
          <w:szCs w:val="28"/>
        </w:rPr>
        <w:t xml:space="preserve">Е.М. </w:t>
      </w:r>
      <w:proofErr w:type="spellStart"/>
      <w:r w:rsidR="00DE1B29" w:rsidRPr="000D6BA9">
        <w:rPr>
          <w:b/>
          <w:sz w:val="28"/>
          <w:szCs w:val="28"/>
        </w:rPr>
        <w:t>Погребицкой</w:t>
      </w:r>
      <w:proofErr w:type="spellEnd"/>
      <w:r w:rsidR="000D6BA9">
        <w:rPr>
          <w:sz w:val="28"/>
          <w:szCs w:val="28"/>
        </w:rPr>
        <w:t>, посвященную</w:t>
      </w:r>
      <w:r>
        <w:rPr>
          <w:sz w:val="28"/>
          <w:szCs w:val="28"/>
        </w:rPr>
        <w:t xml:space="preserve"> теоретическим и методологическим вопросам, связанных с обучением детей-мигрантов</w:t>
      </w:r>
      <w:r w:rsidR="00F641B4" w:rsidRPr="00C05C53">
        <w:rPr>
          <w:sz w:val="28"/>
          <w:szCs w:val="28"/>
        </w:rPr>
        <w:t xml:space="preserve"> </w:t>
      </w:r>
      <w:r w:rsidR="00F641B4" w:rsidRPr="00DE1B29">
        <w:rPr>
          <w:b/>
          <w:sz w:val="28"/>
          <w:szCs w:val="28"/>
        </w:rPr>
        <w:t>«Адаптация детей-мигрантов в условиях образовательной организации»</w:t>
      </w:r>
      <w:r w:rsidR="00DE1B29">
        <w:rPr>
          <w:b/>
          <w:sz w:val="28"/>
          <w:szCs w:val="28"/>
        </w:rPr>
        <w:t xml:space="preserve">. </w:t>
      </w:r>
      <w:r w:rsidR="00DE1B29">
        <w:rPr>
          <w:sz w:val="28"/>
          <w:szCs w:val="28"/>
        </w:rPr>
        <w:t xml:space="preserve">Эта часть занятия вызвала особый интерес у педагогов и спровоцировала живое и активное обсуждение проблем школы. </w:t>
      </w:r>
    </w:p>
    <w:p w:rsidR="00F641B4" w:rsidRPr="00C05C53" w:rsidRDefault="001C0461" w:rsidP="00C05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C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1840307"/>
            <wp:effectExtent l="19050" t="0" r="0" b="0"/>
            <wp:docPr id="2" name="Рисунок 2" descr="C:\Users\Лена\Desktop\IMG_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IMG_0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84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B4" w:rsidRPr="00C05C53" w:rsidRDefault="00F641B4" w:rsidP="00C05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1B4" w:rsidRDefault="00F72143" w:rsidP="008F3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3375660</wp:posOffset>
            </wp:positionV>
            <wp:extent cx="2618105" cy="1743075"/>
            <wp:effectExtent l="19050" t="0" r="0" b="0"/>
            <wp:wrapSquare wrapText="bothSides"/>
            <wp:docPr id="7" name="Рисунок 1" descr="C:\Яр.А\2015-2016\проекты\мигранты\ЦИО\2016 ЦИО\Семинар Култаево\IMG_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Яр.А\2015-2016\проекты\мигранты\ЦИО\2016 ЦИО\Семинар Култаево\IMG_05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F3531">
        <w:rPr>
          <w:rFonts w:ascii="Times New Roman" w:hAnsi="Times New Roman"/>
          <w:sz w:val="28"/>
          <w:szCs w:val="28"/>
        </w:rPr>
        <w:t>Значимым</w:t>
      </w:r>
      <w:proofErr w:type="gramEnd"/>
      <w:r w:rsidR="008F3531">
        <w:rPr>
          <w:rFonts w:ascii="Times New Roman" w:hAnsi="Times New Roman"/>
          <w:sz w:val="28"/>
          <w:szCs w:val="28"/>
        </w:rPr>
        <w:t xml:space="preserve"> для педагогов из Култаево стали и занятие по организации</w:t>
      </w:r>
      <w:r w:rsidR="00F641B4" w:rsidRPr="00C05C53">
        <w:rPr>
          <w:rFonts w:ascii="Times New Roman" w:hAnsi="Times New Roman"/>
          <w:sz w:val="28"/>
          <w:szCs w:val="28"/>
        </w:rPr>
        <w:t xml:space="preserve"> работы по обучению детей-мигрантов русскому языку (фронтальная, </w:t>
      </w:r>
      <w:proofErr w:type="spellStart"/>
      <w:r w:rsidR="00F641B4" w:rsidRPr="00C05C53">
        <w:rPr>
          <w:rFonts w:ascii="Times New Roman" w:hAnsi="Times New Roman"/>
          <w:sz w:val="28"/>
          <w:szCs w:val="28"/>
        </w:rPr>
        <w:t>микрогрупповая</w:t>
      </w:r>
      <w:proofErr w:type="spellEnd"/>
      <w:r w:rsidR="00F641B4" w:rsidRPr="00C05C53">
        <w:rPr>
          <w:rFonts w:ascii="Times New Roman" w:hAnsi="Times New Roman"/>
          <w:sz w:val="28"/>
          <w:szCs w:val="28"/>
        </w:rPr>
        <w:t xml:space="preserve"> и индивидуальная работа). </w:t>
      </w:r>
      <w:r w:rsidR="008F3531">
        <w:rPr>
          <w:rFonts w:ascii="Times New Roman" w:hAnsi="Times New Roman"/>
          <w:sz w:val="28"/>
          <w:szCs w:val="28"/>
        </w:rPr>
        <w:t xml:space="preserve">Коллегам были представлены видеофрагменты с занятий с детьми-мигрантами педагогов МАОУ «СОШ № 25» </w:t>
      </w:r>
      <w:proofErr w:type="spellStart"/>
      <w:r w:rsidR="008F3531" w:rsidRPr="008F3531">
        <w:rPr>
          <w:rFonts w:ascii="Times New Roman" w:hAnsi="Times New Roman"/>
          <w:b/>
          <w:sz w:val="28"/>
          <w:szCs w:val="28"/>
        </w:rPr>
        <w:t>М.Ф.Барминой</w:t>
      </w:r>
      <w:proofErr w:type="spellEnd"/>
      <w:r w:rsidR="008F3531" w:rsidRPr="008F3531">
        <w:rPr>
          <w:rFonts w:ascii="Times New Roman" w:hAnsi="Times New Roman"/>
          <w:b/>
          <w:sz w:val="28"/>
          <w:szCs w:val="28"/>
        </w:rPr>
        <w:t>, Е.Г.Шмаковой, М.А.Тихомировой.</w:t>
      </w:r>
      <w:r w:rsidR="008F3531">
        <w:rPr>
          <w:rFonts w:ascii="Times New Roman" w:hAnsi="Times New Roman"/>
          <w:sz w:val="28"/>
          <w:szCs w:val="28"/>
        </w:rPr>
        <w:t xml:space="preserve"> По ходу просмотра было предложено проанализировать используемые на занятиях приемы при помощи таблицы-«матрицы». Таблица, которую заполняли педагоги, предполагала фиксацию приемов, увиденных в видеофрагментах, их анализ с позиций достоинств и рисков, возможных на уроках. </w:t>
      </w:r>
      <w:r w:rsidR="000D6BA9">
        <w:rPr>
          <w:rFonts w:ascii="Times New Roman" w:hAnsi="Times New Roman"/>
          <w:sz w:val="28"/>
          <w:szCs w:val="28"/>
        </w:rPr>
        <w:t xml:space="preserve">Обсуждение матрицы было организовано </w:t>
      </w:r>
      <w:proofErr w:type="spellStart"/>
      <w:r w:rsidR="000D6BA9" w:rsidRPr="000D6BA9">
        <w:rPr>
          <w:rFonts w:ascii="Times New Roman" w:hAnsi="Times New Roman"/>
          <w:b/>
          <w:sz w:val="28"/>
          <w:szCs w:val="28"/>
        </w:rPr>
        <w:t>Я.А.Хатмуллиной</w:t>
      </w:r>
      <w:proofErr w:type="spellEnd"/>
      <w:r w:rsidR="000D6BA9">
        <w:rPr>
          <w:rFonts w:ascii="Times New Roman" w:hAnsi="Times New Roman"/>
          <w:sz w:val="28"/>
          <w:szCs w:val="28"/>
        </w:rPr>
        <w:t xml:space="preserve">. </w:t>
      </w:r>
      <w:r w:rsidR="008F3531">
        <w:rPr>
          <w:rFonts w:ascii="Times New Roman" w:hAnsi="Times New Roman"/>
          <w:sz w:val="28"/>
          <w:szCs w:val="28"/>
        </w:rPr>
        <w:t xml:space="preserve">Педагоги </w:t>
      </w:r>
      <w:proofErr w:type="spellStart"/>
      <w:r w:rsidR="008F3531">
        <w:rPr>
          <w:rFonts w:ascii="Times New Roman" w:hAnsi="Times New Roman"/>
          <w:sz w:val="28"/>
          <w:szCs w:val="28"/>
        </w:rPr>
        <w:t>Култаевской</w:t>
      </w:r>
      <w:proofErr w:type="spellEnd"/>
      <w:r w:rsidR="008F3531">
        <w:rPr>
          <w:rFonts w:ascii="Times New Roman" w:hAnsi="Times New Roman"/>
          <w:sz w:val="28"/>
          <w:szCs w:val="28"/>
        </w:rPr>
        <w:t xml:space="preserve"> школы успешно справились и с этой задачей.</w:t>
      </w:r>
    </w:p>
    <w:p w:rsidR="00F72143" w:rsidRDefault="00F72143" w:rsidP="008F3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1905</wp:posOffset>
            </wp:positionV>
            <wp:extent cx="2660650" cy="1790700"/>
            <wp:effectExtent l="19050" t="0" r="6350" b="0"/>
            <wp:wrapSquare wrapText="bothSides"/>
            <wp:docPr id="1" name="Рисунок 1" descr="C:\Users\Лена\Desktop\IMG_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IMG_05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143" w:rsidRDefault="00F72143" w:rsidP="008F3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143" w:rsidRDefault="00F72143" w:rsidP="008F3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143" w:rsidRPr="00C05C53" w:rsidRDefault="00F72143" w:rsidP="008F35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34C" w:rsidRPr="00C05C53" w:rsidRDefault="007A534C" w:rsidP="00C05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17CD" w:rsidRPr="00C05C53" w:rsidRDefault="00EB17CD" w:rsidP="00C05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143" w:rsidRDefault="00F72143" w:rsidP="00C05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531" w:rsidRDefault="008F3531" w:rsidP="00C05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741680</wp:posOffset>
            </wp:positionV>
            <wp:extent cx="2359025" cy="1733550"/>
            <wp:effectExtent l="19050" t="0" r="3175" b="0"/>
            <wp:wrapSquare wrapText="bothSides"/>
            <wp:docPr id="6" name="Рисунок 3" descr="C:\Users\Лена\Desktop\IMG_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IMG_05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Динамическую паузу семинара заполнила игра-упражнение «Можно мне в круг», направленная на формирование толерантности в детском коллективе.</w:t>
      </w:r>
      <w:r w:rsidRPr="008F353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8F3531" w:rsidRDefault="008F3531" w:rsidP="00C05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531" w:rsidRDefault="008F3531" w:rsidP="00C05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531" w:rsidRDefault="008F3531" w:rsidP="00C05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531" w:rsidRDefault="008F3531" w:rsidP="00C05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531" w:rsidRDefault="008F3531" w:rsidP="00C05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531" w:rsidRDefault="008F3531" w:rsidP="00C05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531" w:rsidRDefault="008F3531" w:rsidP="00C05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часть семинара включала в себя разработку занятия по русскому языку и развитию речи под руководством учителей начальных классов </w:t>
      </w:r>
      <w:r w:rsidRPr="008F3531">
        <w:rPr>
          <w:rFonts w:ascii="Times New Roman" w:hAnsi="Times New Roman"/>
          <w:b/>
          <w:sz w:val="28"/>
          <w:szCs w:val="28"/>
        </w:rPr>
        <w:t>Е.Н.Востриковой и Л.В.Горшковой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02CE1">
        <w:rPr>
          <w:rFonts w:ascii="Times New Roman" w:hAnsi="Times New Roman"/>
          <w:sz w:val="28"/>
          <w:szCs w:val="28"/>
        </w:rPr>
        <w:t xml:space="preserve">Совместными усилиями </w:t>
      </w:r>
      <w:r w:rsidRPr="00602CE1">
        <w:rPr>
          <w:rFonts w:ascii="Times New Roman" w:hAnsi="Times New Roman"/>
          <w:sz w:val="28"/>
          <w:szCs w:val="28"/>
        </w:rPr>
        <w:lastRenderedPageBreak/>
        <w:t xml:space="preserve">педагоги </w:t>
      </w:r>
      <w:r w:rsidR="000D6BA9" w:rsidRPr="00602CE1">
        <w:rPr>
          <w:rFonts w:ascii="Times New Roman" w:hAnsi="Times New Roman"/>
          <w:sz w:val="28"/>
          <w:szCs w:val="28"/>
        </w:rPr>
        <w:t>придумали и обсудили занятие, предназначенное для детей-мигрантов, начинающих обучаться русскому языку, включающее задание на изучение грамматики, лексики и т.п.</w:t>
      </w:r>
    </w:p>
    <w:p w:rsidR="00F72143" w:rsidRDefault="00F72143" w:rsidP="00C05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769501"/>
            <wp:effectExtent l="19050" t="0" r="9525" b="0"/>
            <wp:docPr id="9" name="Рисунок 3" descr="C:\Яр.А\2015-2016\проекты\мигранты\ЦИО\2016 ЦИО\Семинар Култаево\IMG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Яр.А\2015-2016\проекты\мигранты\ЦИО\2016 ЦИО\Семинар Култаево\IMG_05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53" cy="177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46401" cy="1762125"/>
            <wp:effectExtent l="19050" t="0" r="1549" b="0"/>
            <wp:docPr id="10" name="Рисунок 4" descr="C:\Яр.А\2015-2016\проекты\мигранты\ЦИО\2016 ЦИО\Семинар Култаево\IMG_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Яр.А\2015-2016\проекты\мигранты\ЦИО\2016 ЦИО\Семинар Култаево\IMG_05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527" cy="176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34C" w:rsidRPr="00C05C53" w:rsidRDefault="000D6BA9" w:rsidP="00C05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Завершил семинар рефлексивный к</w:t>
      </w:r>
      <w:r w:rsidR="007A534C" w:rsidRPr="00C05C53">
        <w:rPr>
          <w:rFonts w:ascii="Times New Roman" w:hAnsi="Times New Roman"/>
          <w:sz w:val="28"/>
          <w:szCs w:val="28"/>
        </w:rPr>
        <w:t>руглый стол: «Изменения в деятельности педагогов в работе с детьми-мигрантами»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D6BA9">
        <w:rPr>
          <w:rFonts w:ascii="Times New Roman" w:hAnsi="Times New Roman"/>
          <w:b/>
          <w:sz w:val="28"/>
          <w:szCs w:val="28"/>
        </w:rPr>
        <w:t>Я.А.Хатмуллина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7A534C" w:rsidRPr="00C05C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рамках круглого стола педагоги обсудили те проблемы, которые возникают у педагогов, когда в школу и в класс приходит ребенок-мигрант, обсудили возможные пути решения проблем, </w:t>
      </w:r>
      <w:proofErr w:type="gramStart"/>
      <w:r>
        <w:rPr>
          <w:rFonts w:ascii="Times New Roman" w:hAnsi="Times New Roman"/>
          <w:sz w:val="28"/>
          <w:szCs w:val="28"/>
        </w:rPr>
        <w:t>высказали свое отношение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 вопросам толерантности и детей-мигрантов и принимающего населения.</w:t>
      </w:r>
    </w:p>
    <w:p w:rsidR="001C0461" w:rsidRPr="00C05C53" w:rsidRDefault="000D6BA9" w:rsidP="00C05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окончания семинара общение было продолжено. Педагоги МАОУ «СОШ № 25» и </w:t>
      </w:r>
      <w:proofErr w:type="spellStart"/>
      <w:r>
        <w:rPr>
          <w:rFonts w:ascii="Times New Roman" w:hAnsi="Times New Roman"/>
          <w:sz w:val="28"/>
          <w:szCs w:val="28"/>
        </w:rPr>
        <w:t>Култаевской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намерены продолжать сотрудничество в рамках этой темы. </w:t>
      </w:r>
    </w:p>
    <w:p w:rsidR="001C0461" w:rsidRPr="00C05C53" w:rsidRDefault="00007CA8" w:rsidP="00C05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C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687696"/>
            <wp:effectExtent l="0" t="0" r="0" b="8255"/>
            <wp:docPr id="4" name="Рисунок 4" descr="C:\Users\Лена\Desktop\IMG_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IMG_05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47" cy="169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14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1668023"/>
            <wp:effectExtent l="19050" t="0" r="0" b="0"/>
            <wp:docPr id="8" name="Рисунок 2" descr="C:\Яр.А\2015-2016\проекты\мигранты\ЦИО\2016 ЦИО\Семинар Култаево\IMG_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Яр.А\2015-2016\проекты\мигранты\ЦИО\2016 ЦИО\Семинар Култаево\IMG_05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23" cy="166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461" w:rsidRPr="00C05C53" w:rsidSect="0061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CDE"/>
    <w:rsid w:val="00007CA8"/>
    <w:rsid w:val="000D6BA9"/>
    <w:rsid w:val="001C0461"/>
    <w:rsid w:val="002B321D"/>
    <w:rsid w:val="004E0AF5"/>
    <w:rsid w:val="00585352"/>
    <w:rsid w:val="00602CE1"/>
    <w:rsid w:val="00615158"/>
    <w:rsid w:val="007A534C"/>
    <w:rsid w:val="008F3531"/>
    <w:rsid w:val="00961187"/>
    <w:rsid w:val="00C05C53"/>
    <w:rsid w:val="00D0755A"/>
    <w:rsid w:val="00D705F3"/>
    <w:rsid w:val="00DE1B29"/>
    <w:rsid w:val="00EB17CD"/>
    <w:rsid w:val="00F15CDE"/>
    <w:rsid w:val="00F641B4"/>
    <w:rsid w:val="00F72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4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semiHidden/>
    <w:unhideWhenUsed/>
    <w:rsid w:val="007A53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C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fppkdo.ru/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7</cp:revision>
  <dcterms:created xsi:type="dcterms:W3CDTF">2016-04-15T13:40:00Z</dcterms:created>
  <dcterms:modified xsi:type="dcterms:W3CDTF">2016-04-15T15:55:00Z</dcterms:modified>
</cp:coreProperties>
</file>