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F3269" w:rsidTr="009F3269">
        <w:tc>
          <w:tcPr>
            <w:tcW w:w="9571" w:type="dxa"/>
          </w:tcPr>
          <w:p w:rsidR="009F3269" w:rsidRDefault="009F3269" w:rsidP="009F326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B24C73" w:rsidRDefault="00F1559B" w:rsidP="009F326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5F72A6">
              <w:rPr>
                <w:rFonts w:ascii="Times New Roman" w:hAnsi="Times New Roman" w:cs="Times New Roman"/>
                <w:sz w:val="28"/>
              </w:rPr>
              <w:t>иректор</w:t>
            </w:r>
            <w:r w:rsidR="009F3269">
              <w:rPr>
                <w:rFonts w:ascii="Times New Roman" w:hAnsi="Times New Roman" w:cs="Times New Roman"/>
                <w:sz w:val="28"/>
              </w:rPr>
              <w:t xml:space="preserve"> МАОУ «</w:t>
            </w:r>
            <w:r w:rsidR="00B24C73">
              <w:rPr>
                <w:rFonts w:ascii="Times New Roman" w:hAnsi="Times New Roman" w:cs="Times New Roman"/>
                <w:sz w:val="28"/>
              </w:rPr>
              <w:t xml:space="preserve">Многопрофильная школа </w:t>
            </w:r>
          </w:p>
          <w:p w:rsidR="009F3269" w:rsidRDefault="00B24C73" w:rsidP="009F326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«Приоритет</w:t>
            </w:r>
            <w:r w:rsidR="009F3269">
              <w:rPr>
                <w:rFonts w:ascii="Times New Roman" w:hAnsi="Times New Roman" w:cs="Times New Roman"/>
                <w:sz w:val="28"/>
              </w:rPr>
              <w:t>»</w:t>
            </w:r>
            <w:r w:rsidR="00F1559B">
              <w:rPr>
                <w:rFonts w:ascii="Times New Roman" w:hAnsi="Times New Roman" w:cs="Times New Roman"/>
                <w:sz w:val="28"/>
              </w:rPr>
              <w:t xml:space="preserve"> г. Перми</w:t>
            </w:r>
          </w:p>
          <w:p w:rsidR="009F3269" w:rsidRDefault="009F3269" w:rsidP="009F326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</w:t>
            </w:r>
            <w:r w:rsidR="00F1559B">
              <w:rPr>
                <w:rFonts w:ascii="Times New Roman" w:hAnsi="Times New Roman" w:cs="Times New Roman"/>
                <w:sz w:val="28"/>
              </w:rPr>
              <w:t>О.И. Склюева</w:t>
            </w:r>
          </w:p>
          <w:p w:rsidR="00EB1D54" w:rsidRPr="009F3269" w:rsidRDefault="00EB1D54" w:rsidP="009F326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№_____________от ________</w:t>
            </w:r>
          </w:p>
        </w:tc>
      </w:tr>
    </w:tbl>
    <w:p w:rsidR="003D2687" w:rsidRDefault="003D2687">
      <w:pPr>
        <w:rPr>
          <w:rFonts w:ascii="Times New Roman" w:hAnsi="Times New Roman" w:cs="Times New Roman"/>
          <w:sz w:val="28"/>
        </w:rPr>
      </w:pPr>
    </w:p>
    <w:p w:rsidR="003D2687" w:rsidRDefault="003D2687">
      <w:pPr>
        <w:rPr>
          <w:rFonts w:ascii="Times New Roman" w:hAnsi="Times New Roman" w:cs="Times New Roman"/>
          <w:sz w:val="28"/>
        </w:rPr>
      </w:pPr>
    </w:p>
    <w:p w:rsidR="003D2687" w:rsidRDefault="003D2687">
      <w:pPr>
        <w:rPr>
          <w:rFonts w:ascii="Times New Roman" w:hAnsi="Times New Roman" w:cs="Times New Roman"/>
          <w:sz w:val="28"/>
        </w:rPr>
      </w:pPr>
    </w:p>
    <w:p w:rsidR="003D2687" w:rsidRDefault="003D2687">
      <w:pPr>
        <w:rPr>
          <w:rFonts w:ascii="Times New Roman" w:hAnsi="Times New Roman" w:cs="Times New Roman"/>
          <w:sz w:val="28"/>
        </w:rPr>
      </w:pPr>
    </w:p>
    <w:p w:rsidR="003D2687" w:rsidRDefault="003D2687">
      <w:pPr>
        <w:rPr>
          <w:rFonts w:ascii="Times New Roman" w:hAnsi="Times New Roman" w:cs="Times New Roman"/>
          <w:sz w:val="28"/>
        </w:rPr>
      </w:pPr>
    </w:p>
    <w:p w:rsidR="003D2687" w:rsidRPr="009E597F" w:rsidRDefault="003D2687" w:rsidP="003D26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597F">
        <w:rPr>
          <w:rFonts w:ascii="Times New Roman" w:hAnsi="Times New Roman" w:cs="Times New Roman"/>
          <w:b/>
          <w:sz w:val="40"/>
          <w:szCs w:val="40"/>
        </w:rPr>
        <w:t>УЧЕБН</w:t>
      </w:r>
      <w:r w:rsidR="00F61DEE">
        <w:rPr>
          <w:rFonts w:ascii="Times New Roman" w:hAnsi="Times New Roman" w:cs="Times New Roman"/>
          <w:b/>
          <w:sz w:val="40"/>
          <w:szCs w:val="40"/>
        </w:rPr>
        <w:t>ЫЙ</w:t>
      </w:r>
      <w:r w:rsidRPr="009E597F">
        <w:rPr>
          <w:rFonts w:ascii="Times New Roman" w:hAnsi="Times New Roman" w:cs="Times New Roman"/>
          <w:b/>
          <w:sz w:val="40"/>
          <w:szCs w:val="40"/>
        </w:rPr>
        <w:t xml:space="preserve"> ПЛАН</w:t>
      </w:r>
    </w:p>
    <w:p w:rsidR="003D2687" w:rsidRPr="009E597F" w:rsidRDefault="003D2687" w:rsidP="003D26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597F">
        <w:rPr>
          <w:rFonts w:ascii="Times New Roman" w:hAnsi="Times New Roman" w:cs="Times New Roman"/>
          <w:b/>
          <w:sz w:val="40"/>
          <w:szCs w:val="40"/>
        </w:rPr>
        <w:t>МАОУ «</w:t>
      </w:r>
      <w:r w:rsidR="00B24C73">
        <w:rPr>
          <w:rFonts w:ascii="Times New Roman" w:hAnsi="Times New Roman" w:cs="Times New Roman"/>
          <w:b/>
          <w:sz w:val="40"/>
          <w:szCs w:val="40"/>
        </w:rPr>
        <w:t>Многопрофильная школа «Приоритет</w:t>
      </w:r>
      <w:r w:rsidRPr="009E597F">
        <w:rPr>
          <w:rFonts w:ascii="Times New Roman" w:hAnsi="Times New Roman" w:cs="Times New Roman"/>
          <w:b/>
          <w:sz w:val="40"/>
          <w:szCs w:val="40"/>
        </w:rPr>
        <w:t>» г.</w:t>
      </w:r>
      <w:r w:rsidR="00C85F2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E597F">
        <w:rPr>
          <w:rFonts w:ascii="Times New Roman" w:hAnsi="Times New Roman" w:cs="Times New Roman"/>
          <w:b/>
          <w:sz w:val="40"/>
          <w:szCs w:val="40"/>
        </w:rPr>
        <w:t>П</w:t>
      </w:r>
      <w:r w:rsidR="00B24C73">
        <w:rPr>
          <w:rFonts w:ascii="Times New Roman" w:hAnsi="Times New Roman" w:cs="Times New Roman"/>
          <w:b/>
          <w:sz w:val="40"/>
          <w:szCs w:val="40"/>
        </w:rPr>
        <w:t>ерми</w:t>
      </w:r>
    </w:p>
    <w:p w:rsidR="003D2687" w:rsidRDefault="003D2687" w:rsidP="003D26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</w:t>
      </w:r>
      <w:r w:rsidR="00F1559B">
        <w:rPr>
          <w:rFonts w:ascii="Times New Roman" w:hAnsi="Times New Roman" w:cs="Times New Roman"/>
          <w:b/>
          <w:sz w:val="40"/>
          <w:szCs w:val="40"/>
        </w:rPr>
        <w:t>2</w:t>
      </w:r>
      <w:r w:rsidR="00B24C73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 xml:space="preserve"> – 20</w:t>
      </w:r>
      <w:r w:rsidR="00C94FFD">
        <w:rPr>
          <w:rFonts w:ascii="Times New Roman" w:hAnsi="Times New Roman" w:cs="Times New Roman"/>
          <w:b/>
          <w:sz w:val="40"/>
          <w:szCs w:val="40"/>
        </w:rPr>
        <w:t>2</w:t>
      </w:r>
      <w:r w:rsidR="00B24C73">
        <w:rPr>
          <w:rFonts w:ascii="Times New Roman" w:hAnsi="Times New Roman" w:cs="Times New Roman"/>
          <w:b/>
          <w:sz w:val="40"/>
          <w:szCs w:val="40"/>
        </w:rPr>
        <w:t>2</w:t>
      </w:r>
      <w:r w:rsidRPr="009E597F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232F3B" w:rsidRDefault="00232F3B">
      <w:pPr>
        <w:rPr>
          <w:rFonts w:ascii="Times New Roman" w:hAnsi="Times New Roman" w:cs="Times New Roman"/>
          <w:sz w:val="28"/>
        </w:rPr>
      </w:pPr>
    </w:p>
    <w:p w:rsidR="00232F3B" w:rsidRDefault="00232F3B" w:rsidP="00232F3B">
      <w:pPr>
        <w:rPr>
          <w:rFonts w:ascii="Times New Roman" w:hAnsi="Times New Roman" w:cs="Times New Roman"/>
          <w:sz w:val="28"/>
        </w:rPr>
      </w:pPr>
    </w:p>
    <w:p w:rsidR="00E905E2" w:rsidRDefault="00E905E2" w:rsidP="00232F3B">
      <w:pPr>
        <w:rPr>
          <w:rFonts w:ascii="Times New Roman" w:hAnsi="Times New Roman" w:cs="Times New Roman"/>
          <w:sz w:val="28"/>
        </w:rPr>
      </w:pPr>
    </w:p>
    <w:p w:rsidR="00232F3B" w:rsidRPr="00232F3B" w:rsidRDefault="00232F3B" w:rsidP="00232F3B">
      <w:pPr>
        <w:rPr>
          <w:rFonts w:ascii="Times New Roman" w:hAnsi="Times New Roman" w:cs="Times New Roman"/>
          <w:sz w:val="28"/>
        </w:rPr>
      </w:pPr>
    </w:p>
    <w:p w:rsidR="00232F3B" w:rsidRPr="00232F3B" w:rsidRDefault="00232F3B" w:rsidP="00232F3B">
      <w:pPr>
        <w:rPr>
          <w:rFonts w:ascii="Times New Roman" w:hAnsi="Times New Roman" w:cs="Times New Roman"/>
          <w:sz w:val="28"/>
        </w:rPr>
      </w:pPr>
    </w:p>
    <w:p w:rsidR="00232F3B" w:rsidRDefault="00232F3B" w:rsidP="00232F3B">
      <w:pPr>
        <w:rPr>
          <w:rFonts w:ascii="Times New Roman" w:hAnsi="Times New Roman" w:cs="Times New Roman"/>
          <w:sz w:val="28"/>
        </w:rPr>
      </w:pPr>
    </w:p>
    <w:p w:rsidR="003D2687" w:rsidRDefault="003D2687" w:rsidP="00232F3B">
      <w:pPr>
        <w:jc w:val="center"/>
        <w:rPr>
          <w:rFonts w:ascii="Times New Roman" w:hAnsi="Times New Roman" w:cs="Times New Roman"/>
          <w:sz w:val="28"/>
        </w:rPr>
      </w:pPr>
    </w:p>
    <w:p w:rsidR="00232F3B" w:rsidRDefault="00232F3B" w:rsidP="00232F3B">
      <w:pPr>
        <w:jc w:val="center"/>
        <w:rPr>
          <w:rFonts w:ascii="Times New Roman" w:hAnsi="Times New Roman" w:cs="Times New Roman"/>
          <w:sz w:val="28"/>
        </w:rPr>
      </w:pPr>
    </w:p>
    <w:p w:rsidR="00232F3B" w:rsidRDefault="00232F3B" w:rsidP="00232F3B">
      <w:pPr>
        <w:jc w:val="center"/>
        <w:rPr>
          <w:rFonts w:ascii="Times New Roman" w:hAnsi="Times New Roman" w:cs="Times New Roman"/>
          <w:sz w:val="28"/>
        </w:rPr>
      </w:pPr>
    </w:p>
    <w:p w:rsidR="00232F3B" w:rsidRDefault="00232F3B" w:rsidP="00232F3B">
      <w:pPr>
        <w:jc w:val="center"/>
        <w:rPr>
          <w:rFonts w:ascii="Times New Roman" w:hAnsi="Times New Roman" w:cs="Times New Roman"/>
          <w:sz w:val="28"/>
        </w:rPr>
      </w:pPr>
    </w:p>
    <w:p w:rsidR="00232F3B" w:rsidRDefault="00232F3B" w:rsidP="00232F3B">
      <w:pPr>
        <w:jc w:val="center"/>
        <w:rPr>
          <w:rFonts w:ascii="Times New Roman" w:hAnsi="Times New Roman" w:cs="Times New Roman"/>
          <w:sz w:val="28"/>
        </w:rPr>
      </w:pPr>
    </w:p>
    <w:p w:rsidR="00EB1D54" w:rsidRDefault="00EB1D54" w:rsidP="00232F3B">
      <w:pPr>
        <w:jc w:val="center"/>
        <w:rPr>
          <w:rFonts w:ascii="Times New Roman" w:hAnsi="Times New Roman" w:cs="Times New Roman"/>
          <w:sz w:val="28"/>
        </w:rPr>
      </w:pPr>
    </w:p>
    <w:p w:rsidR="00232F3B" w:rsidRDefault="00F1559B" w:rsidP="00232F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Пермь, 202</w:t>
      </w:r>
      <w:r w:rsidR="00B24C73">
        <w:rPr>
          <w:rFonts w:ascii="Times New Roman" w:hAnsi="Times New Roman" w:cs="Times New Roman"/>
          <w:b/>
          <w:sz w:val="28"/>
        </w:rPr>
        <w:t>1</w:t>
      </w:r>
    </w:p>
    <w:p w:rsidR="00C5070E" w:rsidRPr="00C5070E" w:rsidRDefault="00C5070E" w:rsidP="00C5070E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436BCB" w:rsidRPr="00436BCB" w:rsidRDefault="00436BCB" w:rsidP="00C5070E">
      <w:pPr>
        <w:pStyle w:val="a4"/>
        <w:rPr>
          <w:rFonts w:ascii="Times New Roman" w:hAnsi="Times New Roman"/>
          <w:b/>
          <w:sz w:val="24"/>
          <w:szCs w:val="24"/>
        </w:rPr>
      </w:pPr>
    </w:p>
    <w:p w:rsidR="00436BCB" w:rsidRPr="00436BCB" w:rsidRDefault="00436BCB" w:rsidP="00436BCB">
      <w:pPr>
        <w:pStyle w:val="a4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BCB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232F3B" w:rsidRPr="0050153F" w:rsidRDefault="00232F3B" w:rsidP="00753D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53F">
        <w:rPr>
          <w:rFonts w:ascii="Times New Roman" w:hAnsi="Times New Roman" w:cs="Times New Roman"/>
          <w:sz w:val="28"/>
          <w:szCs w:val="28"/>
        </w:rPr>
        <w:t>Учебный план школы разработан на основе нормативных документов федеральных и региональных органов исполнительной власти:</w:t>
      </w:r>
    </w:p>
    <w:p w:rsidR="00232F3B" w:rsidRDefault="00232F3B" w:rsidP="00753D77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3F">
        <w:rPr>
          <w:rFonts w:ascii="Times New Roman" w:hAnsi="Times New Roman" w:cs="Times New Roman"/>
          <w:sz w:val="28"/>
          <w:szCs w:val="28"/>
        </w:rPr>
        <w:t>Федеральн</w:t>
      </w:r>
      <w:r w:rsidR="0050153F" w:rsidRPr="0050153F">
        <w:rPr>
          <w:rFonts w:ascii="Times New Roman" w:hAnsi="Times New Roman" w:cs="Times New Roman"/>
          <w:sz w:val="28"/>
          <w:szCs w:val="28"/>
        </w:rPr>
        <w:t>ого</w:t>
      </w:r>
      <w:r w:rsidRPr="005015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153F" w:rsidRPr="0050153F">
        <w:rPr>
          <w:rFonts w:ascii="Times New Roman" w:hAnsi="Times New Roman" w:cs="Times New Roman"/>
          <w:sz w:val="28"/>
          <w:szCs w:val="28"/>
        </w:rPr>
        <w:t>а</w:t>
      </w:r>
      <w:r w:rsidRPr="0050153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29.12.2012г.  Приказ №273-ФЗ;</w:t>
      </w:r>
    </w:p>
    <w:p w:rsidR="00BA3F90" w:rsidRPr="00BA3F90" w:rsidRDefault="00BA3F90" w:rsidP="00753D77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A3F90">
        <w:rPr>
          <w:rFonts w:ascii="Times New Roman" w:hAnsi="Times New Roman"/>
          <w:spacing w:val="-2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 w:rsidRPr="00BA3F90">
        <w:rPr>
          <w:rFonts w:ascii="Times New Roman" w:hAnsi="Times New Roman"/>
          <w:color w:val="000000"/>
          <w:spacing w:val="-2"/>
          <w:sz w:val="28"/>
          <w:szCs w:val="28"/>
        </w:rPr>
        <w:t xml:space="preserve">, утвержденный </w:t>
      </w:r>
      <w:r w:rsidRPr="00BA3F90">
        <w:rPr>
          <w:rFonts w:ascii="Times New Roman" w:hAnsi="Times New Roman"/>
          <w:spacing w:val="-2"/>
          <w:sz w:val="28"/>
          <w:szCs w:val="28"/>
        </w:rPr>
        <w:t>приказом Минобрнауки России от 06.10.2009 № 373</w:t>
      </w:r>
      <w:r w:rsidRPr="00BA3F90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BC6FB6" w:rsidRDefault="00BA3F90" w:rsidP="00753D77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A3F90">
        <w:rPr>
          <w:rFonts w:ascii="Times New Roman" w:hAnsi="Times New Roman"/>
          <w:spacing w:val="-2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BA3F90">
        <w:rPr>
          <w:rFonts w:ascii="Times New Roman" w:hAnsi="Times New Roman"/>
          <w:color w:val="000000"/>
          <w:spacing w:val="-2"/>
          <w:sz w:val="28"/>
          <w:szCs w:val="28"/>
        </w:rPr>
        <w:t xml:space="preserve">, утвержденный </w:t>
      </w:r>
      <w:r w:rsidRPr="00BA3F90">
        <w:rPr>
          <w:rFonts w:ascii="Times New Roman" w:hAnsi="Times New Roman"/>
          <w:spacing w:val="-2"/>
          <w:sz w:val="28"/>
          <w:szCs w:val="28"/>
        </w:rPr>
        <w:t>приказом Минобрнауки России от 17.12.2010 № 1897</w:t>
      </w:r>
      <w:r w:rsidRPr="00BA3F90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BC6FB6" w:rsidRPr="00BC6FB6" w:rsidRDefault="00BA3F90" w:rsidP="00753D77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C6FB6">
        <w:rPr>
          <w:rFonts w:ascii="Times New Roman" w:hAnsi="Times New Roman" w:cs="Times New Roman"/>
          <w:sz w:val="28"/>
          <w:szCs w:val="26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№413  с изменениями, внесенными приказом от 29.06.2017 № 613;</w:t>
      </w:r>
    </w:p>
    <w:p w:rsidR="00BC6FB6" w:rsidRPr="00BC6FB6" w:rsidRDefault="00BC6FB6" w:rsidP="00753D77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C6FB6">
        <w:rPr>
          <w:rFonts w:ascii="Times New Roman" w:hAnsi="Times New Roman" w:cs="Times New Roman"/>
          <w:sz w:val="28"/>
          <w:szCs w:val="26"/>
        </w:rPr>
        <w:t>Приказ Министерства Образования и Науки Российской Федерации от 13.08.2013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C6FB6" w:rsidRPr="00BC6FB6" w:rsidRDefault="00BC6FB6" w:rsidP="00753D77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C6FB6">
        <w:rPr>
          <w:rFonts w:ascii="Times New Roman" w:hAnsi="Times New Roman" w:cs="Times New Roman"/>
          <w:sz w:val="28"/>
          <w:szCs w:val="26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BC6FB6" w:rsidRPr="00BC6FB6" w:rsidRDefault="00BC6FB6" w:rsidP="00753D7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32"/>
          <w:szCs w:val="28"/>
        </w:rPr>
      </w:pPr>
      <w:r w:rsidRPr="00BC6FB6">
        <w:rPr>
          <w:rFonts w:ascii="Times New Roman" w:hAnsi="Times New Roman" w:cs="Times New Roman"/>
          <w:sz w:val="28"/>
          <w:szCs w:val="26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BC6FB6">
        <w:rPr>
          <w:rFonts w:ascii="Times New Roman" w:hAnsi="Times New Roman" w:cs="Times New Roman"/>
          <w:sz w:val="28"/>
          <w:szCs w:val="26"/>
        </w:rPr>
        <w:lastRenderedPageBreak/>
        <w:t>образования, утвержденный приказом Министерства просвещения российской Федерации от 28.12.2018 № 345;</w:t>
      </w:r>
    </w:p>
    <w:p w:rsidR="00BC6FB6" w:rsidRPr="00522086" w:rsidRDefault="00BC6FB6" w:rsidP="00753D7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36"/>
          <w:szCs w:val="28"/>
        </w:rPr>
      </w:pPr>
      <w:r w:rsidRPr="00BC6FB6">
        <w:rPr>
          <w:rFonts w:ascii="Times New Roman" w:hAnsi="Times New Roman" w:cs="Times New Roman"/>
          <w:sz w:val="28"/>
          <w:szCs w:val="26"/>
        </w:rP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 (далее –СанПиН 2.4.2.2821-10);</w:t>
      </w:r>
    </w:p>
    <w:p w:rsidR="00522086" w:rsidRDefault="00522086" w:rsidP="00753D77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4"/>
        </w:rPr>
      </w:pPr>
      <w:r>
        <w:rPr>
          <w:rFonts w:ascii="Times New Roman" w:hAnsi="Times New Roman"/>
          <w:spacing w:val="-2"/>
          <w:sz w:val="28"/>
          <w:szCs w:val="24"/>
        </w:rPr>
        <w:t>П</w:t>
      </w:r>
      <w:r w:rsidRPr="00522086">
        <w:rPr>
          <w:rFonts w:ascii="Times New Roman" w:eastAsia="Times New Roman" w:hAnsi="Times New Roman" w:cs="Times New Roman"/>
          <w:spacing w:val="-2"/>
          <w:sz w:val="28"/>
          <w:szCs w:val="24"/>
        </w:rPr>
        <w:t>римерная основная образовательная программа начального общего образования</w:t>
      </w:r>
      <w:r w:rsidRPr="0052208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4"/>
        </w:rPr>
        <w:t xml:space="preserve"> основного общего образования,</w:t>
      </w:r>
      <w:r w:rsidRPr="0052208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одобренная решением Федерального учебно-методического объединения по общему </w:t>
      </w:r>
      <w:r w:rsidRPr="00522086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образованию (протокол от 08.04.2015 № </w:t>
      </w:r>
      <w:r>
        <w:rPr>
          <w:rFonts w:ascii="Times New Roman" w:hAnsi="Times New Roman"/>
          <w:spacing w:val="-2"/>
          <w:sz w:val="28"/>
          <w:szCs w:val="24"/>
        </w:rPr>
        <w:t>1/15);</w:t>
      </w:r>
    </w:p>
    <w:p w:rsidR="0050153F" w:rsidRPr="00C9403F" w:rsidRDefault="0050153F" w:rsidP="00753D77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522086">
        <w:rPr>
          <w:rFonts w:ascii="Times New Roman" w:hAnsi="Times New Roman" w:cs="Times New Roman"/>
          <w:sz w:val="28"/>
          <w:szCs w:val="28"/>
        </w:rPr>
        <w:t>Устав  МАОУ «</w:t>
      </w:r>
      <w:r w:rsidR="00B24C73">
        <w:rPr>
          <w:rFonts w:ascii="Times New Roman" w:hAnsi="Times New Roman" w:cs="Times New Roman"/>
          <w:sz w:val="28"/>
          <w:szCs w:val="28"/>
        </w:rPr>
        <w:t>Многопрофильная школа «Приоритет</w:t>
      </w:r>
      <w:r w:rsidRPr="00522086">
        <w:rPr>
          <w:rFonts w:ascii="Times New Roman" w:hAnsi="Times New Roman" w:cs="Times New Roman"/>
          <w:sz w:val="28"/>
          <w:szCs w:val="28"/>
        </w:rPr>
        <w:t>» г.Перми</w:t>
      </w:r>
      <w:r w:rsidR="00987FB6" w:rsidRPr="00522086">
        <w:rPr>
          <w:rFonts w:ascii="Times New Roman" w:hAnsi="Times New Roman" w:cs="Times New Roman"/>
          <w:sz w:val="28"/>
          <w:szCs w:val="28"/>
        </w:rPr>
        <w:t>.</w:t>
      </w:r>
    </w:p>
    <w:p w:rsidR="00C9403F" w:rsidRPr="00C9403F" w:rsidRDefault="00C9403F" w:rsidP="00753D77">
      <w:pPr>
        <w:pStyle w:val="a4"/>
        <w:numPr>
          <w:ilvl w:val="1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pacing w:val="-2"/>
          <w:sz w:val="28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8"/>
          <w:szCs w:val="24"/>
        </w:rPr>
        <w:t>Режим реализации учебного плана</w:t>
      </w:r>
    </w:p>
    <w:p w:rsidR="00436BCB" w:rsidRDefault="00436BCB" w:rsidP="00753D7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4"/>
        </w:rPr>
      </w:pPr>
      <w:r w:rsidRPr="00436B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</w:t>
      </w:r>
      <w:r w:rsidRPr="00436BC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2.4.2.2821-10, и </w:t>
      </w:r>
      <w:r w:rsidR="00C9403F">
        <w:rPr>
          <w:rFonts w:ascii="Times New Roman" w:hAnsi="Times New Roman"/>
          <w:spacing w:val="-2"/>
          <w:sz w:val="28"/>
          <w:szCs w:val="24"/>
        </w:rPr>
        <w:t xml:space="preserve">на основании лицензии </w:t>
      </w:r>
      <w:r w:rsidRPr="00436BCB">
        <w:rPr>
          <w:rFonts w:ascii="Times New Roman" w:eastAsia="Times New Roman" w:hAnsi="Times New Roman" w:cs="Times New Roman"/>
          <w:spacing w:val="-2"/>
          <w:sz w:val="28"/>
          <w:szCs w:val="24"/>
        </w:rPr>
        <w:t>предусматривает</w:t>
      </w:r>
      <w:r>
        <w:rPr>
          <w:rFonts w:ascii="Times New Roman" w:hAnsi="Times New Roman"/>
          <w:spacing w:val="-2"/>
          <w:sz w:val="28"/>
          <w:szCs w:val="24"/>
        </w:rPr>
        <w:t>:</w:t>
      </w:r>
    </w:p>
    <w:p w:rsidR="00436BCB" w:rsidRDefault="00F936D0" w:rsidP="00753D77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4"/>
        </w:rPr>
      </w:pPr>
      <w:r>
        <w:rPr>
          <w:rFonts w:ascii="Times New Roman" w:hAnsi="Times New Roman"/>
          <w:spacing w:val="-2"/>
          <w:sz w:val="28"/>
          <w:szCs w:val="24"/>
        </w:rPr>
        <w:t>4-</w:t>
      </w:r>
      <w:r w:rsidR="00436BCB" w:rsidRPr="00436BC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летний нормативный срок освоения образовательных программ начального общего </w:t>
      </w:r>
      <w:r w:rsidR="00436BCB" w:rsidRPr="00436BCB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 для 1–4-х классов (135 учебных недель).</w:t>
      </w:r>
      <w:r w:rsidR="00436BCB" w:rsidRPr="00436BC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Общее количество часов учебных занятий за 4 года – 30</w:t>
      </w:r>
      <w:r>
        <w:rPr>
          <w:rFonts w:ascii="Times New Roman" w:hAnsi="Times New Roman"/>
          <w:spacing w:val="-2"/>
          <w:sz w:val="28"/>
          <w:szCs w:val="24"/>
        </w:rPr>
        <w:t>06</w:t>
      </w:r>
      <w:r w:rsidR="00436BCB" w:rsidRPr="00436BCB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часов</w:t>
      </w:r>
      <w:r w:rsidR="00436BCB">
        <w:rPr>
          <w:rFonts w:ascii="Times New Roman" w:hAnsi="Times New Roman"/>
          <w:spacing w:val="-2"/>
          <w:sz w:val="28"/>
          <w:szCs w:val="24"/>
        </w:rPr>
        <w:t>.</w:t>
      </w:r>
    </w:p>
    <w:p w:rsidR="00436BCB" w:rsidRPr="002A096D" w:rsidRDefault="00F936D0" w:rsidP="00753D77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>
        <w:rPr>
          <w:rFonts w:ascii="Times New Roman" w:hAnsi="Times New Roman"/>
          <w:spacing w:val="-2"/>
          <w:sz w:val="28"/>
          <w:szCs w:val="24"/>
        </w:rPr>
        <w:t xml:space="preserve">5-летний нормативный срок освоения образовательных программ основного общего образования </w:t>
      </w:r>
      <w:r w:rsidR="00E1446A">
        <w:rPr>
          <w:rFonts w:ascii="Times New Roman" w:hAnsi="Times New Roman"/>
          <w:spacing w:val="-2"/>
          <w:sz w:val="28"/>
          <w:szCs w:val="24"/>
        </w:rPr>
        <w:t xml:space="preserve">для 5-9 – х классов </w:t>
      </w:r>
      <w:r w:rsidR="002A096D">
        <w:rPr>
          <w:rFonts w:ascii="Times New Roman" w:hAnsi="Times New Roman"/>
          <w:spacing w:val="-2"/>
          <w:sz w:val="28"/>
          <w:szCs w:val="24"/>
        </w:rPr>
        <w:t>(139 учебных недель). Общее количество часов учебных занятий за 5 лет – 4200 часов.</w:t>
      </w:r>
    </w:p>
    <w:p w:rsidR="002A096D" w:rsidRPr="00436BCB" w:rsidRDefault="002A096D" w:rsidP="00753D77">
      <w:pPr>
        <w:pStyle w:val="a4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>
        <w:rPr>
          <w:rFonts w:ascii="Times New Roman" w:hAnsi="Times New Roman"/>
          <w:spacing w:val="-2"/>
          <w:sz w:val="28"/>
          <w:szCs w:val="24"/>
        </w:rPr>
        <w:t>2-летний нормативный срок освоения образовательных программ среднего общего образования для 10-11 – х классов (69 учебных недель).</w:t>
      </w:r>
    </w:p>
    <w:p w:rsidR="002A096D" w:rsidRDefault="002A096D" w:rsidP="00753D7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E57646">
        <w:rPr>
          <w:rFonts w:ascii="Times New Roman" w:hAnsi="Times New Roman" w:cs="Times New Roman"/>
          <w:sz w:val="28"/>
          <w:szCs w:val="26"/>
        </w:rPr>
        <w:t>Образовательный процесс проводится во время учебного года. Учебный год в ОУначинается 01.09.202</w:t>
      </w:r>
      <w:r w:rsidR="00C5070E">
        <w:rPr>
          <w:rFonts w:ascii="Times New Roman" w:hAnsi="Times New Roman" w:cs="Times New Roman"/>
          <w:sz w:val="28"/>
          <w:szCs w:val="26"/>
        </w:rPr>
        <w:t>1</w:t>
      </w:r>
      <w:r w:rsidRPr="00E57646">
        <w:rPr>
          <w:rFonts w:ascii="Times New Roman" w:hAnsi="Times New Roman" w:cs="Times New Roman"/>
          <w:sz w:val="28"/>
          <w:szCs w:val="26"/>
        </w:rPr>
        <w:t xml:space="preserve">. </w:t>
      </w:r>
      <w:r w:rsidRPr="00E57646">
        <w:rPr>
          <w:rFonts w:ascii="Times New Roman" w:hAnsi="Times New Roman" w:cs="Times New Roman"/>
          <w:bCs/>
          <w:sz w:val="28"/>
          <w:szCs w:val="26"/>
        </w:rPr>
        <w:t>У</w:t>
      </w:r>
      <w:r w:rsidRPr="00E57646">
        <w:rPr>
          <w:rFonts w:ascii="Times New Roman" w:hAnsi="Times New Roman" w:cs="Times New Roman"/>
          <w:sz w:val="28"/>
          <w:szCs w:val="26"/>
        </w:rPr>
        <w:t>станавливается следующая продолжительность учебного года:</w:t>
      </w:r>
    </w:p>
    <w:p w:rsidR="00C85F2E" w:rsidRDefault="00C85F2E" w:rsidP="00753D7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85F2E" w:rsidRDefault="00C85F2E" w:rsidP="00753D7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85F2E" w:rsidRDefault="00C85F2E" w:rsidP="00753D7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85F2E" w:rsidRDefault="00C85F2E" w:rsidP="00753D7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E57646" w:rsidRPr="00E57646" w:rsidRDefault="00E57646" w:rsidP="00E57646">
      <w:pPr>
        <w:autoSpaceDE w:val="0"/>
        <w:autoSpaceDN w:val="0"/>
        <w:adjustRightInd w:val="0"/>
        <w:spacing w:after="0" w:line="360" w:lineRule="auto"/>
        <w:ind w:left="360" w:firstLine="709"/>
        <w:contextualSpacing/>
        <w:jc w:val="right"/>
        <w:rPr>
          <w:rFonts w:ascii="Times New Roman" w:hAnsi="Times New Roman" w:cs="Times New Roman"/>
          <w:sz w:val="24"/>
          <w:szCs w:val="26"/>
        </w:rPr>
      </w:pPr>
      <w:r w:rsidRPr="00E57646">
        <w:rPr>
          <w:rFonts w:ascii="Times New Roman" w:hAnsi="Times New Roman" w:cs="Times New Roman"/>
          <w:sz w:val="24"/>
          <w:szCs w:val="26"/>
        </w:rPr>
        <w:lastRenderedPageBreak/>
        <w:t xml:space="preserve">Таблица 1. Продолжительность учебного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651"/>
      </w:tblGrid>
      <w:tr w:rsidR="00E57646" w:rsidTr="007E4BAA">
        <w:tc>
          <w:tcPr>
            <w:tcW w:w="19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недельной нагрузки </w:t>
            </w:r>
          </w:p>
        </w:tc>
      </w:tr>
      <w:tr w:rsidR="00E57646" w:rsidTr="007E4BAA">
        <w:tc>
          <w:tcPr>
            <w:tcW w:w="19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7646" w:rsidTr="007E4BAA">
        <w:tc>
          <w:tcPr>
            <w:tcW w:w="19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57646" w:rsidRPr="004D0E23" w:rsidRDefault="00E57646" w:rsidP="001823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7646" w:rsidTr="007E4BAA">
        <w:tc>
          <w:tcPr>
            <w:tcW w:w="19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7646" w:rsidTr="007E4BAA">
        <w:tc>
          <w:tcPr>
            <w:tcW w:w="19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7646" w:rsidTr="007E4BAA">
        <w:tc>
          <w:tcPr>
            <w:tcW w:w="19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57646" w:rsidTr="007E4BAA">
        <w:tc>
          <w:tcPr>
            <w:tcW w:w="19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7646" w:rsidTr="007E4BAA">
        <w:tc>
          <w:tcPr>
            <w:tcW w:w="19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57646" w:rsidTr="007E4BAA">
        <w:tc>
          <w:tcPr>
            <w:tcW w:w="19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7646" w:rsidTr="007E4BAA">
        <w:tc>
          <w:tcPr>
            <w:tcW w:w="19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7646" w:rsidTr="007E4BAA">
        <w:tc>
          <w:tcPr>
            <w:tcW w:w="19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7646" w:rsidTr="007E4BAA">
        <w:tc>
          <w:tcPr>
            <w:tcW w:w="19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E57646" w:rsidRPr="004D0E23" w:rsidRDefault="00E57646" w:rsidP="007E4B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57646" w:rsidRPr="00E57646" w:rsidRDefault="00E57646" w:rsidP="00E57646">
      <w:pPr>
        <w:autoSpaceDE w:val="0"/>
        <w:autoSpaceDN w:val="0"/>
        <w:adjustRightInd w:val="0"/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1D2C74" w:rsidRDefault="002A096D" w:rsidP="005F72A6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57646">
        <w:rPr>
          <w:rFonts w:ascii="Times New Roman" w:hAnsi="Times New Roman" w:cs="Times New Roman"/>
          <w:sz w:val="28"/>
          <w:szCs w:val="26"/>
        </w:rPr>
        <w:t xml:space="preserve">Продолжительность каникул в течение учебного года составляет </w:t>
      </w:r>
      <w:r w:rsidR="001D2C74">
        <w:rPr>
          <w:rFonts w:ascii="Times New Roman" w:hAnsi="Times New Roman" w:cs="Times New Roman"/>
          <w:sz w:val="28"/>
          <w:szCs w:val="26"/>
        </w:rPr>
        <w:t>34</w:t>
      </w:r>
      <w:r w:rsidRPr="00E57646">
        <w:rPr>
          <w:rFonts w:ascii="Times New Roman" w:hAnsi="Times New Roman" w:cs="Times New Roman"/>
          <w:sz w:val="28"/>
          <w:szCs w:val="26"/>
        </w:rPr>
        <w:t>календарных дн</w:t>
      </w:r>
      <w:r w:rsidR="001D2C74">
        <w:rPr>
          <w:rFonts w:ascii="Times New Roman" w:hAnsi="Times New Roman" w:cs="Times New Roman"/>
          <w:sz w:val="28"/>
          <w:szCs w:val="26"/>
        </w:rPr>
        <w:t>я</w:t>
      </w:r>
      <w:r w:rsidRPr="00E57646">
        <w:rPr>
          <w:rFonts w:ascii="Times New Roman" w:hAnsi="Times New Roman" w:cs="Times New Roman"/>
          <w:sz w:val="28"/>
          <w:szCs w:val="26"/>
        </w:rPr>
        <w:t>, летом</w:t>
      </w:r>
      <w:r w:rsidR="001D2C74">
        <w:rPr>
          <w:rFonts w:ascii="Times New Roman" w:hAnsi="Times New Roman" w:cs="Times New Roman"/>
          <w:sz w:val="28"/>
          <w:szCs w:val="26"/>
        </w:rPr>
        <w:t xml:space="preserve"> – 14 недель</w:t>
      </w:r>
      <w:r w:rsidRPr="00E57646">
        <w:rPr>
          <w:rFonts w:ascii="Times New Roman" w:hAnsi="Times New Roman" w:cs="Times New Roman"/>
          <w:sz w:val="28"/>
          <w:szCs w:val="26"/>
        </w:rPr>
        <w:t>.</w:t>
      </w:r>
      <w:r w:rsidR="00183BF5">
        <w:rPr>
          <w:rFonts w:ascii="Times New Roman" w:hAnsi="Times New Roman" w:cs="Times New Roman"/>
          <w:sz w:val="28"/>
          <w:szCs w:val="26"/>
        </w:rPr>
        <w:t xml:space="preserve"> Для 1 класса предусмот</w:t>
      </w:r>
      <w:r w:rsidR="00A50B92">
        <w:rPr>
          <w:rFonts w:ascii="Times New Roman" w:hAnsi="Times New Roman" w:cs="Times New Roman"/>
          <w:sz w:val="28"/>
          <w:szCs w:val="26"/>
        </w:rPr>
        <w:t xml:space="preserve">рены дополнительные каникулы – </w:t>
      </w:r>
      <w:r w:rsidR="00A50B92" w:rsidRPr="00C85F2E">
        <w:rPr>
          <w:rFonts w:ascii="Times New Roman" w:hAnsi="Times New Roman" w:cs="Times New Roman"/>
          <w:sz w:val="28"/>
          <w:szCs w:val="26"/>
        </w:rPr>
        <w:t>7</w:t>
      </w:r>
      <w:r w:rsidR="00183BF5" w:rsidRPr="00C85F2E">
        <w:rPr>
          <w:rFonts w:ascii="Times New Roman" w:hAnsi="Times New Roman" w:cs="Times New Roman"/>
          <w:sz w:val="28"/>
          <w:szCs w:val="26"/>
        </w:rPr>
        <w:t xml:space="preserve"> дней.</w:t>
      </w:r>
      <w:r w:rsidR="00C85F2E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Pr="00E57646">
        <w:rPr>
          <w:rFonts w:ascii="Times New Roman" w:hAnsi="Times New Roman" w:cs="Times New Roman"/>
          <w:sz w:val="28"/>
          <w:szCs w:val="26"/>
        </w:rPr>
        <w:t>Учебный год условно делится на</w:t>
      </w:r>
      <w:r w:rsidR="001D2C74">
        <w:rPr>
          <w:rFonts w:ascii="Times New Roman" w:hAnsi="Times New Roman" w:cs="Times New Roman"/>
          <w:sz w:val="28"/>
          <w:szCs w:val="26"/>
        </w:rPr>
        <w:t xml:space="preserve"> четверти (1-9 классы) и полугодия (10-11 классы), за которые выставляются отметки за текущее освоение образовательных программ (кроме 1-х классов). </w:t>
      </w:r>
    </w:p>
    <w:p w:rsidR="00183BF5" w:rsidRDefault="002A096D" w:rsidP="005F72A6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57646">
        <w:rPr>
          <w:rFonts w:ascii="Times New Roman" w:hAnsi="Times New Roman" w:cs="Times New Roman"/>
          <w:sz w:val="28"/>
          <w:szCs w:val="26"/>
        </w:rPr>
        <w:t xml:space="preserve">Продолжительность учебной недели: </w:t>
      </w:r>
    </w:p>
    <w:p w:rsidR="00183BF5" w:rsidRPr="00B36105" w:rsidRDefault="00183BF5" w:rsidP="005F72A6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1D2C74">
        <w:rPr>
          <w:rFonts w:ascii="Times New Roman" w:hAnsi="Times New Roman" w:cs="Times New Roman"/>
          <w:sz w:val="28"/>
          <w:szCs w:val="26"/>
        </w:rPr>
        <w:t xml:space="preserve">1-11 классы – 5 </w:t>
      </w:r>
      <w:r w:rsidR="00B36105">
        <w:rPr>
          <w:rFonts w:ascii="Times New Roman" w:hAnsi="Times New Roman" w:cs="Times New Roman"/>
          <w:sz w:val="28"/>
          <w:szCs w:val="26"/>
        </w:rPr>
        <w:t>дней.</w:t>
      </w:r>
    </w:p>
    <w:p w:rsidR="00436BCB" w:rsidRDefault="002A096D" w:rsidP="005F72A6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D2C74">
        <w:rPr>
          <w:rFonts w:ascii="Times New Roman" w:hAnsi="Times New Roman" w:cs="Times New Roman"/>
          <w:sz w:val="28"/>
          <w:szCs w:val="26"/>
        </w:rPr>
        <w:t>Количество часов, отведенных на освоение обучающимися учебного плана ОУ,</w:t>
      </w:r>
      <w:r w:rsidR="00C85F2E">
        <w:rPr>
          <w:rFonts w:ascii="Times New Roman" w:hAnsi="Times New Roman" w:cs="Times New Roman"/>
          <w:sz w:val="28"/>
          <w:szCs w:val="26"/>
        </w:rPr>
        <w:t xml:space="preserve"> </w:t>
      </w:r>
      <w:r w:rsidRPr="00E57646">
        <w:rPr>
          <w:rFonts w:ascii="Times New Roman" w:hAnsi="Times New Roman" w:cs="Times New Roman"/>
          <w:sz w:val="28"/>
          <w:szCs w:val="26"/>
        </w:rPr>
        <w:t>состоящего из обязательной части и части, формируемой участниками образовательного</w:t>
      </w:r>
      <w:r w:rsidR="00C85F2E">
        <w:rPr>
          <w:rFonts w:ascii="Times New Roman" w:hAnsi="Times New Roman" w:cs="Times New Roman"/>
          <w:sz w:val="28"/>
          <w:szCs w:val="26"/>
        </w:rPr>
        <w:t xml:space="preserve"> </w:t>
      </w:r>
      <w:r w:rsidRPr="00E57646">
        <w:rPr>
          <w:rFonts w:ascii="Times New Roman" w:hAnsi="Times New Roman" w:cs="Times New Roman"/>
          <w:sz w:val="28"/>
          <w:szCs w:val="26"/>
        </w:rPr>
        <w:t>процесса, не превышает величину недельной образовательной нагрузки</w:t>
      </w:r>
      <w:r w:rsidR="00183BF5">
        <w:rPr>
          <w:rFonts w:ascii="Times New Roman" w:hAnsi="Times New Roman" w:cs="Times New Roman"/>
          <w:sz w:val="28"/>
          <w:szCs w:val="26"/>
        </w:rPr>
        <w:t>, представленной в таблице 1.</w:t>
      </w:r>
    </w:p>
    <w:p w:rsidR="00183BF5" w:rsidRDefault="00183BF5" w:rsidP="005F72A6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183BF5">
        <w:rPr>
          <w:rFonts w:ascii="Times New Roman" w:hAnsi="Times New Roman" w:cs="Times New Roman"/>
          <w:sz w:val="28"/>
          <w:szCs w:val="36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183BF5" w:rsidRDefault="00C95510" w:rsidP="005F72A6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для учащихся 1-4 классов – не более 5 уроков.</w:t>
      </w:r>
    </w:p>
    <w:p w:rsidR="00183BF5" w:rsidRDefault="00183BF5" w:rsidP="005F72A6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183BF5">
        <w:rPr>
          <w:rFonts w:ascii="Times New Roman" w:hAnsi="Times New Roman" w:cs="Times New Roman"/>
          <w:sz w:val="28"/>
          <w:szCs w:val="36"/>
        </w:rPr>
        <w:t xml:space="preserve">-для учащихся </w:t>
      </w:r>
      <w:r>
        <w:rPr>
          <w:rFonts w:ascii="Times New Roman" w:hAnsi="Times New Roman" w:cs="Times New Roman"/>
          <w:sz w:val="28"/>
          <w:szCs w:val="36"/>
        </w:rPr>
        <w:t>5</w:t>
      </w:r>
      <w:r w:rsidRPr="00183BF5">
        <w:rPr>
          <w:rFonts w:ascii="Times New Roman" w:hAnsi="Times New Roman" w:cs="Times New Roman"/>
          <w:sz w:val="28"/>
          <w:szCs w:val="36"/>
        </w:rPr>
        <w:t>-</w:t>
      </w:r>
      <w:r>
        <w:rPr>
          <w:rFonts w:ascii="Times New Roman" w:hAnsi="Times New Roman" w:cs="Times New Roman"/>
          <w:sz w:val="28"/>
          <w:szCs w:val="36"/>
        </w:rPr>
        <w:t xml:space="preserve">7 </w:t>
      </w:r>
      <w:r w:rsidRPr="00183BF5">
        <w:rPr>
          <w:rFonts w:ascii="Times New Roman" w:hAnsi="Times New Roman" w:cs="Times New Roman"/>
          <w:sz w:val="28"/>
          <w:szCs w:val="36"/>
        </w:rPr>
        <w:t>классов –</w:t>
      </w:r>
      <w:r w:rsidR="00C85F2E">
        <w:rPr>
          <w:rFonts w:ascii="Times New Roman" w:hAnsi="Times New Roman" w:cs="Times New Roman"/>
          <w:sz w:val="28"/>
          <w:szCs w:val="36"/>
        </w:rPr>
        <w:t xml:space="preserve"> </w:t>
      </w:r>
      <w:r w:rsidRPr="00183BF5">
        <w:rPr>
          <w:rFonts w:ascii="Times New Roman" w:hAnsi="Times New Roman" w:cs="Times New Roman"/>
          <w:sz w:val="28"/>
          <w:szCs w:val="36"/>
        </w:rPr>
        <w:t xml:space="preserve">не более 7уроков, </w:t>
      </w:r>
      <w:r>
        <w:rPr>
          <w:rFonts w:ascii="Times New Roman" w:hAnsi="Times New Roman" w:cs="Times New Roman"/>
          <w:sz w:val="28"/>
          <w:szCs w:val="36"/>
        </w:rPr>
        <w:t xml:space="preserve">8-9 </w:t>
      </w:r>
      <w:r w:rsidRPr="00183BF5">
        <w:rPr>
          <w:rFonts w:ascii="Times New Roman" w:hAnsi="Times New Roman" w:cs="Times New Roman"/>
          <w:sz w:val="28"/>
          <w:szCs w:val="36"/>
        </w:rPr>
        <w:t>классов –не более 8 уроков.</w:t>
      </w:r>
    </w:p>
    <w:p w:rsidR="00183BF5" w:rsidRDefault="00183BF5" w:rsidP="005F72A6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для учащихся 10-11 классов – не более 8 уроков.</w:t>
      </w:r>
    </w:p>
    <w:p w:rsidR="00254B96" w:rsidRPr="00254B96" w:rsidRDefault="00254B96" w:rsidP="005F72A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54B96">
        <w:rPr>
          <w:rFonts w:ascii="Times New Roman" w:hAnsi="Times New Roman" w:cs="Times New Roman"/>
          <w:sz w:val="28"/>
          <w:szCs w:val="26"/>
        </w:rPr>
        <w:lastRenderedPageBreak/>
        <w:t>Согласно годовому календарному учебному графику устанавливается следующий режим</w:t>
      </w:r>
      <w:r w:rsidR="00C85F2E">
        <w:rPr>
          <w:rFonts w:ascii="Times New Roman" w:hAnsi="Times New Roman" w:cs="Times New Roman"/>
          <w:sz w:val="28"/>
          <w:szCs w:val="26"/>
        </w:rPr>
        <w:t xml:space="preserve"> </w:t>
      </w:r>
      <w:r w:rsidRPr="00254B96">
        <w:rPr>
          <w:rFonts w:ascii="Times New Roman" w:hAnsi="Times New Roman" w:cs="Times New Roman"/>
          <w:sz w:val="28"/>
          <w:szCs w:val="26"/>
        </w:rPr>
        <w:t>работы</w:t>
      </w:r>
      <w:r>
        <w:rPr>
          <w:rFonts w:ascii="Times New Roman" w:hAnsi="Times New Roman" w:cs="Times New Roman"/>
          <w:sz w:val="28"/>
          <w:szCs w:val="26"/>
        </w:rPr>
        <w:t xml:space="preserve"> ОУ</w:t>
      </w:r>
      <w:r w:rsidRPr="00254B96">
        <w:rPr>
          <w:rFonts w:ascii="Times New Roman" w:hAnsi="Times New Roman" w:cs="Times New Roman"/>
          <w:sz w:val="28"/>
          <w:szCs w:val="26"/>
        </w:rPr>
        <w:t>:</w:t>
      </w:r>
    </w:p>
    <w:p w:rsidR="00254B96" w:rsidRPr="00254B96" w:rsidRDefault="00254B96" w:rsidP="005F72A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54B96">
        <w:rPr>
          <w:rFonts w:ascii="Times New Roman" w:hAnsi="Times New Roman" w:cs="Times New Roman"/>
          <w:sz w:val="28"/>
          <w:szCs w:val="26"/>
        </w:rPr>
        <w:t xml:space="preserve">понедельник – пятница: с </w:t>
      </w:r>
      <w:r>
        <w:rPr>
          <w:rFonts w:ascii="Times New Roman" w:hAnsi="Times New Roman" w:cs="Times New Roman"/>
          <w:sz w:val="28"/>
          <w:szCs w:val="26"/>
        </w:rPr>
        <w:t>7</w:t>
      </w:r>
      <w:r w:rsidRPr="00254B96">
        <w:rPr>
          <w:rFonts w:ascii="Times New Roman" w:hAnsi="Times New Roman" w:cs="Times New Roman"/>
          <w:sz w:val="28"/>
          <w:szCs w:val="26"/>
        </w:rPr>
        <w:t>.00 часов до 2</w:t>
      </w:r>
      <w:r>
        <w:rPr>
          <w:rFonts w:ascii="Times New Roman" w:hAnsi="Times New Roman" w:cs="Times New Roman"/>
          <w:sz w:val="28"/>
          <w:szCs w:val="26"/>
        </w:rPr>
        <w:t>2</w:t>
      </w:r>
      <w:r w:rsidRPr="00254B96">
        <w:rPr>
          <w:rFonts w:ascii="Times New Roman" w:hAnsi="Times New Roman" w:cs="Times New Roman"/>
          <w:sz w:val="28"/>
          <w:szCs w:val="26"/>
        </w:rPr>
        <w:t>.00 часа;</w:t>
      </w:r>
    </w:p>
    <w:p w:rsidR="00254B96" w:rsidRPr="00254B96" w:rsidRDefault="00254B96" w:rsidP="005F72A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54B96">
        <w:rPr>
          <w:rFonts w:ascii="Times New Roman" w:hAnsi="Times New Roman" w:cs="Times New Roman"/>
          <w:sz w:val="28"/>
          <w:szCs w:val="26"/>
        </w:rPr>
        <w:t>суббота: с 8.00 до 19.00 часов в соответствии с нормами трудового законодательства.</w:t>
      </w:r>
    </w:p>
    <w:p w:rsidR="00254B96" w:rsidRPr="00254B96" w:rsidRDefault="00254B96" w:rsidP="005F72A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54B96">
        <w:rPr>
          <w:rFonts w:ascii="Times New Roman" w:hAnsi="Times New Roman" w:cs="Times New Roman"/>
          <w:sz w:val="28"/>
          <w:szCs w:val="26"/>
        </w:rPr>
        <w:t>В воскресенье и праздничные дни (установленные законодательством Российской</w:t>
      </w:r>
      <w:r w:rsidR="00C85F2E">
        <w:rPr>
          <w:rFonts w:ascii="Times New Roman" w:hAnsi="Times New Roman" w:cs="Times New Roman"/>
          <w:sz w:val="28"/>
          <w:szCs w:val="26"/>
        </w:rPr>
        <w:t xml:space="preserve"> </w:t>
      </w:r>
      <w:r w:rsidRPr="00254B96">
        <w:rPr>
          <w:rFonts w:ascii="Times New Roman" w:hAnsi="Times New Roman" w:cs="Times New Roman"/>
          <w:sz w:val="28"/>
          <w:szCs w:val="26"/>
        </w:rPr>
        <w:t>Федерации) ОУ не работает. На период школьных каникул приказом директора</w:t>
      </w:r>
      <w:r w:rsidR="00C85F2E">
        <w:rPr>
          <w:rFonts w:ascii="Times New Roman" w:hAnsi="Times New Roman" w:cs="Times New Roman"/>
          <w:sz w:val="28"/>
          <w:szCs w:val="26"/>
        </w:rPr>
        <w:t xml:space="preserve"> </w:t>
      </w:r>
      <w:r w:rsidRPr="00254B96">
        <w:rPr>
          <w:rFonts w:ascii="Times New Roman" w:hAnsi="Times New Roman" w:cs="Times New Roman"/>
          <w:sz w:val="28"/>
          <w:szCs w:val="26"/>
        </w:rPr>
        <w:t>устанавливается особый график работы ОУ.</w:t>
      </w:r>
    </w:p>
    <w:p w:rsidR="00522086" w:rsidRDefault="00254B96" w:rsidP="005F72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4"/>
        </w:rPr>
        <w:t>Расписание учебных занятий представлено в таблицах 2 и 3.</w:t>
      </w:r>
    </w:p>
    <w:p w:rsidR="00254B96" w:rsidRPr="00254B96" w:rsidRDefault="00254B96" w:rsidP="00254B96">
      <w:pPr>
        <w:spacing w:after="0" w:line="360" w:lineRule="auto"/>
        <w:ind w:left="708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Таблица 2. Расписание звонков. Кор. Ул. Голева, 8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8"/>
        <w:gridCol w:w="3827"/>
        <w:gridCol w:w="3971"/>
      </w:tblGrid>
      <w:tr w:rsidR="00254B96" w:rsidRPr="00254B96" w:rsidTr="007E4BAA">
        <w:trPr>
          <w:cantSplit/>
          <w:trHeight w:val="372"/>
        </w:trPr>
        <w:tc>
          <w:tcPr>
            <w:tcW w:w="5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254B9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54B96">
              <w:rPr>
                <w:rFonts w:ascii="Times New Roman" w:hAnsi="Times New Roman" w:cs="Times New Roman"/>
                <w:b/>
              </w:rPr>
              <w:t>1 смена</w:t>
            </w:r>
          </w:p>
        </w:tc>
      </w:tr>
      <w:tr w:rsidR="00254B96" w:rsidRPr="00254B96" w:rsidTr="007E4BAA">
        <w:trPr>
          <w:cantSplit/>
          <w:trHeight w:val="372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B96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B96">
              <w:rPr>
                <w:rFonts w:ascii="Times New Roman" w:hAnsi="Times New Roman" w:cs="Times New Roman"/>
                <w:b/>
              </w:rPr>
              <w:t>Продолжительность урока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B96">
              <w:rPr>
                <w:rFonts w:ascii="Times New Roman" w:hAnsi="Times New Roman" w:cs="Times New Roman"/>
                <w:b/>
              </w:rPr>
              <w:t>Продолжительность перемены</w:t>
            </w:r>
          </w:p>
        </w:tc>
      </w:tr>
      <w:tr w:rsidR="00254B96" w:rsidRPr="00254B96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B96">
              <w:rPr>
                <w:rFonts w:ascii="Times New Roman" w:hAnsi="Times New Roman" w:cs="Times New Roman"/>
                <w:b/>
              </w:rPr>
              <w:t>1-й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8:00 — 8:40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254B96" w:rsidRPr="00254B96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B96">
              <w:rPr>
                <w:rFonts w:ascii="Times New Roman" w:hAnsi="Times New Roman" w:cs="Times New Roman"/>
                <w:b/>
              </w:rPr>
              <w:t>2-й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8:50 — 9:30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20 минут</w:t>
            </w:r>
          </w:p>
        </w:tc>
      </w:tr>
      <w:tr w:rsidR="00254B96" w:rsidRPr="00254B96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B96">
              <w:rPr>
                <w:rFonts w:ascii="Times New Roman" w:hAnsi="Times New Roman" w:cs="Times New Roman"/>
                <w:b/>
              </w:rPr>
              <w:t>3-й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B96">
              <w:rPr>
                <w:rFonts w:ascii="Times New Roman" w:hAnsi="Times New Roman" w:cs="Times New Roman"/>
              </w:rPr>
              <w:t xml:space="preserve">9:50 — </w:t>
            </w:r>
            <w:r w:rsidRPr="00254B96">
              <w:rPr>
                <w:rFonts w:ascii="Times New Roman" w:hAnsi="Times New Roman" w:cs="Times New Roman"/>
                <w:lang w:val="en-US"/>
              </w:rPr>
              <w:t>1</w:t>
            </w:r>
            <w:r w:rsidRPr="00254B96">
              <w:rPr>
                <w:rFonts w:ascii="Times New Roman" w:hAnsi="Times New Roman" w:cs="Times New Roman"/>
              </w:rPr>
              <w:t>0</w:t>
            </w:r>
            <w:r w:rsidRPr="00254B96">
              <w:rPr>
                <w:rFonts w:ascii="Times New Roman" w:hAnsi="Times New Roman" w:cs="Times New Roman"/>
                <w:lang w:val="en-US"/>
              </w:rPr>
              <w:t>:</w:t>
            </w:r>
            <w:r w:rsidRPr="00254B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B96">
              <w:rPr>
                <w:rFonts w:ascii="Times New Roman" w:hAnsi="Times New Roman" w:cs="Times New Roman"/>
                <w:lang w:val="en-US"/>
              </w:rPr>
              <w:t>20 минут</w:t>
            </w:r>
          </w:p>
        </w:tc>
      </w:tr>
      <w:tr w:rsidR="00254B96" w:rsidRPr="00254B96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4B96">
              <w:rPr>
                <w:rFonts w:ascii="Times New Roman" w:hAnsi="Times New Roman" w:cs="Times New Roman"/>
                <w:b/>
                <w:lang w:val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B96">
              <w:rPr>
                <w:rFonts w:ascii="Times New Roman" w:hAnsi="Times New Roman" w:cs="Times New Roman"/>
                <w:lang w:val="en-US"/>
              </w:rPr>
              <w:t>1</w:t>
            </w:r>
            <w:r w:rsidRPr="00254B96">
              <w:rPr>
                <w:rFonts w:ascii="Times New Roman" w:hAnsi="Times New Roman" w:cs="Times New Roman"/>
              </w:rPr>
              <w:t>0</w:t>
            </w:r>
            <w:r w:rsidRPr="00254B96">
              <w:rPr>
                <w:rFonts w:ascii="Times New Roman" w:hAnsi="Times New Roman" w:cs="Times New Roman"/>
                <w:lang w:val="en-US"/>
              </w:rPr>
              <w:t>:</w:t>
            </w:r>
            <w:r w:rsidRPr="00254B96">
              <w:rPr>
                <w:rFonts w:ascii="Times New Roman" w:hAnsi="Times New Roman" w:cs="Times New Roman"/>
              </w:rPr>
              <w:t>50</w:t>
            </w:r>
            <w:r w:rsidRPr="00254B96">
              <w:rPr>
                <w:rFonts w:ascii="Times New Roman" w:hAnsi="Times New Roman" w:cs="Times New Roman"/>
                <w:lang w:val="en-US"/>
              </w:rPr>
              <w:t xml:space="preserve"> — 1</w:t>
            </w:r>
            <w:r w:rsidRPr="00254B96">
              <w:rPr>
                <w:rFonts w:ascii="Times New Roman" w:hAnsi="Times New Roman" w:cs="Times New Roman"/>
              </w:rPr>
              <w:t>1</w:t>
            </w:r>
            <w:r w:rsidRPr="00254B96">
              <w:rPr>
                <w:rFonts w:ascii="Times New Roman" w:hAnsi="Times New Roman" w:cs="Times New Roman"/>
                <w:lang w:val="en-US"/>
              </w:rPr>
              <w:t>:</w:t>
            </w:r>
            <w:r w:rsidRPr="00254B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B96">
              <w:rPr>
                <w:rFonts w:ascii="Times New Roman" w:hAnsi="Times New Roman" w:cs="Times New Roman"/>
              </w:rPr>
              <w:t>2</w:t>
            </w:r>
            <w:r w:rsidRPr="00254B96">
              <w:rPr>
                <w:rFonts w:ascii="Times New Roman" w:hAnsi="Times New Roman" w:cs="Times New Roman"/>
                <w:lang w:val="en-US"/>
              </w:rPr>
              <w:t>0 минут</w:t>
            </w:r>
          </w:p>
        </w:tc>
      </w:tr>
      <w:tr w:rsidR="00254B96" w:rsidRPr="00254B96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4B96">
              <w:rPr>
                <w:rFonts w:ascii="Times New Roman" w:hAnsi="Times New Roman" w:cs="Times New Roman"/>
                <w:b/>
                <w:lang w:val="en-US"/>
              </w:rPr>
              <w:t>5-й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B96">
              <w:rPr>
                <w:rFonts w:ascii="Times New Roman" w:hAnsi="Times New Roman" w:cs="Times New Roman"/>
                <w:lang w:val="en-US"/>
              </w:rPr>
              <w:t>1</w:t>
            </w:r>
            <w:r w:rsidRPr="00254B96">
              <w:rPr>
                <w:rFonts w:ascii="Times New Roman" w:hAnsi="Times New Roman" w:cs="Times New Roman"/>
              </w:rPr>
              <w:t>1</w:t>
            </w:r>
            <w:r w:rsidRPr="00254B96">
              <w:rPr>
                <w:rFonts w:ascii="Times New Roman" w:hAnsi="Times New Roman" w:cs="Times New Roman"/>
                <w:lang w:val="en-US"/>
              </w:rPr>
              <w:t>:</w:t>
            </w:r>
            <w:r w:rsidRPr="00254B96">
              <w:rPr>
                <w:rFonts w:ascii="Times New Roman" w:hAnsi="Times New Roman" w:cs="Times New Roman"/>
              </w:rPr>
              <w:t>50</w:t>
            </w:r>
            <w:r w:rsidRPr="00254B96">
              <w:rPr>
                <w:rFonts w:ascii="Times New Roman" w:hAnsi="Times New Roman" w:cs="Times New Roman"/>
                <w:lang w:val="en-US"/>
              </w:rPr>
              <w:t xml:space="preserve"> — 1</w:t>
            </w:r>
            <w:r w:rsidRPr="00254B96">
              <w:rPr>
                <w:rFonts w:ascii="Times New Roman" w:hAnsi="Times New Roman" w:cs="Times New Roman"/>
              </w:rPr>
              <w:t>2</w:t>
            </w:r>
            <w:r w:rsidRPr="00254B96">
              <w:rPr>
                <w:rFonts w:ascii="Times New Roman" w:hAnsi="Times New Roman" w:cs="Times New Roman"/>
                <w:lang w:val="en-US"/>
              </w:rPr>
              <w:t>:</w:t>
            </w:r>
            <w:r w:rsidRPr="00254B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B96">
              <w:rPr>
                <w:rFonts w:ascii="Times New Roman" w:hAnsi="Times New Roman" w:cs="Times New Roman"/>
                <w:lang w:val="en-US"/>
              </w:rPr>
              <w:t>10 минут</w:t>
            </w:r>
          </w:p>
        </w:tc>
      </w:tr>
      <w:tr w:rsidR="00254B96" w:rsidRPr="00254B96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4B96">
              <w:rPr>
                <w:rFonts w:ascii="Times New Roman" w:hAnsi="Times New Roman" w:cs="Times New Roman"/>
                <w:b/>
                <w:lang w:val="en-US"/>
              </w:rPr>
              <w:t>6-й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B96">
              <w:rPr>
                <w:rFonts w:ascii="Times New Roman" w:hAnsi="Times New Roman" w:cs="Times New Roman"/>
                <w:lang w:val="en-US"/>
              </w:rPr>
              <w:t>1</w:t>
            </w:r>
            <w:r w:rsidRPr="00254B96">
              <w:rPr>
                <w:rFonts w:ascii="Times New Roman" w:hAnsi="Times New Roman" w:cs="Times New Roman"/>
              </w:rPr>
              <w:t>2</w:t>
            </w:r>
            <w:r w:rsidRPr="00254B96">
              <w:rPr>
                <w:rFonts w:ascii="Times New Roman" w:hAnsi="Times New Roman" w:cs="Times New Roman"/>
                <w:lang w:val="en-US"/>
              </w:rPr>
              <w:t>:</w:t>
            </w:r>
            <w:r w:rsidRPr="00254B96">
              <w:rPr>
                <w:rFonts w:ascii="Times New Roman" w:hAnsi="Times New Roman" w:cs="Times New Roman"/>
              </w:rPr>
              <w:t>40</w:t>
            </w:r>
            <w:r w:rsidRPr="00254B96">
              <w:rPr>
                <w:rFonts w:ascii="Times New Roman" w:hAnsi="Times New Roman" w:cs="Times New Roman"/>
                <w:lang w:val="en-US"/>
              </w:rPr>
              <w:t xml:space="preserve"> — 1</w:t>
            </w:r>
            <w:r w:rsidRPr="00254B96">
              <w:rPr>
                <w:rFonts w:ascii="Times New Roman" w:hAnsi="Times New Roman" w:cs="Times New Roman"/>
              </w:rPr>
              <w:t>3</w:t>
            </w:r>
            <w:r w:rsidRPr="00254B96">
              <w:rPr>
                <w:rFonts w:ascii="Times New Roman" w:hAnsi="Times New Roman" w:cs="Times New Roman"/>
                <w:lang w:val="en-US"/>
              </w:rPr>
              <w:t>:</w:t>
            </w:r>
            <w:r w:rsidRPr="00254B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B96">
              <w:rPr>
                <w:rFonts w:ascii="Times New Roman" w:hAnsi="Times New Roman" w:cs="Times New Roman"/>
                <w:lang w:val="en-US"/>
              </w:rPr>
              <w:t>10 минут</w:t>
            </w:r>
          </w:p>
        </w:tc>
      </w:tr>
      <w:tr w:rsidR="00254B96" w:rsidRPr="00254B96" w:rsidTr="007E4BAA">
        <w:trPr>
          <w:cantSplit/>
          <w:trHeight w:val="243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4B96">
              <w:rPr>
                <w:rFonts w:ascii="Times New Roman" w:hAnsi="Times New Roman" w:cs="Times New Roman"/>
                <w:b/>
                <w:lang w:val="en-US"/>
              </w:rPr>
              <w:t>7-й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B96">
              <w:rPr>
                <w:rFonts w:ascii="Times New Roman" w:hAnsi="Times New Roman" w:cs="Times New Roman"/>
                <w:lang w:val="en-US"/>
              </w:rPr>
              <w:t>1</w:t>
            </w:r>
            <w:r w:rsidRPr="00254B96">
              <w:rPr>
                <w:rFonts w:ascii="Times New Roman" w:hAnsi="Times New Roman" w:cs="Times New Roman"/>
              </w:rPr>
              <w:t>3</w:t>
            </w:r>
            <w:r w:rsidRPr="00254B96">
              <w:rPr>
                <w:rFonts w:ascii="Times New Roman" w:hAnsi="Times New Roman" w:cs="Times New Roman"/>
                <w:lang w:val="en-US"/>
              </w:rPr>
              <w:t>:</w:t>
            </w:r>
            <w:r w:rsidRPr="00254B96">
              <w:rPr>
                <w:rFonts w:ascii="Times New Roman" w:hAnsi="Times New Roman" w:cs="Times New Roman"/>
              </w:rPr>
              <w:t>30</w:t>
            </w:r>
            <w:r w:rsidRPr="00254B96">
              <w:rPr>
                <w:rFonts w:ascii="Times New Roman" w:hAnsi="Times New Roman" w:cs="Times New Roman"/>
                <w:lang w:val="en-US"/>
              </w:rPr>
              <w:t>— 14:</w:t>
            </w:r>
            <w:r w:rsidRPr="00254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B9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54B96" w:rsidRPr="00254B96" w:rsidTr="007E4BAA">
        <w:trPr>
          <w:cantSplit/>
        </w:trPr>
        <w:tc>
          <w:tcPr>
            <w:tcW w:w="5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254B9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54B96">
              <w:rPr>
                <w:rFonts w:ascii="Times New Roman" w:hAnsi="Times New Roman" w:cs="Times New Roman"/>
                <w:b/>
              </w:rPr>
              <w:t>2 смена</w:t>
            </w:r>
          </w:p>
        </w:tc>
      </w:tr>
      <w:tr w:rsidR="00254B96" w:rsidRPr="00254B96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B96">
              <w:rPr>
                <w:rFonts w:ascii="Times New Roman" w:hAnsi="Times New Roman" w:cs="Times New Roman"/>
                <w:b/>
              </w:rPr>
              <w:t>1-й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13:30 - 14:10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20 минут</w:t>
            </w:r>
          </w:p>
        </w:tc>
      </w:tr>
      <w:tr w:rsidR="00254B96" w:rsidRPr="00254B96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B96">
              <w:rPr>
                <w:rFonts w:ascii="Times New Roman" w:hAnsi="Times New Roman" w:cs="Times New Roman"/>
                <w:b/>
              </w:rPr>
              <w:t>2-й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14:30 – 15:10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B96">
              <w:rPr>
                <w:rFonts w:ascii="Times New Roman" w:hAnsi="Times New Roman" w:cs="Times New Roman"/>
              </w:rPr>
              <w:t>20 мин</w:t>
            </w:r>
            <w:r w:rsidRPr="00254B96">
              <w:rPr>
                <w:rFonts w:ascii="Times New Roman" w:hAnsi="Times New Roman" w:cs="Times New Roman"/>
                <w:lang w:val="en-US"/>
              </w:rPr>
              <w:t>ут</w:t>
            </w:r>
          </w:p>
        </w:tc>
      </w:tr>
      <w:tr w:rsidR="00254B96" w:rsidRPr="00254B96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4B96">
              <w:rPr>
                <w:rFonts w:ascii="Times New Roman" w:hAnsi="Times New Roman" w:cs="Times New Roman"/>
                <w:b/>
                <w:lang w:val="en-US"/>
              </w:rPr>
              <w:t>3-й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 xml:space="preserve">15:30 – 16:10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B96">
              <w:rPr>
                <w:rFonts w:ascii="Times New Roman" w:hAnsi="Times New Roman" w:cs="Times New Roman"/>
              </w:rPr>
              <w:t>1</w:t>
            </w:r>
            <w:r w:rsidRPr="00254B96">
              <w:rPr>
                <w:rFonts w:ascii="Times New Roman" w:hAnsi="Times New Roman" w:cs="Times New Roman"/>
                <w:lang w:val="en-US"/>
              </w:rPr>
              <w:t>0 минут</w:t>
            </w:r>
          </w:p>
        </w:tc>
      </w:tr>
      <w:tr w:rsidR="00254B96" w:rsidRPr="00254B96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4B96">
              <w:rPr>
                <w:rFonts w:ascii="Times New Roman" w:hAnsi="Times New Roman" w:cs="Times New Roman"/>
                <w:b/>
                <w:lang w:val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16:20 – 17:00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B96">
              <w:rPr>
                <w:rFonts w:ascii="Times New Roman" w:hAnsi="Times New Roman" w:cs="Times New Roman"/>
              </w:rPr>
              <w:t>1</w:t>
            </w:r>
            <w:r w:rsidRPr="00254B96">
              <w:rPr>
                <w:rFonts w:ascii="Times New Roman" w:hAnsi="Times New Roman" w:cs="Times New Roman"/>
                <w:lang w:val="en-US"/>
              </w:rPr>
              <w:t>0 минут</w:t>
            </w:r>
          </w:p>
        </w:tc>
      </w:tr>
      <w:tr w:rsidR="00254B96" w:rsidRPr="00254B96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4B96">
              <w:rPr>
                <w:rFonts w:ascii="Times New Roman" w:hAnsi="Times New Roman" w:cs="Times New Roman"/>
                <w:b/>
                <w:lang w:val="en-US"/>
              </w:rPr>
              <w:t>5-й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17:10 – 17:50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4B96">
              <w:rPr>
                <w:rFonts w:ascii="Times New Roman" w:hAnsi="Times New Roman" w:cs="Times New Roman"/>
                <w:lang w:val="en-US"/>
              </w:rPr>
              <w:t>10 минут</w:t>
            </w:r>
          </w:p>
        </w:tc>
      </w:tr>
      <w:tr w:rsidR="00254B96" w:rsidRPr="00254B96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4B96">
              <w:rPr>
                <w:rFonts w:ascii="Times New Roman" w:hAnsi="Times New Roman" w:cs="Times New Roman"/>
                <w:b/>
                <w:lang w:val="en-US"/>
              </w:rPr>
              <w:t>6-й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18:00 – 18:40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254B96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54B96">
              <w:rPr>
                <w:rFonts w:ascii="Times New Roman" w:hAnsi="Times New Roman" w:cs="Times New Roman"/>
              </w:rPr>
              <w:t>-</w:t>
            </w:r>
          </w:p>
        </w:tc>
      </w:tr>
    </w:tbl>
    <w:p w:rsidR="005F72A6" w:rsidRDefault="005F72A6" w:rsidP="00254B96">
      <w:pPr>
        <w:spacing w:after="0" w:line="360" w:lineRule="auto"/>
        <w:ind w:left="708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254B96" w:rsidRDefault="00254B96" w:rsidP="00254B96">
      <w:pPr>
        <w:spacing w:after="0" w:line="360" w:lineRule="auto"/>
        <w:ind w:left="708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254B96">
        <w:rPr>
          <w:rFonts w:ascii="Times New Roman" w:hAnsi="Times New Roman" w:cs="Times New Roman"/>
          <w:spacing w:val="-2"/>
          <w:sz w:val="24"/>
          <w:szCs w:val="24"/>
        </w:rPr>
        <w:t>Таблица 3. Расписание звонков. Кор. Ул. Мильчакова/Связистов, 22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8"/>
        <w:gridCol w:w="3827"/>
        <w:gridCol w:w="3971"/>
      </w:tblGrid>
      <w:tr w:rsidR="00922ABA" w:rsidRPr="00922ABA" w:rsidTr="007E4BAA">
        <w:trPr>
          <w:cantSplit/>
          <w:trHeight w:val="372"/>
        </w:trPr>
        <w:tc>
          <w:tcPr>
            <w:tcW w:w="5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922ABA" w:rsidRDefault="00922ABA" w:rsidP="007E4B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922ABA" w:rsidRDefault="00922ABA" w:rsidP="00922ABA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2ABA">
              <w:rPr>
                <w:rFonts w:ascii="Times New Roman" w:hAnsi="Times New Roman" w:cs="Times New Roman"/>
                <w:b/>
              </w:rPr>
              <w:t>1 смена</w:t>
            </w:r>
          </w:p>
        </w:tc>
      </w:tr>
      <w:tr w:rsidR="00254B96" w:rsidRPr="00922ABA" w:rsidTr="007E4BAA">
        <w:trPr>
          <w:cantSplit/>
          <w:trHeight w:val="372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AB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ABA">
              <w:rPr>
                <w:rFonts w:ascii="Times New Roman" w:hAnsi="Times New Roman" w:cs="Times New Roman"/>
                <w:b/>
              </w:rPr>
              <w:t>Продолжительность урока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2ABA">
              <w:rPr>
                <w:rFonts w:ascii="Times New Roman" w:hAnsi="Times New Roman" w:cs="Times New Roman"/>
                <w:b/>
              </w:rPr>
              <w:t>Продолжительность перемены</w:t>
            </w:r>
          </w:p>
        </w:tc>
      </w:tr>
      <w:tr w:rsidR="00254B96" w:rsidRPr="00922ABA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2ABA">
              <w:rPr>
                <w:rFonts w:ascii="Times New Roman" w:hAnsi="Times New Roman" w:cs="Times New Roman"/>
                <w:b/>
              </w:rPr>
              <w:t>1-й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22ABA">
              <w:rPr>
                <w:rFonts w:ascii="Times New Roman" w:hAnsi="Times New Roman" w:cs="Times New Roman"/>
              </w:rPr>
              <w:t>8:30 — 9:10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22ABA">
              <w:rPr>
                <w:rFonts w:ascii="Times New Roman" w:hAnsi="Times New Roman" w:cs="Times New Roman"/>
              </w:rPr>
              <w:t>10 минут</w:t>
            </w:r>
          </w:p>
        </w:tc>
      </w:tr>
      <w:tr w:rsidR="00254B96" w:rsidRPr="00922ABA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2ABA">
              <w:rPr>
                <w:rFonts w:ascii="Times New Roman" w:hAnsi="Times New Roman" w:cs="Times New Roman"/>
                <w:b/>
              </w:rPr>
              <w:t>2-й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22ABA">
              <w:rPr>
                <w:rFonts w:ascii="Times New Roman" w:hAnsi="Times New Roman" w:cs="Times New Roman"/>
              </w:rPr>
              <w:t>9:20 — 10:00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22ABA">
              <w:rPr>
                <w:rFonts w:ascii="Times New Roman" w:hAnsi="Times New Roman" w:cs="Times New Roman"/>
              </w:rPr>
              <w:t>20 минут</w:t>
            </w:r>
          </w:p>
        </w:tc>
      </w:tr>
      <w:tr w:rsidR="00254B96" w:rsidRPr="00922ABA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2ABA">
              <w:rPr>
                <w:rFonts w:ascii="Times New Roman" w:hAnsi="Times New Roman" w:cs="Times New Roman"/>
                <w:b/>
              </w:rPr>
              <w:t>3-й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ABA">
              <w:rPr>
                <w:rFonts w:ascii="Times New Roman" w:hAnsi="Times New Roman" w:cs="Times New Roman"/>
              </w:rPr>
              <w:t xml:space="preserve">10:20 — </w:t>
            </w:r>
            <w:r w:rsidRPr="00922ABA">
              <w:rPr>
                <w:rFonts w:ascii="Times New Roman" w:hAnsi="Times New Roman" w:cs="Times New Roman"/>
                <w:lang w:val="en-US"/>
              </w:rPr>
              <w:t>1</w:t>
            </w:r>
            <w:r w:rsidRPr="00922ABA">
              <w:rPr>
                <w:rFonts w:ascii="Times New Roman" w:hAnsi="Times New Roman" w:cs="Times New Roman"/>
              </w:rPr>
              <w:t>1</w:t>
            </w:r>
            <w:r w:rsidRPr="00922ABA">
              <w:rPr>
                <w:rFonts w:ascii="Times New Roman" w:hAnsi="Times New Roman" w:cs="Times New Roman"/>
                <w:lang w:val="en-US"/>
              </w:rPr>
              <w:t>:</w:t>
            </w:r>
            <w:r w:rsidRPr="00922AB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22ABA">
              <w:rPr>
                <w:rFonts w:ascii="Times New Roman" w:hAnsi="Times New Roman" w:cs="Times New Roman"/>
                <w:lang w:val="en-US"/>
              </w:rPr>
              <w:t>20 минут</w:t>
            </w:r>
          </w:p>
        </w:tc>
      </w:tr>
      <w:tr w:rsidR="00254B96" w:rsidRPr="00922ABA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22ABA">
              <w:rPr>
                <w:rFonts w:ascii="Times New Roman" w:hAnsi="Times New Roman" w:cs="Times New Roman"/>
                <w:b/>
                <w:lang w:val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C85F2E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5F2E">
              <w:rPr>
                <w:rFonts w:ascii="Times New Roman" w:hAnsi="Times New Roman" w:cs="Times New Roman"/>
                <w:lang w:val="en-US"/>
              </w:rPr>
              <w:t>1</w:t>
            </w:r>
            <w:r w:rsidRPr="00C85F2E">
              <w:rPr>
                <w:rFonts w:ascii="Times New Roman" w:hAnsi="Times New Roman" w:cs="Times New Roman"/>
              </w:rPr>
              <w:t>1</w:t>
            </w:r>
            <w:r w:rsidRPr="00C85F2E">
              <w:rPr>
                <w:rFonts w:ascii="Times New Roman" w:hAnsi="Times New Roman" w:cs="Times New Roman"/>
                <w:lang w:val="en-US"/>
              </w:rPr>
              <w:t>:</w:t>
            </w:r>
            <w:r w:rsidRPr="00C85F2E">
              <w:rPr>
                <w:rFonts w:ascii="Times New Roman" w:hAnsi="Times New Roman" w:cs="Times New Roman"/>
              </w:rPr>
              <w:t>20</w:t>
            </w:r>
            <w:r w:rsidRPr="00C85F2E">
              <w:rPr>
                <w:rFonts w:ascii="Times New Roman" w:hAnsi="Times New Roman" w:cs="Times New Roman"/>
                <w:lang w:val="en-US"/>
              </w:rPr>
              <w:t xml:space="preserve"> — 1</w:t>
            </w:r>
            <w:r w:rsidRPr="00C85F2E">
              <w:rPr>
                <w:rFonts w:ascii="Times New Roman" w:hAnsi="Times New Roman" w:cs="Times New Roman"/>
              </w:rPr>
              <w:t>2</w:t>
            </w:r>
            <w:r w:rsidRPr="00C85F2E">
              <w:rPr>
                <w:rFonts w:ascii="Times New Roman" w:hAnsi="Times New Roman" w:cs="Times New Roman"/>
                <w:lang w:val="en-US"/>
              </w:rPr>
              <w:t>:</w:t>
            </w:r>
            <w:r w:rsidRPr="00C85F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C85F2E" w:rsidRDefault="00A50B92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5F2E">
              <w:rPr>
                <w:rFonts w:ascii="Times New Roman" w:hAnsi="Times New Roman" w:cs="Times New Roman"/>
              </w:rPr>
              <w:t>2</w:t>
            </w:r>
            <w:r w:rsidR="00254B96" w:rsidRPr="00C85F2E">
              <w:rPr>
                <w:rFonts w:ascii="Times New Roman" w:hAnsi="Times New Roman" w:cs="Times New Roman"/>
                <w:lang w:val="en-US"/>
              </w:rPr>
              <w:t>0 минут</w:t>
            </w:r>
          </w:p>
        </w:tc>
      </w:tr>
      <w:tr w:rsidR="00254B96" w:rsidRPr="00922ABA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22ABA">
              <w:rPr>
                <w:rFonts w:ascii="Times New Roman" w:hAnsi="Times New Roman" w:cs="Times New Roman"/>
                <w:b/>
                <w:lang w:val="en-US"/>
              </w:rPr>
              <w:t>5-й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C85F2E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5F2E">
              <w:rPr>
                <w:rFonts w:ascii="Times New Roman" w:hAnsi="Times New Roman" w:cs="Times New Roman"/>
                <w:lang w:val="en-US"/>
              </w:rPr>
              <w:t>1</w:t>
            </w:r>
            <w:r w:rsidRPr="00C85F2E">
              <w:rPr>
                <w:rFonts w:ascii="Times New Roman" w:hAnsi="Times New Roman" w:cs="Times New Roman"/>
              </w:rPr>
              <w:t>2</w:t>
            </w:r>
            <w:r w:rsidRPr="00C85F2E">
              <w:rPr>
                <w:rFonts w:ascii="Times New Roman" w:hAnsi="Times New Roman" w:cs="Times New Roman"/>
                <w:lang w:val="en-US"/>
              </w:rPr>
              <w:t>:</w:t>
            </w:r>
            <w:r w:rsidR="00A50B92" w:rsidRPr="00C85F2E">
              <w:rPr>
                <w:rFonts w:ascii="Times New Roman" w:hAnsi="Times New Roman" w:cs="Times New Roman"/>
              </w:rPr>
              <w:t>2</w:t>
            </w:r>
            <w:r w:rsidRPr="00C85F2E">
              <w:rPr>
                <w:rFonts w:ascii="Times New Roman" w:hAnsi="Times New Roman" w:cs="Times New Roman"/>
              </w:rPr>
              <w:t>0</w:t>
            </w:r>
            <w:r w:rsidRPr="00C85F2E">
              <w:rPr>
                <w:rFonts w:ascii="Times New Roman" w:hAnsi="Times New Roman" w:cs="Times New Roman"/>
                <w:lang w:val="en-US"/>
              </w:rPr>
              <w:t xml:space="preserve"> — 1</w:t>
            </w:r>
            <w:r w:rsidR="00A50B92" w:rsidRPr="00C85F2E">
              <w:rPr>
                <w:rFonts w:ascii="Times New Roman" w:hAnsi="Times New Roman" w:cs="Times New Roman"/>
              </w:rPr>
              <w:t>3</w:t>
            </w:r>
            <w:r w:rsidRPr="00C85F2E">
              <w:rPr>
                <w:rFonts w:ascii="Times New Roman" w:hAnsi="Times New Roman" w:cs="Times New Roman"/>
                <w:lang w:val="en-US"/>
              </w:rPr>
              <w:t>:</w:t>
            </w:r>
            <w:r w:rsidR="00A50B92" w:rsidRPr="00C85F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C85F2E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5F2E">
              <w:rPr>
                <w:rFonts w:ascii="Times New Roman" w:hAnsi="Times New Roman" w:cs="Times New Roman"/>
                <w:lang w:val="en-US"/>
              </w:rPr>
              <w:t>10 минут</w:t>
            </w:r>
          </w:p>
        </w:tc>
      </w:tr>
      <w:tr w:rsidR="00254B96" w:rsidRPr="00922ABA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22ABA">
              <w:rPr>
                <w:rFonts w:ascii="Times New Roman" w:hAnsi="Times New Roman" w:cs="Times New Roman"/>
                <w:b/>
                <w:lang w:val="en-US"/>
              </w:rPr>
              <w:lastRenderedPageBreak/>
              <w:t>6-й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C85F2E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5F2E">
              <w:rPr>
                <w:rFonts w:ascii="Times New Roman" w:hAnsi="Times New Roman" w:cs="Times New Roman"/>
                <w:lang w:val="en-US"/>
              </w:rPr>
              <w:t>1</w:t>
            </w:r>
            <w:r w:rsidRPr="00C85F2E">
              <w:rPr>
                <w:rFonts w:ascii="Times New Roman" w:hAnsi="Times New Roman" w:cs="Times New Roman"/>
              </w:rPr>
              <w:t>3</w:t>
            </w:r>
            <w:r w:rsidRPr="00C85F2E">
              <w:rPr>
                <w:rFonts w:ascii="Times New Roman" w:hAnsi="Times New Roman" w:cs="Times New Roman"/>
                <w:lang w:val="en-US"/>
              </w:rPr>
              <w:t>:</w:t>
            </w:r>
            <w:r w:rsidR="00A50B92" w:rsidRPr="00C85F2E">
              <w:rPr>
                <w:rFonts w:ascii="Times New Roman" w:hAnsi="Times New Roman" w:cs="Times New Roman"/>
              </w:rPr>
              <w:t>1</w:t>
            </w:r>
            <w:r w:rsidRPr="00C85F2E">
              <w:rPr>
                <w:rFonts w:ascii="Times New Roman" w:hAnsi="Times New Roman" w:cs="Times New Roman"/>
              </w:rPr>
              <w:t>0</w:t>
            </w:r>
            <w:r w:rsidRPr="00C85F2E">
              <w:rPr>
                <w:rFonts w:ascii="Times New Roman" w:hAnsi="Times New Roman" w:cs="Times New Roman"/>
                <w:lang w:val="en-US"/>
              </w:rPr>
              <w:t xml:space="preserve"> — 1</w:t>
            </w:r>
            <w:r w:rsidRPr="00C85F2E">
              <w:rPr>
                <w:rFonts w:ascii="Times New Roman" w:hAnsi="Times New Roman" w:cs="Times New Roman"/>
              </w:rPr>
              <w:t>3</w:t>
            </w:r>
            <w:r w:rsidRPr="00C85F2E">
              <w:rPr>
                <w:rFonts w:ascii="Times New Roman" w:hAnsi="Times New Roman" w:cs="Times New Roman"/>
                <w:lang w:val="en-US"/>
              </w:rPr>
              <w:t>:</w:t>
            </w:r>
            <w:r w:rsidR="00A50B92" w:rsidRPr="00C85F2E">
              <w:rPr>
                <w:rFonts w:ascii="Times New Roman" w:hAnsi="Times New Roman" w:cs="Times New Roman"/>
              </w:rPr>
              <w:t>5</w:t>
            </w:r>
            <w:r w:rsidRPr="00C85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C85F2E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5F2E">
              <w:rPr>
                <w:rFonts w:ascii="Times New Roman" w:hAnsi="Times New Roman" w:cs="Times New Roman"/>
                <w:lang w:val="en-US"/>
              </w:rPr>
              <w:t>10 минут</w:t>
            </w:r>
          </w:p>
        </w:tc>
      </w:tr>
      <w:tr w:rsidR="00254B96" w:rsidRPr="00922ABA" w:rsidTr="007E4BAA">
        <w:trPr>
          <w:cantSplit/>
          <w:trHeight w:val="243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922ABA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22ABA">
              <w:rPr>
                <w:rFonts w:ascii="Times New Roman" w:hAnsi="Times New Roman" w:cs="Times New Roman"/>
                <w:b/>
                <w:lang w:val="en-US"/>
              </w:rPr>
              <w:t>7-й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C85F2E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5F2E">
              <w:rPr>
                <w:rFonts w:ascii="Times New Roman" w:hAnsi="Times New Roman" w:cs="Times New Roman"/>
                <w:lang w:val="en-US"/>
              </w:rPr>
              <w:t>1</w:t>
            </w:r>
            <w:r w:rsidR="00A50B92" w:rsidRPr="00C85F2E">
              <w:rPr>
                <w:rFonts w:ascii="Times New Roman" w:hAnsi="Times New Roman" w:cs="Times New Roman"/>
              </w:rPr>
              <w:t>4</w:t>
            </w:r>
            <w:r w:rsidRPr="00C85F2E">
              <w:rPr>
                <w:rFonts w:ascii="Times New Roman" w:hAnsi="Times New Roman" w:cs="Times New Roman"/>
                <w:lang w:val="en-US"/>
              </w:rPr>
              <w:t>:</w:t>
            </w:r>
            <w:r w:rsidR="00A50B92" w:rsidRPr="00C85F2E">
              <w:rPr>
                <w:rFonts w:ascii="Times New Roman" w:hAnsi="Times New Roman" w:cs="Times New Roman"/>
              </w:rPr>
              <w:t>0</w:t>
            </w:r>
            <w:r w:rsidRPr="00C85F2E">
              <w:rPr>
                <w:rFonts w:ascii="Times New Roman" w:hAnsi="Times New Roman" w:cs="Times New Roman"/>
              </w:rPr>
              <w:t>0</w:t>
            </w:r>
            <w:r w:rsidRPr="00C85F2E">
              <w:rPr>
                <w:rFonts w:ascii="Times New Roman" w:hAnsi="Times New Roman" w:cs="Times New Roman"/>
                <w:lang w:val="en-US"/>
              </w:rPr>
              <w:t>— 14:</w:t>
            </w:r>
            <w:r w:rsidR="00A50B92" w:rsidRPr="00C85F2E">
              <w:rPr>
                <w:rFonts w:ascii="Times New Roman" w:hAnsi="Times New Roman" w:cs="Times New Roman"/>
              </w:rPr>
              <w:t>4</w:t>
            </w:r>
            <w:r w:rsidRPr="00C85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4B96" w:rsidRPr="00C85F2E" w:rsidRDefault="00254B96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5F2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22ABA" w:rsidRPr="00922ABA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922ABA" w:rsidRDefault="00922ABA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C85F2E" w:rsidRDefault="00922ABA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C85F2E" w:rsidRDefault="00922ABA" w:rsidP="00922ABA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85F2E">
              <w:rPr>
                <w:rFonts w:ascii="Times New Roman" w:hAnsi="Times New Roman" w:cs="Times New Roman"/>
              </w:rPr>
              <w:t>2 смена</w:t>
            </w:r>
          </w:p>
        </w:tc>
      </w:tr>
      <w:tr w:rsidR="00922ABA" w:rsidRPr="00922ABA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922ABA" w:rsidRDefault="00922ABA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2ABA">
              <w:rPr>
                <w:rFonts w:ascii="Times New Roman" w:hAnsi="Times New Roman" w:cs="Times New Roman"/>
                <w:b/>
              </w:rPr>
              <w:t>1-й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C85F2E" w:rsidRDefault="00A50B92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85F2E">
              <w:rPr>
                <w:rFonts w:ascii="Times New Roman" w:hAnsi="Times New Roman" w:cs="Times New Roman"/>
                <w:lang w:val="en-US"/>
              </w:rPr>
              <w:t>1</w:t>
            </w:r>
            <w:r w:rsidRPr="00C85F2E">
              <w:rPr>
                <w:rFonts w:ascii="Times New Roman" w:hAnsi="Times New Roman" w:cs="Times New Roman"/>
              </w:rPr>
              <w:t>4</w:t>
            </w:r>
            <w:r w:rsidRPr="00C85F2E">
              <w:rPr>
                <w:rFonts w:ascii="Times New Roman" w:hAnsi="Times New Roman" w:cs="Times New Roman"/>
                <w:lang w:val="en-US"/>
              </w:rPr>
              <w:t>:</w:t>
            </w:r>
            <w:r w:rsidRPr="00C85F2E">
              <w:rPr>
                <w:rFonts w:ascii="Times New Roman" w:hAnsi="Times New Roman" w:cs="Times New Roman"/>
              </w:rPr>
              <w:t>00</w:t>
            </w:r>
            <w:r w:rsidRPr="00C85F2E">
              <w:rPr>
                <w:rFonts w:ascii="Times New Roman" w:hAnsi="Times New Roman" w:cs="Times New Roman"/>
                <w:lang w:val="en-US"/>
              </w:rPr>
              <w:t>— 14:</w:t>
            </w:r>
            <w:r w:rsidRPr="00C85F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C85F2E" w:rsidRDefault="00922ABA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85F2E">
              <w:rPr>
                <w:rFonts w:ascii="Times New Roman" w:hAnsi="Times New Roman" w:cs="Times New Roman"/>
              </w:rPr>
              <w:t>20 минут</w:t>
            </w:r>
          </w:p>
        </w:tc>
      </w:tr>
      <w:tr w:rsidR="00922ABA" w:rsidRPr="00922ABA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922ABA" w:rsidRDefault="00922ABA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2ABA">
              <w:rPr>
                <w:rFonts w:ascii="Times New Roman" w:hAnsi="Times New Roman" w:cs="Times New Roman"/>
                <w:b/>
              </w:rPr>
              <w:t>2-й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C85F2E" w:rsidRDefault="00A50B92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85F2E">
              <w:rPr>
                <w:rFonts w:ascii="Times New Roman" w:hAnsi="Times New Roman" w:cs="Times New Roman"/>
              </w:rPr>
              <w:t>15:00 – 15:4</w:t>
            </w:r>
            <w:r w:rsidR="00922ABA" w:rsidRPr="00C85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C85F2E" w:rsidRDefault="00A50B92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5F2E">
              <w:rPr>
                <w:rFonts w:ascii="Times New Roman" w:hAnsi="Times New Roman" w:cs="Times New Roman"/>
              </w:rPr>
              <w:t>2</w:t>
            </w:r>
            <w:r w:rsidR="00922ABA" w:rsidRPr="00C85F2E">
              <w:rPr>
                <w:rFonts w:ascii="Times New Roman" w:hAnsi="Times New Roman" w:cs="Times New Roman"/>
              </w:rPr>
              <w:t>0 мин</w:t>
            </w:r>
            <w:r w:rsidR="00922ABA" w:rsidRPr="00C85F2E">
              <w:rPr>
                <w:rFonts w:ascii="Times New Roman" w:hAnsi="Times New Roman" w:cs="Times New Roman"/>
                <w:lang w:val="en-US"/>
              </w:rPr>
              <w:t>ут</w:t>
            </w:r>
          </w:p>
        </w:tc>
      </w:tr>
      <w:tr w:rsidR="00922ABA" w:rsidRPr="00922ABA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922ABA" w:rsidRDefault="00922ABA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22ABA">
              <w:rPr>
                <w:rFonts w:ascii="Times New Roman" w:hAnsi="Times New Roman" w:cs="Times New Roman"/>
                <w:b/>
                <w:lang w:val="en-US"/>
              </w:rPr>
              <w:t>3-й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C85F2E" w:rsidRDefault="00A50B92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85F2E">
              <w:rPr>
                <w:rFonts w:ascii="Times New Roman" w:hAnsi="Times New Roman" w:cs="Times New Roman"/>
              </w:rPr>
              <w:t>16:00 – 16:4</w:t>
            </w:r>
            <w:r w:rsidR="00922ABA" w:rsidRPr="00C85F2E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C85F2E" w:rsidRDefault="00922ABA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5F2E">
              <w:rPr>
                <w:rFonts w:ascii="Times New Roman" w:hAnsi="Times New Roman" w:cs="Times New Roman"/>
              </w:rPr>
              <w:t>1</w:t>
            </w:r>
            <w:r w:rsidRPr="00C85F2E">
              <w:rPr>
                <w:rFonts w:ascii="Times New Roman" w:hAnsi="Times New Roman" w:cs="Times New Roman"/>
                <w:lang w:val="en-US"/>
              </w:rPr>
              <w:t>0 минут</w:t>
            </w:r>
          </w:p>
        </w:tc>
      </w:tr>
      <w:tr w:rsidR="00922ABA" w:rsidRPr="00922ABA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922ABA" w:rsidRDefault="00922ABA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22ABA">
              <w:rPr>
                <w:rFonts w:ascii="Times New Roman" w:hAnsi="Times New Roman" w:cs="Times New Roman"/>
                <w:b/>
                <w:lang w:val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C85F2E" w:rsidRDefault="00A50B92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85F2E">
              <w:rPr>
                <w:rFonts w:ascii="Times New Roman" w:hAnsi="Times New Roman" w:cs="Times New Roman"/>
              </w:rPr>
              <w:t>16:50 – 17:3</w:t>
            </w:r>
            <w:r w:rsidR="00922ABA" w:rsidRPr="00C85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C85F2E" w:rsidRDefault="00922ABA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5F2E">
              <w:rPr>
                <w:rFonts w:ascii="Times New Roman" w:hAnsi="Times New Roman" w:cs="Times New Roman"/>
              </w:rPr>
              <w:t>1</w:t>
            </w:r>
            <w:r w:rsidRPr="00C85F2E">
              <w:rPr>
                <w:rFonts w:ascii="Times New Roman" w:hAnsi="Times New Roman" w:cs="Times New Roman"/>
                <w:lang w:val="en-US"/>
              </w:rPr>
              <w:t>0 минут</w:t>
            </w:r>
          </w:p>
        </w:tc>
      </w:tr>
      <w:tr w:rsidR="00922ABA" w:rsidRPr="00922ABA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922ABA" w:rsidRDefault="00922ABA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22ABA">
              <w:rPr>
                <w:rFonts w:ascii="Times New Roman" w:hAnsi="Times New Roman" w:cs="Times New Roman"/>
                <w:b/>
                <w:lang w:val="en-US"/>
              </w:rPr>
              <w:t>5-й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C85F2E" w:rsidRDefault="00A50B92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85F2E">
              <w:rPr>
                <w:rFonts w:ascii="Times New Roman" w:hAnsi="Times New Roman" w:cs="Times New Roman"/>
              </w:rPr>
              <w:t>17:4</w:t>
            </w:r>
            <w:r w:rsidR="00922ABA" w:rsidRPr="00C85F2E">
              <w:rPr>
                <w:rFonts w:ascii="Times New Roman" w:hAnsi="Times New Roman" w:cs="Times New Roman"/>
              </w:rPr>
              <w:t xml:space="preserve">0 – </w:t>
            </w:r>
            <w:r w:rsidRPr="00C85F2E">
              <w:rPr>
                <w:rFonts w:ascii="Times New Roman" w:hAnsi="Times New Roman" w:cs="Times New Roman"/>
              </w:rPr>
              <w:t>18:2</w:t>
            </w:r>
            <w:r w:rsidR="00922ABA" w:rsidRPr="00C85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C85F2E" w:rsidRDefault="00922ABA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5F2E">
              <w:rPr>
                <w:rFonts w:ascii="Times New Roman" w:hAnsi="Times New Roman" w:cs="Times New Roman"/>
                <w:lang w:val="en-US"/>
              </w:rPr>
              <w:t>10 минут</w:t>
            </w:r>
          </w:p>
        </w:tc>
      </w:tr>
      <w:tr w:rsidR="00922ABA" w:rsidRPr="00922ABA" w:rsidTr="007E4BAA">
        <w:trPr>
          <w:cantSplit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922ABA" w:rsidRDefault="00922ABA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22ABA">
              <w:rPr>
                <w:rFonts w:ascii="Times New Roman" w:hAnsi="Times New Roman" w:cs="Times New Roman"/>
                <w:b/>
                <w:lang w:val="en-US"/>
              </w:rPr>
              <w:t>6-й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C85F2E" w:rsidRDefault="00922ABA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22ABA" w:rsidRPr="00C85F2E" w:rsidRDefault="00922ABA" w:rsidP="007E4B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85F2E">
              <w:rPr>
                <w:rFonts w:ascii="Times New Roman" w:hAnsi="Times New Roman" w:cs="Times New Roman"/>
              </w:rPr>
              <w:t>-</w:t>
            </w:r>
          </w:p>
        </w:tc>
      </w:tr>
    </w:tbl>
    <w:p w:rsidR="00254B96" w:rsidRPr="00522086" w:rsidRDefault="00254B96" w:rsidP="00254B96">
      <w:pPr>
        <w:spacing w:after="0" w:line="360" w:lineRule="auto"/>
        <w:ind w:left="708"/>
        <w:jc w:val="both"/>
        <w:rPr>
          <w:rFonts w:ascii="Times New Roman" w:hAnsi="Times New Roman" w:cs="Times New Roman"/>
          <w:spacing w:val="-2"/>
          <w:sz w:val="28"/>
          <w:szCs w:val="24"/>
        </w:rPr>
      </w:pPr>
    </w:p>
    <w:p w:rsidR="00F730D1" w:rsidRDefault="00962FEC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2ABA" w:rsidRDefault="00922ABA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ABA" w:rsidRDefault="00922ABA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ABA" w:rsidRDefault="00922ABA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ABA" w:rsidRDefault="00922ABA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ABA" w:rsidRDefault="00922ABA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ABA" w:rsidRDefault="00922ABA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ABA" w:rsidRDefault="00922ABA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ABA" w:rsidRDefault="00922ABA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ABA" w:rsidRDefault="00922ABA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ABA" w:rsidRDefault="00922ABA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ABA" w:rsidRDefault="00922ABA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ABA" w:rsidRDefault="00922ABA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BF5" w:rsidRDefault="00183BF5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ABA" w:rsidRDefault="00922ABA" w:rsidP="00962F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22ABA" w:rsidSect="00EB1D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FEC" w:rsidRPr="003326E2" w:rsidRDefault="00962FEC" w:rsidP="00922ABA">
      <w:pPr>
        <w:pStyle w:val="a4"/>
        <w:numPr>
          <w:ilvl w:val="0"/>
          <w:numId w:val="2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6E2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>НАЧАЛЬНОЕ ОБЩЕЕ ОБРАЗОВАНИЕ</w:t>
      </w:r>
    </w:p>
    <w:p w:rsidR="00753D77" w:rsidRPr="00753D77" w:rsidRDefault="003326E2" w:rsidP="00C95510">
      <w:pPr>
        <w:pStyle w:val="a4"/>
        <w:numPr>
          <w:ilvl w:val="1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53D77">
        <w:rPr>
          <w:rFonts w:ascii="Times New Roman" w:hAnsi="Times New Roman" w:cs="Times New Roman"/>
          <w:b/>
          <w:i/>
          <w:sz w:val="28"/>
          <w:szCs w:val="28"/>
        </w:rPr>
        <w:t>Особенности учебного плана в соответствии с требованиями ФГОС НОО.</w:t>
      </w:r>
    </w:p>
    <w:p w:rsidR="00C95510" w:rsidRPr="00753D77" w:rsidRDefault="00C95510" w:rsidP="00753D77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53D77">
        <w:rPr>
          <w:rFonts w:ascii="Times New Roman" w:hAnsi="Times New Roman" w:cs="Times New Roman"/>
          <w:spacing w:val="-2"/>
          <w:sz w:val="28"/>
          <w:szCs w:val="28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</w:t>
      </w:r>
      <w:r w:rsidRPr="00753D77">
        <w:rPr>
          <w:rFonts w:ascii="Times New Roman" w:hAnsi="Times New Roman" w:cs="Times New Roman"/>
          <w:spacing w:val="-2"/>
          <w:sz w:val="28"/>
          <w:szCs w:val="24"/>
        </w:rPr>
        <w:t xml:space="preserve">2.4.2.2821-10, и предусматривает четырехлетний нормативный срок освоения образовательных программ начального общего </w:t>
      </w:r>
      <w:r w:rsidRPr="00753D77">
        <w:rPr>
          <w:rFonts w:ascii="Times New Roman" w:hAnsi="Times New Roman" w:cs="Times New Roman"/>
          <w:spacing w:val="-2"/>
          <w:sz w:val="28"/>
          <w:szCs w:val="28"/>
        </w:rPr>
        <w:t>образования для 1–4-х классов (33-34учебные недели).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4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4"/>
        </w:rPr>
        <w:t>– для 1-х классов – не превышает 4 уроков, один раз в неделю – 5 уроков за счет урока физической культуры;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4"/>
        </w:rPr>
        <w:t>– для 2–4-х классов – не превышает5 уроков при пятидневной учебной неделе.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4"/>
        </w:rPr>
        <w:t>Учебная неделя 5-тидневная.  Количество учебных недель: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4"/>
        </w:rPr>
        <w:t>– 1-е классы – 33;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4"/>
        </w:rPr>
        <w:t>– 2–4-е классы – 34.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 w:rsidRPr="00C95510">
        <w:rPr>
          <w:rFonts w:ascii="Times New Roman" w:hAnsi="Times New Roman" w:cs="Times New Roman"/>
          <w:spacing w:val="-2"/>
          <w:sz w:val="28"/>
          <w:szCs w:val="28"/>
        </w:rPr>
        <w:t xml:space="preserve">СанПиН </w:t>
      </w:r>
      <w:r w:rsidRPr="00C95510">
        <w:rPr>
          <w:rFonts w:ascii="Times New Roman" w:hAnsi="Times New Roman" w:cs="Times New Roman"/>
          <w:spacing w:val="-2"/>
          <w:sz w:val="28"/>
          <w:szCs w:val="24"/>
        </w:rPr>
        <w:t xml:space="preserve">2.4.2.2821-10: 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4"/>
        </w:rPr>
        <w:t>– в 1-х классах – не более 21 часа в неделю;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4"/>
        </w:rPr>
        <w:t>– во 2–4-х классах – не более 23 часов в неделю.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4"/>
        </w:rPr>
        <w:t>Для развития потенциала одаренных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обучающегося. Реализация индивидуальных учебных планов может быть организована с помощью дистанционных технологий.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4"/>
        </w:rPr>
        <w:t xml:space="preserve">Содержание образования на ступени начального общего образования реализуется преимущественно за счет введения учебных курсов, обеспечивающих </w:t>
      </w:r>
      <w:r w:rsidRPr="00C95510">
        <w:rPr>
          <w:rFonts w:ascii="Times New Roman" w:hAnsi="Times New Roman" w:cs="Times New Roman"/>
          <w:spacing w:val="-2"/>
          <w:sz w:val="28"/>
          <w:szCs w:val="24"/>
        </w:rPr>
        <w:lastRenderedPageBreak/>
        <w:t>целостное восприятие мира, деятельностного подхода и индивидуализации обучения по каждому учебному предмету.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4"/>
        </w:rPr>
        <w:t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C95510" w:rsidRPr="00C95510" w:rsidRDefault="00C95510" w:rsidP="00C955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t xml:space="preserve"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 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 законных представителей) и строится в соответствии с возможностями информационно-образовательной среды образовательной организации. 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t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2 группы (при наполняемости класса не менее 25 человек) при изучении курсов иностранного языка во 2–4-х классах.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lastRenderedPageBreak/>
        <w:t>–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t>– формирование здорового образа жизни, элементарных правил поведения в экстремальных ситуациях;</w:t>
      </w: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t>– личностное развитие обучающегося в соответствии с его индивидуальностью.</w:t>
      </w: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5510">
        <w:rPr>
          <w:rFonts w:ascii="Times New Roman" w:hAnsi="Times New Roman" w:cs="Times New Roman"/>
          <w:spacing w:val="-2"/>
          <w:sz w:val="28"/>
        </w:rPr>
        <w:t xml:space="preserve">1. «Русский язык и литература», «Родной язык и родная литература». </w:t>
      </w:r>
      <w:r w:rsidRPr="00C95510">
        <w:rPr>
          <w:rFonts w:ascii="Times New Roman" w:hAnsi="Times New Roman" w:cs="Times New Roman"/>
          <w:sz w:val="28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 и литературное чтение на родном языке» в 1–2-х классах осуществляется в рамках предметной области «Русский язык и литературное чтение». Учебные предметы предметной области «Родной язык и литературное чтение на родном языке» в 3–4-х классах представлены в объеме 0,5 часа в неделю.</w:t>
      </w: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t>2. «Математика и информатика»</w:t>
      </w:r>
      <w:r w:rsidRPr="00C95510">
        <w:rPr>
          <w:spacing w:val="-2"/>
          <w:sz w:val="28"/>
          <w:szCs w:val="28"/>
        </w:rPr>
        <w:t xml:space="preserve">. </w:t>
      </w:r>
      <w:r w:rsidRPr="00C95510">
        <w:rPr>
          <w:rFonts w:ascii="Times New Roman" w:eastAsia="Times New Roman" w:hAnsi="Times New Roman" w:cs="Times New Roman"/>
          <w:sz w:val="28"/>
          <w:szCs w:val="24"/>
        </w:rPr>
        <w:t>Включает в себя учебный предмет «Математика», который представлен в объеме 4 часа</w:t>
      </w:r>
      <w:r w:rsidRPr="00C95510">
        <w:rPr>
          <w:rFonts w:ascii="Times New Roman" w:eastAsia="Times New Roman" w:hAnsi="Times New Roman" w:cs="Times New Roman"/>
          <w:sz w:val="28"/>
          <w:szCs w:val="24"/>
        </w:rPr>
        <w:br/>
        <w:t xml:space="preserve">в неделю в 1–4-х классах. Изучение информатики в 1–4-х классах осуществляется в рамках других учебных предметов. </w:t>
      </w: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t>3. «Иностранный язык». П</w:t>
      </w:r>
      <w:r w:rsidRPr="00C95510">
        <w:rPr>
          <w:rFonts w:ascii="Times New Roman" w:eastAsia="Times New Roman" w:hAnsi="Times New Roman" w:cs="Times New Roman"/>
          <w:sz w:val="28"/>
          <w:szCs w:val="28"/>
        </w:rPr>
        <w:t>редметная область «Иностранный язык» включает учебный предмет «Иностранный язык (Английский язык)»</w:t>
      </w:r>
      <w:r w:rsidRPr="00C95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5510">
        <w:rPr>
          <w:rFonts w:ascii="Times New Roman" w:eastAsia="Times New Roman" w:hAnsi="Times New Roman" w:cs="Times New Roman"/>
          <w:sz w:val="28"/>
          <w:szCs w:val="24"/>
        </w:rPr>
        <w:t>так как все обучающиеся начальной школы выбрали для изучения английский язык. Учебный предмет представлен в объеме 2 часа в неделю во 2–4-х классах.</w:t>
      </w: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t xml:space="preserve">4. «Обществознание и естествознание (окружающий мир)». </w:t>
      </w:r>
      <w:r w:rsidRPr="00C95510">
        <w:rPr>
          <w:rFonts w:ascii="Times New Roman" w:eastAsia="Times New Roman" w:hAnsi="Times New Roman" w:cs="Times New Roman"/>
          <w:sz w:val="28"/>
          <w:szCs w:val="28"/>
        </w:rPr>
        <w:t>Включает в себя учебный предмет «Окружающий мир», который представлен в объеме 2 часа в неделю в 1–4-х классах.</w:t>
      </w: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t xml:space="preserve">5. «Основы религиозных культур и светской этики», модуль «Светская этика». Предмет </w:t>
      </w:r>
      <w:r w:rsidRPr="00C95510">
        <w:rPr>
          <w:rFonts w:ascii="Times New Roman" w:eastAsia="Times New Roman" w:hAnsi="Times New Roman" w:cs="Times New Roman"/>
          <w:sz w:val="28"/>
          <w:szCs w:val="28"/>
        </w:rPr>
        <w:t>представлен в объеме 1 час в неделю в 4-м классе. При изучении ОРКСЭ предусматривается безотметочное обучение.</w:t>
      </w: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lastRenderedPageBreak/>
        <w:t>6. «Искусство», данная предметная область включает в себя предметы «Музыка»  и  «Изобразительное искусство».</w:t>
      </w: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t>7. «Технология».</w:t>
      </w: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95510">
        <w:rPr>
          <w:rFonts w:ascii="Times New Roman" w:hAnsi="Times New Roman" w:cs="Times New Roman"/>
          <w:spacing w:val="-2"/>
          <w:sz w:val="28"/>
          <w:szCs w:val="28"/>
        </w:rPr>
        <w:t>8. «Физическая культура».</w:t>
      </w: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95510" w:rsidRPr="00C95510" w:rsidRDefault="00C95510" w:rsidP="00C955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B1D54" w:rsidRPr="00C95510" w:rsidRDefault="00922ABA" w:rsidP="003326E2">
      <w:pPr>
        <w:pStyle w:val="a4"/>
        <w:numPr>
          <w:ilvl w:val="1"/>
          <w:numId w:val="26"/>
        </w:numPr>
        <w:tabs>
          <w:tab w:val="left" w:pos="2552"/>
        </w:tabs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color w:val="00000A"/>
          <w:sz w:val="28"/>
          <w:szCs w:val="28"/>
        </w:rPr>
      </w:pPr>
      <w:r w:rsidRPr="003326E2">
        <w:rPr>
          <w:rFonts w:ascii="Times New Roman" w:hAnsi="Times New Roman" w:cs="Times New Roman"/>
          <w:b/>
          <w:sz w:val="28"/>
          <w:szCs w:val="28"/>
        </w:rPr>
        <w:lastRenderedPageBreak/>
        <w:t>Годовой учебный план для 1 – 4 классов, реализующих образовательную программу начального</w:t>
      </w:r>
      <w:r w:rsidR="00913422" w:rsidRPr="003326E2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Pr="003326E2">
        <w:rPr>
          <w:rFonts w:ascii="Times New Roman" w:hAnsi="Times New Roman" w:cs="Times New Roman"/>
          <w:b/>
          <w:sz w:val="28"/>
          <w:szCs w:val="28"/>
        </w:rPr>
        <w:t xml:space="preserve"> образования в соответствии с ФГОС НОО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2980"/>
        <w:gridCol w:w="2600"/>
        <w:gridCol w:w="960"/>
        <w:gridCol w:w="960"/>
        <w:gridCol w:w="960"/>
        <w:gridCol w:w="954"/>
        <w:gridCol w:w="6"/>
      </w:tblGrid>
      <w:tr w:rsidR="00C95510" w:rsidRPr="0039442F" w:rsidTr="00C95510">
        <w:trPr>
          <w:gridAfter w:val="1"/>
          <w:wAfter w:w="6" w:type="dxa"/>
          <w:trHeight w:val="315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10" w:rsidRPr="005905ED" w:rsidRDefault="00C95510" w:rsidP="00C95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5ED">
              <w:rPr>
                <w:rFonts w:ascii="Times New Roman" w:hAnsi="Times New Roman" w:cs="Times New Roman"/>
                <w:b/>
                <w:sz w:val="20"/>
              </w:rPr>
              <w:t>Количество часов в неделю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ОРКСЭ (Светская этика)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510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510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510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510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(русский)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2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информатика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2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Музыка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29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782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782</w:t>
            </w:r>
          </w:p>
        </w:tc>
      </w:tr>
      <w:tr w:rsidR="00C95510" w:rsidRPr="0039442F" w:rsidTr="00C95510">
        <w:trPr>
          <w:trHeight w:val="315"/>
          <w:jc w:val="center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Внеурочная деятельность*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510" w:rsidRPr="0039442F" w:rsidRDefault="00C95510" w:rsidP="00C9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C95510" w:rsidRPr="00C95510" w:rsidRDefault="00C95510" w:rsidP="00C95510">
      <w:pPr>
        <w:tabs>
          <w:tab w:val="left" w:pos="2552"/>
        </w:tabs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color w:val="00000A"/>
          <w:sz w:val="28"/>
          <w:szCs w:val="28"/>
        </w:rPr>
      </w:pPr>
    </w:p>
    <w:p w:rsidR="00922ABA" w:rsidRPr="00922ABA" w:rsidRDefault="00922ABA" w:rsidP="00922ABA">
      <w:pPr>
        <w:autoSpaceDE w:val="0"/>
        <w:spacing w:line="240" w:lineRule="auto"/>
        <w:jc w:val="both"/>
        <w:rPr>
          <w:rFonts w:ascii="Times New Roman" w:eastAsia="Times New Roman CYR" w:hAnsi="Times New Roman" w:cs="Times New Roman"/>
          <w:b/>
          <w:bCs/>
          <w:color w:val="00000A"/>
          <w:sz w:val="28"/>
          <w:szCs w:val="28"/>
        </w:rPr>
      </w:pPr>
    </w:p>
    <w:p w:rsidR="00922ABA" w:rsidRDefault="00922ABA" w:rsidP="00BE1D96">
      <w:pPr>
        <w:autoSpaceDE w:val="0"/>
        <w:spacing w:line="240" w:lineRule="auto"/>
        <w:ind w:firstLine="708"/>
        <w:jc w:val="both"/>
        <w:rPr>
          <w:rFonts w:ascii="Times New Roman" w:eastAsia="Times New Roman CYR" w:hAnsi="Times New Roman" w:cs="Times New Roman"/>
          <w:b/>
          <w:bCs/>
          <w:color w:val="00000A"/>
          <w:sz w:val="28"/>
          <w:szCs w:val="28"/>
        </w:rPr>
        <w:sectPr w:rsidR="00922ABA" w:rsidSect="00D9651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E6A31" w:rsidRPr="00753D77" w:rsidRDefault="00D2462B" w:rsidP="003326E2">
      <w:pPr>
        <w:pStyle w:val="a4"/>
        <w:numPr>
          <w:ilvl w:val="1"/>
          <w:numId w:val="26"/>
        </w:num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A"/>
          <w:sz w:val="28"/>
          <w:szCs w:val="28"/>
        </w:rPr>
        <w:lastRenderedPageBreak/>
        <w:t xml:space="preserve">Недельный учебный план </w:t>
      </w:r>
      <w:r w:rsidRPr="00922ABA">
        <w:rPr>
          <w:rFonts w:ascii="Times New Roman" w:hAnsi="Times New Roman" w:cs="Times New Roman"/>
          <w:b/>
          <w:sz w:val="28"/>
          <w:szCs w:val="28"/>
        </w:rPr>
        <w:t>для 1 – 4 классов, реализующих образовательную программу начального</w:t>
      </w:r>
      <w:r w:rsidR="00913422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Pr="00922ABA">
        <w:rPr>
          <w:rFonts w:ascii="Times New Roman" w:hAnsi="Times New Roman" w:cs="Times New Roman"/>
          <w:b/>
          <w:sz w:val="28"/>
          <w:szCs w:val="28"/>
        </w:rPr>
        <w:t xml:space="preserve"> образования в соответствии с ФГОС НОО</w:t>
      </w:r>
    </w:p>
    <w:tbl>
      <w:tblPr>
        <w:tblpPr w:leftFromText="180" w:rightFromText="180" w:vertAnchor="text" w:horzAnchor="margin" w:tblpXSpec="center" w:tblpY="63"/>
        <w:tblW w:w="9420" w:type="dxa"/>
        <w:tblLook w:val="04A0" w:firstRow="1" w:lastRow="0" w:firstColumn="1" w:lastColumn="0" w:noHBand="0" w:noVBand="1"/>
      </w:tblPr>
      <w:tblGrid>
        <w:gridCol w:w="2980"/>
        <w:gridCol w:w="2600"/>
        <w:gridCol w:w="960"/>
        <w:gridCol w:w="960"/>
        <w:gridCol w:w="960"/>
        <w:gridCol w:w="954"/>
        <w:gridCol w:w="6"/>
      </w:tblGrid>
      <w:tr w:rsidR="00753D77" w:rsidRPr="0039442F" w:rsidTr="002B2718">
        <w:trPr>
          <w:gridAfter w:val="1"/>
          <w:wAfter w:w="6" w:type="dxa"/>
          <w:trHeight w:val="315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77" w:rsidRPr="00847F15" w:rsidRDefault="00753D77" w:rsidP="002B2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F15">
              <w:rPr>
                <w:rFonts w:ascii="Times New Roman" w:hAnsi="Times New Roman" w:cs="Times New Roman"/>
                <w:b/>
                <w:sz w:val="20"/>
              </w:rPr>
              <w:t>Количество часов в неделю</w:t>
            </w:r>
          </w:p>
        </w:tc>
      </w:tr>
      <w:tr w:rsidR="00753D77" w:rsidRPr="0039442F" w:rsidTr="002B2718">
        <w:trPr>
          <w:trHeight w:val="315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53D77" w:rsidRPr="0039442F" w:rsidTr="002B2718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3D77" w:rsidRPr="0039442F" w:rsidTr="002B2718">
        <w:trPr>
          <w:trHeight w:val="315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53D77" w:rsidRPr="0039442F" w:rsidTr="002B2718">
        <w:trPr>
          <w:trHeight w:val="315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53D77" w:rsidRPr="0039442F" w:rsidTr="002B2718">
        <w:trPr>
          <w:trHeight w:val="315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ОРКСЭ (Светская этика)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3D77" w:rsidRPr="0039442F" w:rsidTr="002B2718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53D77" w:rsidRPr="0039442F" w:rsidTr="002B2718">
        <w:trPr>
          <w:trHeight w:val="315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(русский)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753D77" w:rsidRPr="0039442F" w:rsidTr="002B2718">
        <w:trPr>
          <w:trHeight w:val="315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753D77" w:rsidRPr="0039442F" w:rsidTr="002B2718">
        <w:trPr>
          <w:trHeight w:val="315"/>
        </w:trPr>
        <w:tc>
          <w:tcPr>
            <w:tcW w:w="2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53D77" w:rsidRPr="0039442F" w:rsidTr="002B2718">
        <w:trPr>
          <w:trHeight w:val="315"/>
        </w:trPr>
        <w:tc>
          <w:tcPr>
            <w:tcW w:w="2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53D77" w:rsidRPr="0039442F" w:rsidTr="002B2718">
        <w:trPr>
          <w:trHeight w:val="315"/>
        </w:trPr>
        <w:tc>
          <w:tcPr>
            <w:tcW w:w="29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3D77" w:rsidRPr="0039442F" w:rsidTr="002B2718">
        <w:trPr>
          <w:trHeight w:val="315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3D77" w:rsidRPr="0039442F" w:rsidTr="002B2718">
        <w:trPr>
          <w:trHeight w:val="315"/>
        </w:trPr>
        <w:tc>
          <w:tcPr>
            <w:tcW w:w="2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53D77" w:rsidRPr="0039442F" w:rsidTr="002B2718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53D77" w:rsidRPr="0039442F" w:rsidTr="002B2718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753D77" w:rsidRPr="0039442F" w:rsidTr="002B2718">
        <w:trPr>
          <w:trHeight w:val="31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753D77" w:rsidRPr="0039442F" w:rsidTr="002B2718">
        <w:trPr>
          <w:trHeight w:val="31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Внеурочная деятельность*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D77" w:rsidRPr="0039442F" w:rsidRDefault="00753D77" w:rsidP="002B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753D77" w:rsidRPr="00753D77" w:rsidRDefault="00753D77" w:rsidP="00753D77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color w:val="00000A"/>
          <w:sz w:val="28"/>
          <w:szCs w:val="28"/>
        </w:rPr>
      </w:pPr>
    </w:p>
    <w:p w:rsidR="00C95510" w:rsidRPr="00C95510" w:rsidRDefault="00C95510" w:rsidP="00C95510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color w:val="00000A"/>
          <w:sz w:val="28"/>
          <w:szCs w:val="28"/>
        </w:rPr>
      </w:pPr>
    </w:p>
    <w:p w:rsidR="000E4618" w:rsidRDefault="000E4618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62B" w:rsidRDefault="00D2462B" w:rsidP="000E65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462B" w:rsidRPr="00D2462B" w:rsidRDefault="00D2462B" w:rsidP="00D2462B">
      <w:pPr>
        <w:rPr>
          <w:rFonts w:ascii="Times New Roman" w:hAnsi="Times New Roman" w:cs="Times New Roman"/>
          <w:sz w:val="28"/>
          <w:szCs w:val="28"/>
        </w:rPr>
      </w:pPr>
    </w:p>
    <w:p w:rsidR="00D2462B" w:rsidRPr="00D2462B" w:rsidRDefault="00D2462B" w:rsidP="00D2462B">
      <w:pPr>
        <w:rPr>
          <w:rFonts w:ascii="Times New Roman" w:hAnsi="Times New Roman" w:cs="Times New Roman"/>
          <w:sz w:val="28"/>
          <w:szCs w:val="28"/>
        </w:rPr>
      </w:pPr>
    </w:p>
    <w:p w:rsidR="00D2462B" w:rsidRPr="00D2462B" w:rsidRDefault="00D2462B" w:rsidP="00D2462B">
      <w:pPr>
        <w:rPr>
          <w:rFonts w:ascii="Times New Roman" w:hAnsi="Times New Roman" w:cs="Times New Roman"/>
          <w:sz w:val="28"/>
          <w:szCs w:val="28"/>
        </w:rPr>
      </w:pPr>
    </w:p>
    <w:p w:rsidR="00D2462B" w:rsidRPr="00D2462B" w:rsidRDefault="00D2462B" w:rsidP="00D2462B">
      <w:pPr>
        <w:rPr>
          <w:rFonts w:ascii="Times New Roman" w:hAnsi="Times New Roman" w:cs="Times New Roman"/>
          <w:sz w:val="28"/>
          <w:szCs w:val="28"/>
        </w:rPr>
      </w:pPr>
    </w:p>
    <w:p w:rsidR="00D2462B" w:rsidRPr="00D2462B" w:rsidRDefault="00D2462B" w:rsidP="00D2462B">
      <w:pPr>
        <w:rPr>
          <w:rFonts w:ascii="Times New Roman" w:hAnsi="Times New Roman" w:cs="Times New Roman"/>
          <w:sz w:val="28"/>
          <w:szCs w:val="28"/>
        </w:rPr>
      </w:pPr>
    </w:p>
    <w:p w:rsidR="00D2462B" w:rsidRPr="00D2462B" w:rsidRDefault="00D2462B" w:rsidP="00D2462B">
      <w:pPr>
        <w:rPr>
          <w:rFonts w:ascii="Times New Roman" w:hAnsi="Times New Roman" w:cs="Times New Roman"/>
          <w:sz w:val="28"/>
          <w:szCs w:val="28"/>
        </w:rPr>
      </w:pPr>
    </w:p>
    <w:p w:rsidR="00D2462B" w:rsidRPr="00D2462B" w:rsidRDefault="00D2462B" w:rsidP="00D2462B">
      <w:pPr>
        <w:rPr>
          <w:rFonts w:ascii="Times New Roman" w:hAnsi="Times New Roman" w:cs="Times New Roman"/>
          <w:sz w:val="28"/>
          <w:szCs w:val="28"/>
        </w:rPr>
      </w:pPr>
    </w:p>
    <w:p w:rsidR="00D2462B" w:rsidRPr="00D2462B" w:rsidRDefault="00D2462B" w:rsidP="00D2462B">
      <w:pPr>
        <w:rPr>
          <w:rFonts w:ascii="Times New Roman" w:hAnsi="Times New Roman" w:cs="Times New Roman"/>
          <w:sz w:val="28"/>
          <w:szCs w:val="28"/>
        </w:rPr>
      </w:pPr>
    </w:p>
    <w:p w:rsidR="007E4BAA" w:rsidRPr="00D2462B" w:rsidRDefault="007E4BAA" w:rsidP="00D2462B">
      <w:pPr>
        <w:rPr>
          <w:rFonts w:ascii="Times New Roman" w:hAnsi="Times New Roman" w:cs="Times New Roman"/>
          <w:sz w:val="28"/>
          <w:szCs w:val="28"/>
        </w:rPr>
      </w:pPr>
    </w:p>
    <w:p w:rsidR="00913422" w:rsidRPr="00EF2ACF" w:rsidRDefault="00913422" w:rsidP="003326E2">
      <w:pPr>
        <w:pStyle w:val="a4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422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>ОСНОВНОЕ ОБЩЕЕ ОБРАЗОВАНИЕ</w:t>
      </w:r>
    </w:p>
    <w:p w:rsidR="00EF2ACF" w:rsidRPr="00BE7BDD" w:rsidRDefault="00EF2ACF" w:rsidP="003326E2">
      <w:pPr>
        <w:pStyle w:val="a4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7BD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учебного плана в соответствии с требованиями ФГОС ООО. </w:t>
      </w:r>
    </w:p>
    <w:p w:rsidR="007E4BAA" w:rsidRDefault="007E4BAA" w:rsidP="00163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AA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>
        <w:rPr>
          <w:rFonts w:ascii="Times New Roman" w:hAnsi="Times New Roman" w:cs="Times New Roman"/>
          <w:sz w:val="28"/>
          <w:szCs w:val="28"/>
        </w:rPr>
        <w:t xml:space="preserve">5-9 – х </w:t>
      </w:r>
      <w:r w:rsidRPr="007E4BAA">
        <w:rPr>
          <w:rFonts w:ascii="Times New Roman" w:hAnsi="Times New Roman" w:cs="Times New Roman"/>
          <w:sz w:val="28"/>
          <w:szCs w:val="28"/>
        </w:rPr>
        <w:t>классов</w:t>
      </w:r>
      <w:r w:rsidR="00C85F2E">
        <w:rPr>
          <w:rFonts w:ascii="Times New Roman" w:hAnsi="Times New Roman" w:cs="Times New Roman"/>
          <w:sz w:val="28"/>
          <w:szCs w:val="28"/>
        </w:rPr>
        <w:t xml:space="preserve"> </w:t>
      </w:r>
      <w:r w:rsidRPr="007E4BAA">
        <w:rPr>
          <w:rFonts w:ascii="Times New Roman" w:hAnsi="Times New Roman" w:cs="Times New Roman"/>
          <w:sz w:val="28"/>
          <w:szCs w:val="28"/>
        </w:rPr>
        <w:t>составлен в соответствии с федеральным государственным образовательным стандартом основного общего образования(ФГОС ООО), утверждённым приказом Министерства образования и науки Российской Федерации от 17.12.2010 No1897 (с учётом изменений, внесённых приказом Министерства образования и науки Российской Федерации от 29.12.2014 No1644). 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EF2ACF" w:rsidRDefault="00EF2ACF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ACF">
        <w:rPr>
          <w:rFonts w:ascii="Times New Roman" w:eastAsia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ACF"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EF2ACF" w:rsidRDefault="00EF2ACF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ACF">
        <w:rPr>
          <w:rFonts w:ascii="Times New Roman" w:eastAsia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EF2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ACF" w:rsidRDefault="00EF2ACF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ACF">
        <w:rPr>
          <w:rFonts w:ascii="Times New Roman" w:eastAsia="Times New Roman" w:hAnsi="Times New Roman" w:cs="Times New Roman"/>
          <w:sz w:val="28"/>
          <w:szCs w:val="28"/>
        </w:rPr>
        <w:t>Часть учебного плана,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ACF">
        <w:rPr>
          <w:rFonts w:ascii="Times New Roman" w:eastAsia="Times New Roman" w:hAnsi="Times New Roman" w:cs="Times New Roman"/>
          <w:sz w:val="28"/>
          <w:szCs w:val="28"/>
        </w:rPr>
        <w:t>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образования)–другие виды учебной, воспитательной, спортивной и иной деятельности обучающихся.</w:t>
      </w:r>
    </w:p>
    <w:p w:rsidR="00EF2ACF" w:rsidRDefault="00EF2ACF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ACF">
        <w:rPr>
          <w:rFonts w:ascii="Times New Roman" w:eastAsia="Times New Roman" w:hAnsi="Times New Roman" w:cs="Times New Roman"/>
          <w:sz w:val="28"/>
          <w:szCs w:val="28"/>
        </w:rPr>
        <w:lastRenderedPageBreak/>
        <w:t>ФГОС ООО устанавливает обязательные учебные предметы и обязательные предметные области, в числе которых:</w:t>
      </w:r>
    </w:p>
    <w:p w:rsidR="00EF2ACF" w:rsidRDefault="00EF2ACF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ACF">
        <w:rPr>
          <w:rFonts w:ascii="Times New Roman" w:eastAsia="Times New Roman" w:hAnsi="Times New Roman" w:cs="Times New Roman"/>
          <w:sz w:val="28"/>
          <w:szCs w:val="28"/>
        </w:rPr>
        <w:t>-предметная область «Русский язык и литература» включает учебные предметы: «Русский язык», «Литература»;</w:t>
      </w:r>
    </w:p>
    <w:p w:rsidR="00EF2ACF" w:rsidRDefault="00EF2ACF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ACF">
        <w:rPr>
          <w:rFonts w:ascii="Times New Roman" w:eastAsia="Times New Roman" w:hAnsi="Times New Roman" w:cs="Times New Roman"/>
          <w:sz w:val="28"/>
          <w:szCs w:val="28"/>
        </w:rPr>
        <w:t>-предметная область «Родной язык и родная литература» включает учебные предметы «Родной язык» и «Родная литера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тура». </w:t>
      </w:r>
      <w:r w:rsidRPr="00F82C9C">
        <w:rPr>
          <w:rFonts w:ascii="Times New Roman" w:eastAsia="Times New Roman" w:hAnsi="Times New Roman" w:cs="Times New Roman"/>
          <w:sz w:val="28"/>
          <w:szCs w:val="28"/>
        </w:rPr>
        <w:t>Учебные предметы реализуется последовательно: в первом полугодии –учебный предмет«Родн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82C9C">
        <w:rPr>
          <w:rFonts w:ascii="Times New Roman" w:eastAsia="Times New Roman" w:hAnsi="Times New Roman" w:cs="Times New Roman"/>
          <w:sz w:val="28"/>
          <w:szCs w:val="28"/>
        </w:rPr>
        <w:t xml:space="preserve"> (русск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82C9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Pr="00F82C9C">
        <w:rPr>
          <w:rFonts w:ascii="Times New Roman" w:eastAsia="Times New Roman" w:hAnsi="Times New Roman" w:cs="Times New Roman"/>
          <w:sz w:val="28"/>
          <w:szCs w:val="28"/>
        </w:rPr>
        <w:t>», во втором полугодии –учебный предмет «Родн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82C9C">
        <w:rPr>
          <w:rFonts w:ascii="Times New Roman" w:eastAsia="Times New Roman" w:hAnsi="Times New Roman" w:cs="Times New Roman"/>
          <w:sz w:val="28"/>
          <w:szCs w:val="28"/>
        </w:rPr>
        <w:t xml:space="preserve"> (русск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82C9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литература</w:t>
      </w:r>
      <w:r w:rsidRPr="00F82C9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F2ACF" w:rsidRDefault="00EF2ACF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ACF">
        <w:rPr>
          <w:rFonts w:ascii="Times New Roman" w:eastAsia="Times New Roman" w:hAnsi="Times New Roman" w:cs="Times New Roman"/>
          <w:sz w:val="28"/>
          <w:szCs w:val="28"/>
        </w:rPr>
        <w:t>-предметная область «Иностранные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ACF">
        <w:rPr>
          <w:rFonts w:ascii="Times New Roman" w:eastAsia="Times New Roman" w:hAnsi="Times New Roman" w:cs="Times New Roman"/>
          <w:sz w:val="28"/>
          <w:szCs w:val="28"/>
        </w:rPr>
        <w:t>языки» включает учебный предмет «Иностранный язык (Английский язык)»</w:t>
      </w:r>
      <w:r w:rsidR="00163A92">
        <w:rPr>
          <w:rFonts w:ascii="Times New Roman" w:eastAsia="Times New Roman" w:hAnsi="Times New Roman" w:cs="Times New Roman"/>
          <w:sz w:val="28"/>
          <w:szCs w:val="28"/>
        </w:rPr>
        <w:t>, «Второй иностранный язык»</w:t>
      </w:r>
      <w:r w:rsidRPr="00EF2A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ACF" w:rsidRDefault="00EF2ACF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ACF">
        <w:rPr>
          <w:rFonts w:ascii="Times New Roman" w:eastAsia="Times New Roman" w:hAnsi="Times New Roman" w:cs="Times New Roman"/>
          <w:sz w:val="28"/>
          <w:szCs w:val="28"/>
        </w:rPr>
        <w:t>-предметная область «Математика и информатика» включает учебные предметы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ACF">
        <w:rPr>
          <w:rFonts w:ascii="Times New Roman" w:eastAsia="Times New Roman" w:hAnsi="Times New Roman" w:cs="Times New Roman"/>
          <w:sz w:val="28"/>
          <w:szCs w:val="28"/>
        </w:rPr>
        <w:t>«Математика», «Алгебра», «Геометрия», «Информатика»;</w:t>
      </w:r>
    </w:p>
    <w:p w:rsidR="00EF2ACF" w:rsidRDefault="00EF2ACF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ACF">
        <w:rPr>
          <w:rFonts w:ascii="Times New Roman" w:eastAsia="Times New Roman" w:hAnsi="Times New Roman" w:cs="Times New Roman"/>
          <w:sz w:val="28"/>
          <w:szCs w:val="28"/>
        </w:rPr>
        <w:t>-предметная область «Искусство» включает учебные предметы «Музыка» и «Изобразительное искусство», которые ведутся отдельно по 1 часу в неделю;</w:t>
      </w:r>
    </w:p>
    <w:p w:rsidR="00EF2ACF" w:rsidRDefault="00EF2ACF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ACF">
        <w:rPr>
          <w:rFonts w:ascii="Times New Roman" w:eastAsia="Times New Roman" w:hAnsi="Times New Roman" w:cs="Times New Roman"/>
          <w:sz w:val="28"/>
          <w:szCs w:val="28"/>
        </w:rPr>
        <w:t>-предметная область «Технология» включает учебный предмет «Технология».</w:t>
      </w:r>
      <w:r w:rsidRPr="00F82C9C">
        <w:rPr>
          <w:rFonts w:ascii="Times New Roman" w:eastAsia="Times New Roman" w:hAnsi="Times New Roman" w:cs="Times New Roman"/>
          <w:sz w:val="28"/>
          <w:szCs w:val="28"/>
        </w:rPr>
        <w:t>Учебный предмет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C9C">
        <w:rPr>
          <w:rFonts w:ascii="Times New Roman" w:eastAsia="Times New Roman" w:hAnsi="Times New Roman" w:cs="Times New Roman"/>
          <w:sz w:val="28"/>
          <w:szCs w:val="28"/>
        </w:rPr>
        <w:t xml:space="preserve">в 8 классе изучается по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следующему</w:t>
      </w:r>
      <w:r w:rsidRPr="00F82C9C">
        <w:rPr>
          <w:rFonts w:ascii="Times New Roman" w:eastAsia="Times New Roman" w:hAnsi="Times New Roman" w:cs="Times New Roman"/>
          <w:sz w:val="28"/>
          <w:szCs w:val="28"/>
        </w:rPr>
        <w:t xml:space="preserve"> принципу: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C9C">
        <w:rPr>
          <w:rFonts w:ascii="Times New Roman" w:eastAsia="Times New Roman" w:hAnsi="Times New Roman" w:cs="Times New Roman"/>
          <w:sz w:val="28"/>
          <w:szCs w:val="28"/>
        </w:rPr>
        <w:t xml:space="preserve">с 1 по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82C9C">
        <w:rPr>
          <w:rFonts w:ascii="Times New Roman" w:eastAsia="Times New Roman" w:hAnsi="Times New Roman" w:cs="Times New Roman"/>
          <w:sz w:val="28"/>
          <w:szCs w:val="28"/>
        </w:rPr>
        <w:t xml:space="preserve"> неделю учебного года –в объёме 2 часов в неделю, с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82C9C">
        <w:rPr>
          <w:rFonts w:ascii="Times New Roman" w:eastAsia="Times New Roman" w:hAnsi="Times New Roman" w:cs="Times New Roman"/>
          <w:sz w:val="28"/>
          <w:szCs w:val="28"/>
        </w:rPr>
        <w:t xml:space="preserve"> по 35 неделю не изучается,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C9C">
        <w:rPr>
          <w:rFonts w:ascii="Times New Roman" w:eastAsia="Times New Roman" w:hAnsi="Times New Roman" w:cs="Times New Roman"/>
          <w:sz w:val="28"/>
          <w:szCs w:val="28"/>
        </w:rPr>
        <w:t>что обусловлено особенностями содержания учебного предмета.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ACF">
        <w:rPr>
          <w:rFonts w:ascii="Times New Roman" w:eastAsia="Times New Roman" w:hAnsi="Times New Roman" w:cs="Times New Roman"/>
          <w:sz w:val="28"/>
          <w:szCs w:val="28"/>
        </w:rPr>
        <w:t>Исходя из позиций целесообразности, часы, отведенные на преподавание следующих учебных предметов, проводятся отдельно:</w:t>
      </w:r>
    </w:p>
    <w:p w:rsidR="00EF2ACF" w:rsidRDefault="00EF2ACF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ACF">
        <w:rPr>
          <w:rFonts w:ascii="Times New Roman" w:eastAsia="Times New Roman" w:hAnsi="Times New Roman" w:cs="Times New Roman"/>
          <w:sz w:val="28"/>
          <w:szCs w:val="28"/>
        </w:rPr>
        <w:t>-«Математика» –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A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7-9 - х</w:t>
      </w:r>
      <w:r w:rsidRPr="00EF2ACF">
        <w:rPr>
          <w:rFonts w:ascii="Times New Roman" w:eastAsia="Times New Roman" w:hAnsi="Times New Roman" w:cs="Times New Roman"/>
          <w:sz w:val="28"/>
          <w:szCs w:val="28"/>
        </w:rPr>
        <w:t xml:space="preserve"> классах включает предметы «Алгебра» (3часа в неделю) и «Геометрия» (2часа в неделю);</w:t>
      </w:r>
    </w:p>
    <w:p w:rsidR="00EF2ACF" w:rsidRDefault="00EF2ACF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ACF">
        <w:rPr>
          <w:rFonts w:ascii="Times New Roman" w:eastAsia="Times New Roman" w:hAnsi="Times New Roman" w:cs="Times New Roman"/>
          <w:sz w:val="28"/>
          <w:szCs w:val="28"/>
        </w:rPr>
        <w:t>-«Искусство» –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A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5-7 – х </w:t>
      </w:r>
      <w:r w:rsidRPr="00EF2ACF">
        <w:rPr>
          <w:rFonts w:ascii="Times New Roman" w:eastAsia="Times New Roman" w:hAnsi="Times New Roman" w:cs="Times New Roman"/>
          <w:sz w:val="28"/>
          <w:szCs w:val="28"/>
        </w:rPr>
        <w:t>классах включает предметы «Музыка» (1 час в неделю) и «Изобразитель</w:t>
      </w:r>
      <w:r w:rsidR="00BE7BDD">
        <w:rPr>
          <w:rFonts w:ascii="Times New Roman" w:eastAsia="Times New Roman" w:hAnsi="Times New Roman" w:cs="Times New Roman"/>
          <w:sz w:val="28"/>
          <w:szCs w:val="28"/>
        </w:rPr>
        <w:t>ное искусство» (1 час в неделю)</w:t>
      </w:r>
      <w:r w:rsidR="00163A92">
        <w:rPr>
          <w:rFonts w:ascii="Times New Roman" w:eastAsia="Times New Roman" w:hAnsi="Times New Roman" w:cs="Times New Roman"/>
          <w:sz w:val="28"/>
          <w:szCs w:val="28"/>
        </w:rPr>
        <w:t>.  В 8- х классах у</w:t>
      </w:r>
      <w:r w:rsidR="00163A92" w:rsidRPr="00F82C9C">
        <w:rPr>
          <w:rFonts w:ascii="Times New Roman" w:eastAsia="Times New Roman" w:hAnsi="Times New Roman" w:cs="Times New Roman"/>
          <w:sz w:val="28"/>
          <w:szCs w:val="28"/>
        </w:rPr>
        <w:t>чебные предметы реализуется последовательно: в первом полугодии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A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A92">
        <w:rPr>
          <w:rFonts w:ascii="Times New Roman" w:eastAsia="Times New Roman" w:hAnsi="Times New Roman" w:cs="Times New Roman"/>
          <w:sz w:val="28"/>
          <w:szCs w:val="28"/>
        </w:rPr>
        <w:t>«ИЗО», во втором -«Музыка»</w:t>
      </w:r>
      <w:r w:rsidR="00BE7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B67" w:rsidRPr="00000B67" w:rsidRDefault="00000B67" w:rsidP="00163A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7">
        <w:rPr>
          <w:rFonts w:ascii="Times New Roman" w:hAnsi="Times New Roman" w:cs="Times New Roman"/>
          <w:sz w:val="28"/>
          <w:szCs w:val="28"/>
        </w:rPr>
        <w:t xml:space="preserve">Учебный план обеспечивает преподавание и изучение государственного языка Российской Федерации и родного языка из числа языков народов Российской Федерации, а также устанавливает количество занятий, отводимых на их изучение. </w:t>
      </w:r>
    </w:p>
    <w:p w:rsidR="00F82C9C" w:rsidRPr="00193BA2" w:rsidRDefault="00F82C9C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Предметная область «Основы духовно-нравственной культуры народов России» (ОДНКНР) </w:t>
      </w:r>
      <w:r w:rsidR="00B939CC" w:rsidRPr="00193BA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193BA2" w:rsidRPr="00193BA2">
        <w:rPr>
          <w:rFonts w:ascii="Times New Roman" w:hAnsi="Times New Roman" w:cs="Times New Roman"/>
          <w:sz w:val="28"/>
          <w:szCs w:val="28"/>
        </w:rPr>
        <w:t xml:space="preserve">в </w:t>
      </w:r>
      <w:r w:rsidR="00B939CC">
        <w:rPr>
          <w:rFonts w:ascii="Times New Roman" w:hAnsi="Times New Roman" w:cs="Times New Roman"/>
          <w:sz w:val="28"/>
          <w:szCs w:val="28"/>
        </w:rPr>
        <w:t>5</w:t>
      </w:r>
      <w:r w:rsidR="00193BA2" w:rsidRPr="00193BA2">
        <w:rPr>
          <w:rFonts w:ascii="Times New Roman" w:hAnsi="Times New Roman" w:cs="Times New Roman"/>
          <w:sz w:val="28"/>
          <w:szCs w:val="28"/>
        </w:rPr>
        <w:t xml:space="preserve"> классе – 1 час в неделю (34 часа в год), за счет части учебного плана, формируемой участниками образовательных отношений. </w:t>
      </w:r>
    </w:p>
    <w:p w:rsidR="007E4BAA" w:rsidRDefault="00F82C9C" w:rsidP="00163A9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9C">
        <w:rPr>
          <w:rFonts w:ascii="Times New Roman" w:eastAsia="Times New Roman" w:hAnsi="Times New Roman" w:cs="Times New Roman"/>
          <w:sz w:val="28"/>
          <w:szCs w:val="28"/>
        </w:rPr>
        <w:t>Все классы в одной параллели обучаются по одному учебному плану.</w:t>
      </w:r>
    </w:p>
    <w:p w:rsidR="00000B67" w:rsidRDefault="00000B67" w:rsidP="00163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учебного плана, </w:t>
      </w:r>
      <w:r w:rsidRPr="00000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формируемая участниками образовательных отношений</w:t>
      </w:r>
      <w:r w:rsidRPr="00000B6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BE7BDD" w:rsidRDefault="00BE7BDD" w:rsidP="00163A92">
      <w:pPr>
        <w:pStyle w:val="a4"/>
        <w:numPr>
          <w:ilvl w:val="1"/>
          <w:numId w:val="26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E7B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Деление классов на группы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BE7BDD" w:rsidRDefault="00BE7BDD" w:rsidP="00163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BDD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общеобразовательных программ, в соответствии с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E7BDD">
        <w:rPr>
          <w:rFonts w:ascii="Times New Roman" w:hAnsi="Times New Roman" w:cs="Times New Roman"/>
          <w:sz w:val="28"/>
          <w:szCs w:val="28"/>
        </w:rPr>
        <w:t xml:space="preserve"> осуществляется деление классов при наполняемости класса 25 и более человек на:</w:t>
      </w:r>
    </w:p>
    <w:p w:rsidR="00BE7BDD" w:rsidRDefault="00BE7BDD" w:rsidP="00163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BDD">
        <w:rPr>
          <w:rFonts w:ascii="Times New Roman" w:hAnsi="Times New Roman" w:cs="Times New Roman"/>
          <w:sz w:val="28"/>
          <w:szCs w:val="28"/>
        </w:rPr>
        <w:t xml:space="preserve">-две группы при проведении учебных занятий по предметам «Технология»в </w:t>
      </w:r>
      <w:r>
        <w:rPr>
          <w:rFonts w:ascii="Times New Roman" w:hAnsi="Times New Roman" w:cs="Times New Roman"/>
          <w:sz w:val="28"/>
          <w:szCs w:val="28"/>
        </w:rPr>
        <w:t>5-8 – х классах;</w:t>
      </w:r>
    </w:p>
    <w:p w:rsidR="00BE7BDD" w:rsidRDefault="00BE7BDD" w:rsidP="00163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BDD">
        <w:rPr>
          <w:rFonts w:ascii="Times New Roman" w:hAnsi="Times New Roman" w:cs="Times New Roman"/>
          <w:sz w:val="28"/>
          <w:szCs w:val="28"/>
        </w:rPr>
        <w:t xml:space="preserve"> во время проведения занятий по предметам «Информатика», осуществляется деление классов на две группы;</w:t>
      </w:r>
    </w:p>
    <w:p w:rsidR="00BE7BDD" w:rsidRPr="00BE7BDD" w:rsidRDefault="00BE7BDD" w:rsidP="00163A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E7B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две</w:t>
      </w:r>
      <w:r w:rsidRPr="00BE7BDD">
        <w:rPr>
          <w:rFonts w:ascii="Times New Roman" w:hAnsi="Times New Roman" w:cs="Times New Roman"/>
          <w:sz w:val="28"/>
          <w:szCs w:val="28"/>
        </w:rPr>
        <w:t xml:space="preserve"> группы при проведении учебных занятий по предмету«Иностранный язык(Английский язык)».</w:t>
      </w:r>
    </w:p>
    <w:p w:rsidR="007E4BAA" w:rsidRDefault="007E4BAA" w:rsidP="00BE7B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BDD" w:rsidRDefault="00BE7BDD" w:rsidP="00BE7B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BDD" w:rsidRDefault="00BE7BDD" w:rsidP="00BE7B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BDD" w:rsidRDefault="00BE7BDD" w:rsidP="00BE7B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BDD" w:rsidRDefault="00BE7BDD" w:rsidP="00BE7B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BDD" w:rsidRDefault="00BE7BDD" w:rsidP="00BE7B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BDD" w:rsidRDefault="00BE7BDD" w:rsidP="00BE7B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BDD" w:rsidRDefault="00BE7BDD" w:rsidP="00BE7B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BDD" w:rsidRDefault="00BE7BDD" w:rsidP="00BE7B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BDD" w:rsidRPr="00BE7BDD" w:rsidRDefault="00BE7BDD" w:rsidP="00BE7B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42F" w:rsidRPr="0039442F" w:rsidRDefault="0039442F" w:rsidP="0039442F">
      <w:pPr>
        <w:tabs>
          <w:tab w:val="left" w:pos="5827"/>
        </w:tabs>
        <w:autoSpaceDE w:val="0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9442F" w:rsidRPr="0039442F" w:rsidRDefault="0039442F" w:rsidP="0039442F">
      <w:pPr>
        <w:tabs>
          <w:tab w:val="left" w:pos="5827"/>
        </w:tabs>
        <w:autoSpaceDE w:val="0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9442F" w:rsidRPr="0039442F" w:rsidRDefault="00913422" w:rsidP="003326E2">
      <w:pPr>
        <w:pStyle w:val="a4"/>
        <w:numPr>
          <w:ilvl w:val="1"/>
          <w:numId w:val="26"/>
        </w:numPr>
        <w:tabs>
          <w:tab w:val="left" w:pos="5827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BAA">
        <w:rPr>
          <w:rFonts w:ascii="Times New Roman" w:eastAsia="Times New Roman CYR" w:hAnsi="Times New Roman" w:cs="Times New Roman"/>
          <w:b/>
          <w:bCs/>
          <w:color w:val="00000A"/>
          <w:sz w:val="28"/>
          <w:szCs w:val="28"/>
        </w:rPr>
        <w:lastRenderedPageBreak/>
        <w:t xml:space="preserve">Годовой учебный план </w:t>
      </w:r>
      <w:r w:rsidRPr="007E4BAA">
        <w:rPr>
          <w:rFonts w:ascii="Times New Roman" w:hAnsi="Times New Roman" w:cs="Times New Roman"/>
          <w:b/>
          <w:sz w:val="28"/>
          <w:szCs w:val="28"/>
        </w:rPr>
        <w:t>для 5 – 9 классов, реализующих образовательную программу</w:t>
      </w:r>
      <w:r w:rsidR="00F54E9A">
        <w:rPr>
          <w:rFonts w:ascii="Times New Roman" w:hAnsi="Times New Roman" w:cs="Times New Roman"/>
          <w:b/>
          <w:sz w:val="28"/>
          <w:szCs w:val="28"/>
        </w:rPr>
        <w:t xml:space="preserve"> основного</w:t>
      </w:r>
      <w:r w:rsidRPr="007E4BA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соответствии с ФГОС ООО</w:t>
      </w:r>
    </w:p>
    <w:tbl>
      <w:tblPr>
        <w:tblW w:w="10380" w:type="dxa"/>
        <w:tblInd w:w="91" w:type="dxa"/>
        <w:tblLook w:val="04A0" w:firstRow="1" w:lastRow="0" w:firstColumn="1" w:lastColumn="0" w:noHBand="0" w:noVBand="1"/>
      </w:tblPr>
      <w:tblGrid>
        <w:gridCol w:w="2980"/>
        <w:gridCol w:w="2600"/>
        <w:gridCol w:w="960"/>
        <w:gridCol w:w="960"/>
        <w:gridCol w:w="960"/>
        <w:gridCol w:w="960"/>
        <w:gridCol w:w="960"/>
      </w:tblGrid>
      <w:tr w:rsidR="00163A92" w:rsidRPr="00163A92" w:rsidTr="00163A92">
        <w:trPr>
          <w:trHeight w:val="315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163A92" w:rsidRPr="00163A92" w:rsidTr="00163A92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Обязательная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(русский)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Всеобщая 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Музыка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3A92" w:rsidRPr="00163A92" w:rsidTr="00163A92">
        <w:trPr>
          <w:trHeight w:val="315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163A92" w:rsidRPr="00163A92" w:rsidTr="00163A92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1088</w:t>
            </w:r>
          </w:p>
        </w:tc>
      </w:tr>
      <w:tr w:rsidR="00163A92" w:rsidRPr="00163A92" w:rsidTr="00163A92">
        <w:trPr>
          <w:trHeight w:val="510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A92" w:rsidRPr="00163A92" w:rsidTr="00163A92">
        <w:trPr>
          <w:trHeight w:val="4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A92" w:rsidRPr="00163A92" w:rsidTr="00163A92">
        <w:trPr>
          <w:trHeight w:val="4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ОДНКНР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ОДНКНР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3A92" w:rsidRPr="00163A92" w:rsidTr="00163A92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Факультативы/Элективные курсы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163A92" w:rsidRPr="00163A92" w:rsidTr="00163A92">
        <w:trPr>
          <w:trHeight w:val="31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1088</w:t>
            </w:r>
          </w:p>
        </w:tc>
      </w:tr>
      <w:tr w:rsidR="00163A92" w:rsidRPr="00163A92" w:rsidTr="00163A92">
        <w:trPr>
          <w:trHeight w:val="31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Внеурочная деятельность*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39442F" w:rsidRDefault="00913422" w:rsidP="0039442F">
      <w:pPr>
        <w:tabs>
          <w:tab w:val="left" w:pos="5827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42F">
        <w:rPr>
          <w:rFonts w:ascii="Times New Roman" w:hAnsi="Times New Roman" w:cs="Times New Roman"/>
          <w:sz w:val="28"/>
          <w:szCs w:val="28"/>
        </w:rPr>
        <w:tab/>
      </w:r>
    </w:p>
    <w:p w:rsidR="0039442F" w:rsidRDefault="0039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42F" w:rsidRPr="0039442F" w:rsidRDefault="0039442F" w:rsidP="0039442F">
      <w:pPr>
        <w:pStyle w:val="a4"/>
        <w:numPr>
          <w:ilvl w:val="0"/>
          <w:numId w:val="25"/>
        </w:numPr>
        <w:tabs>
          <w:tab w:val="left" w:pos="5827"/>
        </w:tabs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vanish/>
          <w:color w:val="00000A"/>
          <w:sz w:val="28"/>
          <w:szCs w:val="28"/>
        </w:rPr>
      </w:pPr>
    </w:p>
    <w:p w:rsidR="0039442F" w:rsidRPr="0039442F" w:rsidRDefault="0039442F" w:rsidP="0039442F">
      <w:pPr>
        <w:pStyle w:val="a4"/>
        <w:numPr>
          <w:ilvl w:val="0"/>
          <w:numId w:val="25"/>
        </w:numPr>
        <w:tabs>
          <w:tab w:val="left" w:pos="5827"/>
        </w:tabs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vanish/>
          <w:color w:val="00000A"/>
          <w:sz w:val="28"/>
          <w:szCs w:val="28"/>
        </w:rPr>
      </w:pPr>
    </w:p>
    <w:p w:rsidR="0039442F" w:rsidRPr="0039442F" w:rsidRDefault="0039442F" w:rsidP="0039442F">
      <w:pPr>
        <w:pStyle w:val="a4"/>
        <w:numPr>
          <w:ilvl w:val="0"/>
          <w:numId w:val="25"/>
        </w:numPr>
        <w:tabs>
          <w:tab w:val="left" w:pos="5827"/>
        </w:tabs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vanish/>
          <w:color w:val="00000A"/>
          <w:sz w:val="28"/>
          <w:szCs w:val="28"/>
        </w:rPr>
      </w:pPr>
    </w:p>
    <w:p w:rsidR="0039442F" w:rsidRPr="0039442F" w:rsidRDefault="0039442F" w:rsidP="0039442F">
      <w:pPr>
        <w:pStyle w:val="a4"/>
        <w:numPr>
          <w:ilvl w:val="1"/>
          <w:numId w:val="25"/>
        </w:numPr>
        <w:tabs>
          <w:tab w:val="left" w:pos="5827"/>
        </w:tabs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vanish/>
          <w:color w:val="00000A"/>
          <w:sz w:val="28"/>
          <w:szCs w:val="28"/>
        </w:rPr>
      </w:pPr>
    </w:p>
    <w:p w:rsidR="0039442F" w:rsidRPr="00EF2ACF" w:rsidRDefault="0039442F" w:rsidP="003326E2">
      <w:pPr>
        <w:pStyle w:val="a4"/>
        <w:numPr>
          <w:ilvl w:val="1"/>
          <w:numId w:val="26"/>
        </w:numPr>
        <w:tabs>
          <w:tab w:val="left" w:pos="5827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ACF">
        <w:rPr>
          <w:rFonts w:ascii="Times New Roman" w:eastAsia="Times New Roman CYR" w:hAnsi="Times New Roman" w:cs="Times New Roman"/>
          <w:b/>
          <w:bCs/>
          <w:color w:val="00000A"/>
          <w:sz w:val="28"/>
          <w:szCs w:val="28"/>
        </w:rPr>
        <w:t xml:space="preserve">Недельный  учебный план </w:t>
      </w:r>
      <w:r w:rsidRPr="00EF2ACF">
        <w:rPr>
          <w:rFonts w:ascii="Times New Roman" w:hAnsi="Times New Roman" w:cs="Times New Roman"/>
          <w:b/>
          <w:sz w:val="28"/>
          <w:szCs w:val="28"/>
        </w:rPr>
        <w:t>для 5 – 9 классов, реализующих образовательную программу основного общего образования в соответствии с ФГОС ООО</w:t>
      </w:r>
    </w:p>
    <w:tbl>
      <w:tblPr>
        <w:tblW w:w="10380" w:type="dxa"/>
        <w:tblInd w:w="91" w:type="dxa"/>
        <w:tblLook w:val="04A0" w:firstRow="1" w:lastRow="0" w:firstColumn="1" w:lastColumn="0" w:noHBand="0" w:noVBand="1"/>
      </w:tblPr>
      <w:tblGrid>
        <w:gridCol w:w="2980"/>
        <w:gridCol w:w="2600"/>
        <w:gridCol w:w="960"/>
        <w:gridCol w:w="960"/>
        <w:gridCol w:w="960"/>
        <w:gridCol w:w="960"/>
        <w:gridCol w:w="960"/>
      </w:tblGrid>
      <w:tr w:rsidR="009400DD" w:rsidRPr="009400DD" w:rsidTr="009400DD">
        <w:trPr>
          <w:trHeight w:val="315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</w:t>
            </w:r>
          </w:p>
        </w:tc>
      </w:tr>
      <w:tr w:rsidR="009400DD" w:rsidRPr="009400DD" w:rsidTr="009400DD">
        <w:trPr>
          <w:trHeight w:val="315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400DD" w:rsidRPr="009400DD" w:rsidTr="009400DD">
        <w:trPr>
          <w:trHeight w:val="31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Обязательная часть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00DD" w:rsidRPr="009400DD" w:rsidTr="009400DD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400DD" w:rsidRPr="009400DD" w:rsidTr="009400DD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400DD" w:rsidRPr="009400DD" w:rsidTr="009400DD">
        <w:trPr>
          <w:trHeight w:val="300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400DD" w:rsidRPr="009400DD" w:rsidTr="009400DD">
        <w:trPr>
          <w:trHeight w:val="315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400DD" w:rsidRPr="009400DD" w:rsidTr="009400DD">
        <w:trPr>
          <w:trHeight w:val="300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(русский)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</w:tr>
      <w:tr w:rsidR="009400DD" w:rsidRPr="009400DD" w:rsidTr="009400DD">
        <w:trPr>
          <w:trHeight w:val="315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</w:tr>
      <w:tr w:rsidR="009400DD" w:rsidRPr="009400DD" w:rsidTr="009400DD">
        <w:trPr>
          <w:trHeight w:val="300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</w:tr>
      <w:tr w:rsidR="009400DD" w:rsidRPr="009400DD" w:rsidTr="009400DD">
        <w:trPr>
          <w:trHeight w:val="300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400DD" w:rsidRPr="009400DD" w:rsidTr="009400DD">
        <w:trPr>
          <w:trHeight w:val="300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400DD" w:rsidRPr="009400DD" w:rsidTr="009400DD">
        <w:trPr>
          <w:trHeight w:val="315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400DD" w:rsidRPr="009400DD" w:rsidTr="009400DD">
        <w:trPr>
          <w:trHeight w:val="300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Всеобщая 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400DD" w:rsidRPr="009400DD" w:rsidTr="009400DD">
        <w:trPr>
          <w:trHeight w:val="300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400DD" w:rsidRPr="009400DD" w:rsidTr="009400DD">
        <w:trPr>
          <w:trHeight w:val="300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400DD" w:rsidRPr="009400DD" w:rsidTr="009400DD">
        <w:trPr>
          <w:trHeight w:val="315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400DD" w:rsidRPr="009400DD" w:rsidTr="009400DD">
        <w:trPr>
          <w:trHeight w:val="300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400DD" w:rsidRPr="009400DD" w:rsidTr="009400DD">
        <w:trPr>
          <w:trHeight w:val="300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400DD" w:rsidRPr="009400DD" w:rsidTr="009400DD">
        <w:trPr>
          <w:trHeight w:val="315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400DD" w:rsidRPr="009400DD" w:rsidTr="009400DD">
        <w:trPr>
          <w:trHeight w:val="300"/>
        </w:trPr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00DD" w:rsidRPr="009400DD" w:rsidTr="009400DD">
        <w:trPr>
          <w:trHeight w:val="315"/>
        </w:trPr>
        <w:tc>
          <w:tcPr>
            <w:tcW w:w="2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Музыка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00DD" w:rsidRPr="009400DD" w:rsidTr="009400DD">
        <w:trPr>
          <w:trHeight w:val="315"/>
        </w:trPr>
        <w:tc>
          <w:tcPr>
            <w:tcW w:w="29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00DD" w:rsidRPr="009400DD" w:rsidTr="009400DD">
        <w:trPr>
          <w:trHeight w:val="300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400DD" w:rsidRPr="009400DD" w:rsidTr="009400DD">
        <w:trPr>
          <w:trHeight w:val="315"/>
        </w:trPr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400DD" w:rsidRPr="009400DD" w:rsidTr="009400DD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9400DD" w:rsidRPr="009400DD" w:rsidTr="009400DD">
        <w:trPr>
          <w:trHeight w:val="510"/>
        </w:trPr>
        <w:tc>
          <w:tcPr>
            <w:tcW w:w="10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</w:tr>
      <w:tr w:rsidR="009400DD" w:rsidRPr="009400DD" w:rsidTr="009400DD">
        <w:trPr>
          <w:trHeight w:val="4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00DD" w:rsidRPr="009400DD" w:rsidTr="009400DD">
        <w:trPr>
          <w:trHeight w:val="4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ОДНКНР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ОДНКНР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00DD" w:rsidRPr="009400DD" w:rsidTr="009400DD">
        <w:trPr>
          <w:trHeight w:val="31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</w:rPr>
              <w:t>Факультатив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400DD" w:rsidRPr="009400DD" w:rsidTr="009400DD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9400DD" w:rsidRPr="009400DD" w:rsidTr="009400DD">
        <w:trPr>
          <w:trHeight w:val="315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0DD" w:rsidRPr="009400DD" w:rsidRDefault="009400DD" w:rsidP="0094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Внеурочная деятельность*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0DD" w:rsidRPr="009400DD" w:rsidRDefault="009400DD" w:rsidP="00940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39442F" w:rsidRPr="0039442F" w:rsidRDefault="0039442F" w:rsidP="0039442F">
      <w:pPr>
        <w:tabs>
          <w:tab w:val="left" w:pos="5827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42F" w:rsidRPr="0039442F" w:rsidRDefault="0039442F" w:rsidP="0039442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E4BAA" w:rsidRPr="0039442F" w:rsidRDefault="007E4BAA" w:rsidP="0039442F">
      <w:pPr>
        <w:tabs>
          <w:tab w:val="left" w:pos="5827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62B" w:rsidRPr="00913422" w:rsidRDefault="00D2462B" w:rsidP="00913422">
      <w:pPr>
        <w:tabs>
          <w:tab w:val="left" w:pos="5827"/>
        </w:tabs>
        <w:rPr>
          <w:rFonts w:ascii="Times New Roman" w:hAnsi="Times New Roman" w:cs="Times New Roman"/>
          <w:sz w:val="28"/>
          <w:szCs w:val="28"/>
        </w:rPr>
        <w:sectPr w:rsidR="00D2462B" w:rsidRPr="00913422" w:rsidSect="007E4BAA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13422" w:rsidRDefault="00BE7BDD" w:rsidP="003326E2">
      <w:pPr>
        <w:pStyle w:val="a4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DD">
        <w:rPr>
          <w:rFonts w:ascii="Times New Roman" w:hAnsi="Times New Roman" w:cs="Times New Roman"/>
          <w:b/>
          <w:sz w:val="28"/>
          <w:szCs w:val="28"/>
        </w:rPr>
        <w:lastRenderedPageBreak/>
        <w:t>СРЕДНЕЕ ОБЩЕЕ ОБРАЗОВАНИЕ</w:t>
      </w:r>
    </w:p>
    <w:p w:rsidR="003326E2" w:rsidRPr="003326E2" w:rsidRDefault="003326E2" w:rsidP="003326E2">
      <w:pPr>
        <w:pStyle w:val="a4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26E2">
        <w:rPr>
          <w:rFonts w:ascii="Times New Roman" w:hAnsi="Times New Roman" w:cs="Times New Roman"/>
          <w:b/>
          <w:i/>
          <w:sz w:val="28"/>
          <w:szCs w:val="28"/>
        </w:rPr>
        <w:t>Особенности учебного плана в соответствии с требованиями ФГОС СОО</w:t>
      </w:r>
      <w:r w:rsidR="00EF4B8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456D" w:rsidRDefault="002B456D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6D">
        <w:rPr>
          <w:rFonts w:ascii="Times New Roman" w:eastAsia="Times New Roman" w:hAnsi="Times New Roman" w:cs="Times New Roman"/>
          <w:sz w:val="28"/>
          <w:szCs w:val="28"/>
        </w:rPr>
        <w:t xml:space="preserve">Среднее общее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призвано о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беспечить функциональную грамотность и социальную адаптацию обучающихся, содействовать их общественному и гражданскому самоопределению. Решению данных задач способствует профильное обучение, которое позволяет создать условия для дифференциации содержания обучения старшеклассников, обеспечить углубленное изучение отдельных предметов; обеспечить преемственность между общим и профессиональным образованием.</w:t>
      </w:r>
    </w:p>
    <w:p w:rsidR="002B456D" w:rsidRDefault="002B456D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6D">
        <w:rPr>
          <w:rFonts w:ascii="Times New Roman" w:eastAsia="Times New Roman" w:hAnsi="Times New Roman" w:cs="Times New Roman"/>
          <w:sz w:val="28"/>
          <w:szCs w:val="28"/>
        </w:rPr>
        <w:t>Учебный план предусматривает 2-летний срок освоения образовательных программ среднего общего образования.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 xml:space="preserve">ФГОС среднего общего образования предусматривает пять профилей: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стественно-научны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, гуманитарный, социально-экономический, технологический, универсальный.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C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учётом потребностей обучающихся и их родителей (законных представителей)в 202</w:t>
      </w:r>
      <w:r w:rsidR="00B24C7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24C7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учебном году 10 классы будут реализовывать ФГОС СОО по 3 профилям:</w:t>
      </w:r>
    </w:p>
    <w:p w:rsidR="002B456D" w:rsidRDefault="002B456D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6D">
        <w:rPr>
          <w:rFonts w:ascii="Times New Roman" w:eastAsia="Times New Roman" w:hAnsi="Times New Roman" w:cs="Times New Roman"/>
          <w:sz w:val="28"/>
          <w:szCs w:val="28"/>
        </w:rPr>
        <w:t>-естественно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научному</w:t>
      </w:r>
    </w:p>
    <w:p w:rsidR="002B456D" w:rsidRDefault="006502EA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гуманитарному</w:t>
      </w:r>
    </w:p>
    <w:p w:rsidR="006502EA" w:rsidRDefault="006502EA" w:rsidP="00B24C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64C3">
        <w:rPr>
          <w:rFonts w:ascii="Times New Roman" w:eastAsia="Times New Roman" w:hAnsi="Times New Roman" w:cs="Times New Roman"/>
          <w:sz w:val="28"/>
          <w:szCs w:val="28"/>
        </w:rPr>
        <w:t>технологическому</w:t>
      </w:r>
      <w:r w:rsidR="00B24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C73" w:rsidRDefault="00B24C73" w:rsidP="00B24C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11 классе реализуются 4 профиля:</w:t>
      </w:r>
    </w:p>
    <w:p w:rsidR="00B24C73" w:rsidRDefault="00B24C73" w:rsidP="00B24C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6D">
        <w:rPr>
          <w:rFonts w:ascii="Times New Roman" w:eastAsia="Times New Roman" w:hAnsi="Times New Roman" w:cs="Times New Roman"/>
          <w:sz w:val="28"/>
          <w:szCs w:val="28"/>
        </w:rPr>
        <w:t>-естественно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научн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</w:p>
    <w:p w:rsidR="00B24C73" w:rsidRDefault="00B24C73" w:rsidP="00B24C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гуманитарный</w:t>
      </w:r>
    </w:p>
    <w:p w:rsidR="00B24C73" w:rsidRDefault="00B24C73" w:rsidP="00B24C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технологический</w:t>
      </w:r>
    </w:p>
    <w:p w:rsidR="00B24C73" w:rsidRDefault="00B24C73" w:rsidP="00B24C7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универсальный.</w:t>
      </w:r>
    </w:p>
    <w:p w:rsidR="007364C3" w:rsidRDefault="002B456D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6D">
        <w:rPr>
          <w:rFonts w:ascii="Times New Roman" w:eastAsia="Times New Roman" w:hAnsi="Times New Roman" w:cs="Times New Roman"/>
          <w:sz w:val="28"/>
          <w:szCs w:val="28"/>
        </w:rPr>
        <w:t>Учебный план каждого профиля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содержит (п. 18.3.1 приказа Минобрнауки России от 17.05.2012 N413)</w:t>
      </w:r>
      <w:r w:rsidR="00C84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не менее одного учебного предмета из каждой предметной области. Общими предметами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для учебных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 xml:space="preserve">планов указанных профилей являются: «Русский язык», «Литература»,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«Иностранный язык», «Математика», «История», «Астрономия», «Физическая культура», «Основы безопасности жизнедеятельности». </w:t>
      </w:r>
    </w:p>
    <w:p w:rsidR="007364C3" w:rsidRDefault="002B456D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6D">
        <w:rPr>
          <w:rFonts w:ascii="Times New Roman" w:eastAsia="Times New Roman" w:hAnsi="Times New Roman" w:cs="Times New Roman"/>
          <w:sz w:val="28"/>
          <w:szCs w:val="28"/>
        </w:rPr>
        <w:t>На углубленном уровне изучаются следующие предметы:</w:t>
      </w:r>
    </w:p>
    <w:p w:rsidR="007364C3" w:rsidRDefault="002B456D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6D">
        <w:rPr>
          <w:rFonts w:ascii="Times New Roman" w:eastAsia="Times New Roman" w:hAnsi="Times New Roman" w:cs="Times New Roman"/>
          <w:sz w:val="28"/>
          <w:szCs w:val="28"/>
        </w:rPr>
        <w:t>-гуманитарный профиль: история, обществознание, экономика, право</w:t>
      </w:r>
      <w:r w:rsidR="00E361E0">
        <w:rPr>
          <w:rFonts w:ascii="Times New Roman" w:eastAsia="Times New Roman" w:hAnsi="Times New Roman" w:cs="Times New Roman"/>
          <w:sz w:val="28"/>
          <w:szCs w:val="28"/>
        </w:rPr>
        <w:t>, русский язык</w:t>
      </w:r>
      <w:r w:rsidR="00A00FAC">
        <w:rPr>
          <w:rFonts w:ascii="Times New Roman" w:eastAsia="Times New Roman" w:hAnsi="Times New Roman" w:cs="Times New Roman"/>
          <w:sz w:val="28"/>
          <w:szCs w:val="28"/>
        </w:rPr>
        <w:t>, иностранный (английский) язык</w:t>
      </w:r>
      <w:r w:rsidR="00B24C73">
        <w:rPr>
          <w:rFonts w:ascii="Times New Roman" w:eastAsia="Times New Roman" w:hAnsi="Times New Roman" w:cs="Times New Roman"/>
          <w:sz w:val="28"/>
          <w:szCs w:val="28"/>
        </w:rPr>
        <w:t>, литература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4C3" w:rsidRDefault="002B456D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6D">
        <w:rPr>
          <w:rFonts w:ascii="Times New Roman" w:eastAsia="Times New Roman" w:hAnsi="Times New Roman" w:cs="Times New Roman"/>
          <w:sz w:val="28"/>
          <w:szCs w:val="28"/>
        </w:rPr>
        <w:t>-естественно</w:t>
      </w:r>
      <w:r w:rsidR="007364C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61E0">
        <w:rPr>
          <w:rFonts w:ascii="Times New Roman" w:eastAsia="Times New Roman" w:hAnsi="Times New Roman" w:cs="Times New Roman"/>
          <w:sz w:val="28"/>
          <w:szCs w:val="28"/>
        </w:rPr>
        <w:t>учный профиль: химия, биология, русский язык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4C3" w:rsidRDefault="002B456D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6D">
        <w:rPr>
          <w:rFonts w:ascii="Times New Roman" w:eastAsia="Times New Roman" w:hAnsi="Times New Roman" w:cs="Times New Roman"/>
          <w:sz w:val="28"/>
          <w:szCs w:val="28"/>
        </w:rPr>
        <w:t>-технологический профиль: математика, информатика, физика</w:t>
      </w:r>
      <w:r w:rsidR="00E361E0">
        <w:rPr>
          <w:rFonts w:ascii="Times New Roman" w:eastAsia="Times New Roman" w:hAnsi="Times New Roman" w:cs="Times New Roman"/>
          <w:sz w:val="28"/>
          <w:szCs w:val="28"/>
        </w:rPr>
        <w:t>, русский язык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47DA" w:rsidRDefault="002B456D" w:rsidP="00163A92">
      <w:pPr>
        <w:spacing w:after="0" w:line="36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6D">
        <w:rPr>
          <w:rFonts w:ascii="Times New Roman" w:eastAsia="Times New Roman" w:hAnsi="Times New Roman" w:cs="Times New Roman"/>
          <w:sz w:val="28"/>
          <w:szCs w:val="28"/>
        </w:rPr>
        <w:t>Обязательным для обучающихся всех профилей является выполнение индивидуального проекта.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Индивидуальный проект представляет собой особую форму организации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деятельности обучающихся</w:t>
      </w:r>
      <w:r w:rsidR="00C84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(учебное исследование или учебный проект). Индивидуальный проект выполняется обучающимся самостоятельно под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руководством учителя по выбранной теме в рамках одного или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нескольких изучаемых учебных предметов, курсов в любой избранной области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деятельности (познавательной, практической, учебно-исследовательской, социальной, художественно-творческой, иной).</w:t>
      </w:r>
    </w:p>
    <w:p w:rsidR="00F047DA" w:rsidRDefault="002B456D" w:rsidP="00163A92">
      <w:pPr>
        <w:spacing w:after="0" w:line="36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6D">
        <w:rPr>
          <w:rFonts w:ascii="Times New Roman" w:eastAsia="Times New Roman" w:hAnsi="Times New Roman" w:cs="Times New Roman"/>
          <w:sz w:val="28"/>
          <w:szCs w:val="28"/>
        </w:rPr>
        <w:t>Результаты выполнения индивидуального проекта должны отражать:</w:t>
      </w:r>
    </w:p>
    <w:p w:rsidR="00F047DA" w:rsidRDefault="002B456D" w:rsidP="00163A92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6D">
        <w:rPr>
          <w:rFonts w:ascii="Times New Roman" w:eastAsia="Times New Roman" w:hAnsi="Times New Roman" w:cs="Times New Roman"/>
          <w:sz w:val="28"/>
          <w:szCs w:val="28"/>
        </w:rPr>
        <w:t>-сформированность навыков коммуникативной, учебно-исследовательской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деятельности, критического мышления;</w:t>
      </w:r>
    </w:p>
    <w:p w:rsidR="00F047DA" w:rsidRDefault="002B456D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6D">
        <w:rPr>
          <w:rFonts w:ascii="Times New Roman" w:eastAsia="Times New Roman" w:hAnsi="Times New Roman" w:cs="Times New Roman"/>
          <w:sz w:val="28"/>
          <w:szCs w:val="28"/>
        </w:rPr>
        <w:t xml:space="preserve"> -способность к инновационной, аналитической, творческой, интеллектуальной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2B456D" w:rsidRDefault="002B456D" w:rsidP="00163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6D">
        <w:rPr>
          <w:rFonts w:ascii="Times New Roman" w:eastAsia="Times New Roman" w:hAnsi="Times New Roman" w:cs="Times New Roman"/>
          <w:sz w:val="28"/>
          <w:szCs w:val="28"/>
        </w:rPr>
        <w:t>-сформированность навыков проектной деятельности, а также самостоятельного применения приобретенных знаний и способов действий при решении различных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задач, используя знания одного или нескольких учебных предметов или предметных</w:t>
      </w:r>
      <w:r w:rsidR="00C8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56D"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 w:rsidR="00F047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6A3" w:rsidRDefault="00F047DA" w:rsidP="00163A92">
      <w:pPr>
        <w:spacing w:after="0" w:line="36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7DA">
        <w:rPr>
          <w:rFonts w:ascii="Times New Roman" w:hAnsi="Times New Roman" w:cs="Times New Roman"/>
          <w:sz w:val="28"/>
          <w:szCs w:val="28"/>
        </w:rPr>
        <w:t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</w:t>
      </w:r>
      <w:r w:rsidR="00C85F2E">
        <w:rPr>
          <w:rFonts w:ascii="Times New Roman" w:hAnsi="Times New Roman" w:cs="Times New Roman"/>
          <w:sz w:val="28"/>
          <w:szCs w:val="28"/>
        </w:rPr>
        <w:t xml:space="preserve"> </w:t>
      </w:r>
      <w:r w:rsidRPr="00F047DA">
        <w:rPr>
          <w:rFonts w:ascii="Times New Roman" w:hAnsi="Times New Roman" w:cs="Times New Roman"/>
          <w:sz w:val="28"/>
          <w:szCs w:val="28"/>
        </w:rPr>
        <w:t>данных, презентации результатов.</w:t>
      </w:r>
    </w:p>
    <w:p w:rsidR="00EA76A3" w:rsidRDefault="00F047DA" w:rsidP="00163A92">
      <w:pPr>
        <w:spacing w:after="0" w:line="36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7DA">
        <w:rPr>
          <w:rFonts w:ascii="Times New Roman" w:hAnsi="Times New Roman" w:cs="Times New Roman"/>
          <w:sz w:val="28"/>
          <w:szCs w:val="28"/>
        </w:rPr>
        <w:lastRenderedPageBreak/>
        <w:t>Индивидуальный проект выполняется обучающимся в течение одного или двух</w:t>
      </w:r>
      <w:r w:rsidR="00C85F2E">
        <w:rPr>
          <w:rFonts w:ascii="Times New Roman" w:hAnsi="Times New Roman" w:cs="Times New Roman"/>
          <w:sz w:val="28"/>
          <w:szCs w:val="28"/>
        </w:rPr>
        <w:t xml:space="preserve"> </w:t>
      </w:r>
      <w:r w:rsidRPr="00F047DA">
        <w:rPr>
          <w:rFonts w:ascii="Times New Roman" w:hAnsi="Times New Roman" w:cs="Times New Roman"/>
          <w:sz w:val="28"/>
          <w:szCs w:val="28"/>
        </w:rPr>
        <w:t>лет в рамках учебного времени, специально отведенного учебным планом, и должен</w:t>
      </w:r>
      <w:r w:rsidR="00C85F2E">
        <w:rPr>
          <w:rFonts w:ascii="Times New Roman" w:hAnsi="Times New Roman" w:cs="Times New Roman"/>
          <w:sz w:val="28"/>
          <w:szCs w:val="28"/>
        </w:rPr>
        <w:t xml:space="preserve"> </w:t>
      </w:r>
      <w:r w:rsidRPr="00F047DA">
        <w:rPr>
          <w:rFonts w:ascii="Times New Roman" w:hAnsi="Times New Roman" w:cs="Times New Roman"/>
          <w:sz w:val="28"/>
          <w:szCs w:val="28"/>
        </w:rPr>
        <w:t>быть представлен в виде завершенного учебного исследования или разработанного</w:t>
      </w:r>
      <w:r w:rsidR="00C85F2E">
        <w:rPr>
          <w:rFonts w:ascii="Times New Roman" w:hAnsi="Times New Roman" w:cs="Times New Roman"/>
          <w:sz w:val="28"/>
          <w:szCs w:val="28"/>
        </w:rPr>
        <w:t xml:space="preserve"> </w:t>
      </w:r>
      <w:r w:rsidRPr="00F047DA">
        <w:rPr>
          <w:rFonts w:ascii="Times New Roman" w:hAnsi="Times New Roman" w:cs="Times New Roman"/>
          <w:sz w:val="28"/>
          <w:szCs w:val="28"/>
        </w:rPr>
        <w:t xml:space="preserve">проекта: информационного, творческого, </w:t>
      </w:r>
      <w:r w:rsidR="00EA76A3">
        <w:rPr>
          <w:rFonts w:ascii="Times New Roman" w:hAnsi="Times New Roman" w:cs="Times New Roman"/>
          <w:sz w:val="28"/>
          <w:szCs w:val="28"/>
        </w:rPr>
        <w:t xml:space="preserve">социального, </w:t>
      </w:r>
      <w:r w:rsidRPr="00F047DA">
        <w:rPr>
          <w:rFonts w:ascii="Times New Roman" w:hAnsi="Times New Roman" w:cs="Times New Roman"/>
          <w:sz w:val="28"/>
          <w:szCs w:val="28"/>
        </w:rPr>
        <w:t>прикладного, инновационного, конструкторского, инженерного.</w:t>
      </w:r>
    </w:p>
    <w:p w:rsidR="00EA76A3" w:rsidRDefault="00F047DA" w:rsidP="00163A92">
      <w:pPr>
        <w:spacing w:after="0" w:line="36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7DA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</w:t>
      </w:r>
      <w:r w:rsidR="00C85F2E">
        <w:rPr>
          <w:rFonts w:ascii="Times New Roman" w:hAnsi="Times New Roman" w:cs="Times New Roman"/>
          <w:sz w:val="28"/>
          <w:szCs w:val="28"/>
        </w:rPr>
        <w:t xml:space="preserve"> </w:t>
      </w:r>
      <w:r w:rsidRPr="00F047DA">
        <w:rPr>
          <w:rFonts w:ascii="Times New Roman" w:hAnsi="Times New Roman" w:cs="Times New Roman"/>
          <w:sz w:val="28"/>
          <w:szCs w:val="28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</w:t>
      </w:r>
      <w:r w:rsidR="00EA76A3">
        <w:rPr>
          <w:rFonts w:ascii="Times New Roman" w:hAnsi="Times New Roman" w:cs="Times New Roman"/>
          <w:sz w:val="28"/>
          <w:szCs w:val="28"/>
        </w:rPr>
        <w:t>школы</w:t>
      </w:r>
      <w:r w:rsidRPr="00F047DA">
        <w:rPr>
          <w:rFonts w:ascii="Times New Roman" w:hAnsi="Times New Roman" w:cs="Times New Roman"/>
          <w:sz w:val="28"/>
          <w:szCs w:val="28"/>
        </w:rPr>
        <w:t xml:space="preserve">. Время, отводимое на данную часть учебного плана, используется на: </w:t>
      </w:r>
    </w:p>
    <w:p w:rsidR="00EA76A3" w:rsidRDefault="00F047DA" w:rsidP="00163A92">
      <w:pPr>
        <w:spacing w:after="0" w:line="360" w:lineRule="auto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7DA">
        <w:rPr>
          <w:rFonts w:ascii="Times New Roman" w:hAnsi="Times New Roman" w:cs="Times New Roman"/>
          <w:sz w:val="28"/>
          <w:szCs w:val="28"/>
        </w:rPr>
        <w:t>-увеличение учебных часов, предусмотренных на изучение отдельных предметов обязательной части;</w:t>
      </w:r>
    </w:p>
    <w:p w:rsidR="00F047DA" w:rsidRPr="002B456D" w:rsidRDefault="00F047DA" w:rsidP="00163A92">
      <w:pPr>
        <w:spacing w:after="0" w:line="36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7DA">
        <w:rPr>
          <w:rFonts w:ascii="Times New Roman" w:hAnsi="Times New Roman" w:cs="Times New Roman"/>
          <w:sz w:val="28"/>
          <w:szCs w:val="28"/>
        </w:rPr>
        <w:t xml:space="preserve"> -введение специально разработанных учебных курсов, обеспечивающих интересы и потребности участников образовательного процесса.</w:t>
      </w:r>
    </w:p>
    <w:p w:rsidR="00EA76A3" w:rsidRDefault="00EA76A3" w:rsidP="00163A92">
      <w:pPr>
        <w:spacing w:line="360" w:lineRule="auto"/>
        <w:ind w:left="-851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6A3">
        <w:rPr>
          <w:rFonts w:ascii="Times New Roman" w:hAnsi="Times New Roman" w:cs="Times New Roman"/>
          <w:sz w:val="28"/>
          <w:szCs w:val="28"/>
        </w:rPr>
        <w:t>Максимально допустимая недельная нагрузка для старшеклассников зависит от продолжительности учебной недели. Учитывая требования 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России от 29.12.2010 No 189(СанПиН 2.4.2.2821-10), требования ФГОС среднего общего образования и рекомендации примерной ООП среднего общего образования, для учащихся 10-11-х классов аудиторная недельная нагрузка при пятидневной учебной неделе составляет 34 часа. В старших классах за два года количество учебных занятий на одного обучающегося –не менее 2170 и не более 2590 (п. 18.3.1 ФГОС среднего общего образования).</w:t>
      </w:r>
      <w:r w:rsidR="00C844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76A3">
        <w:rPr>
          <w:rFonts w:ascii="Times New Roman" w:hAnsi="Times New Roman" w:cs="Times New Roman"/>
          <w:sz w:val="28"/>
          <w:szCs w:val="28"/>
        </w:rPr>
        <w:t>Такая нагрузка на старшеклассника за два года обучения не противоречит ФГОС среднего общего образования.</w:t>
      </w:r>
    </w:p>
    <w:p w:rsidR="00BE0B7C" w:rsidRDefault="00EA76A3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6A3"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обучающихся регламентируется локальным актом и годовым календарным графиком. В 10-11 классах промежуточная аттестация проводится по полугодиям. Промежуточная аттестация по итогам года в 10 классе проводится по русскому языку, математике, по профильным предметам. Профильные предметы для промежуточной аттестации </w:t>
      </w:r>
      <w:r w:rsidRPr="00EA76A3">
        <w:rPr>
          <w:rFonts w:ascii="Times New Roman" w:hAnsi="Times New Roman" w:cs="Times New Roman"/>
          <w:sz w:val="28"/>
          <w:szCs w:val="28"/>
        </w:rPr>
        <w:lastRenderedPageBreak/>
        <w:t>определяет педагогический совет.</w:t>
      </w:r>
      <w:r w:rsidR="00C85F2E">
        <w:rPr>
          <w:rFonts w:ascii="Times New Roman" w:hAnsi="Times New Roman" w:cs="Times New Roman"/>
          <w:sz w:val="28"/>
          <w:szCs w:val="28"/>
        </w:rPr>
        <w:t xml:space="preserve"> </w:t>
      </w:r>
      <w:r w:rsidRPr="00EA76A3">
        <w:rPr>
          <w:rFonts w:ascii="Times New Roman" w:hAnsi="Times New Roman" w:cs="Times New Roman"/>
          <w:sz w:val="28"/>
          <w:szCs w:val="28"/>
        </w:rPr>
        <w:t xml:space="preserve">Формами проведения промежуточной аттестации в </w:t>
      </w:r>
      <w:r>
        <w:rPr>
          <w:rFonts w:ascii="Times New Roman" w:hAnsi="Times New Roman" w:cs="Times New Roman"/>
          <w:sz w:val="28"/>
          <w:szCs w:val="28"/>
        </w:rPr>
        <w:t>школе является тестирование в форме ЕГЭ</w:t>
      </w:r>
      <w:r w:rsidRPr="00EA76A3">
        <w:rPr>
          <w:rFonts w:ascii="Times New Roman" w:hAnsi="Times New Roman" w:cs="Times New Roman"/>
          <w:sz w:val="28"/>
          <w:szCs w:val="28"/>
        </w:rPr>
        <w:t>.</w:t>
      </w: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C73" w:rsidRDefault="00B24C73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C73" w:rsidRDefault="00B24C73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A92" w:rsidRPr="002B456D" w:rsidRDefault="00163A92" w:rsidP="00163A92">
      <w:pPr>
        <w:spacing w:line="360" w:lineRule="auto"/>
        <w:ind w:left="-426" w:right="-426"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E361E0" w:rsidRDefault="00E361E0" w:rsidP="003326E2">
      <w:pPr>
        <w:pStyle w:val="a5"/>
        <w:numPr>
          <w:ilvl w:val="1"/>
          <w:numId w:val="26"/>
        </w:num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1E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Учебный план естественно-научного профиля</w:t>
      </w:r>
      <w:r w:rsidR="00AD18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(химия, биология)</w:t>
      </w:r>
      <w:r w:rsidR="0072010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tbl>
      <w:tblPr>
        <w:tblW w:w="10790" w:type="dxa"/>
        <w:jc w:val="center"/>
        <w:tblLayout w:type="fixed"/>
        <w:tblLook w:val="04A0" w:firstRow="1" w:lastRow="0" w:firstColumn="1" w:lastColumn="0" w:noHBand="0" w:noVBand="1"/>
      </w:tblPr>
      <w:tblGrid>
        <w:gridCol w:w="2852"/>
        <w:gridCol w:w="2544"/>
        <w:gridCol w:w="992"/>
        <w:gridCol w:w="851"/>
        <w:gridCol w:w="709"/>
        <w:gridCol w:w="850"/>
        <w:gridCol w:w="851"/>
        <w:gridCol w:w="1141"/>
      </w:tblGrid>
      <w:tr w:rsidR="00885262" w:rsidRPr="00885262" w:rsidTr="00163A92">
        <w:trPr>
          <w:trHeight w:val="510"/>
          <w:jc w:val="center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изучения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885262" w:rsidRPr="00885262" w:rsidTr="00163A92">
        <w:trPr>
          <w:trHeight w:val="510"/>
          <w:jc w:val="center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5262" w:rsidRPr="00885262" w:rsidTr="00163A92">
        <w:trPr>
          <w:trHeight w:val="315"/>
          <w:jc w:val="center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5262" w:rsidRPr="00885262" w:rsidTr="00163A92">
        <w:trPr>
          <w:trHeight w:val="330"/>
          <w:jc w:val="center"/>
        </w:trPr>
        <w:tc>
          <w:tcPr>
            <w:tcW w:w="107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85262" w:rsidRPr="00885262" w:rsidTr="00163A92">
        <w:trPr>
          <w:trHeight w:val="300"/>
          <w:jc w:val="center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885262" w:rsidRPr="00885262" w:rsidTr="00163A92">
        <w:trPr>
          <w:trHeight w:val="315"/>
          <w:jc w:val="center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885262" w:rsidRPr="00885262" w:rsidTr="00163A92">
        <w:trPr>
          <w:trHeight w:val="300"/>
          <w:jc w:val="center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885262" w:rsidRPr="00885262" w:rsidTr="00163A92">
        <w:trPr>
          <w:trHeight w:val="315"/>
          <w:jc w:val="center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885262" w:rsidRPr="00885262" w:rsidTr="00163A92">
        <w:trPr>
          <w:trHeight w:val="300"/>
          <w:jc w:val="center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885262" w:rsidRPr="00885262" w:rsidTr="00163A92">
        <w:trPr>
          <w:trHeight w:val="315"/>
          <w:jc w:val="center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885262" w:rsidRPr="00885262" w:rsidTr="00163A92">
        <w:trPr>
          <w:trHeight w:val="315"/>
          <w:jc w:val="center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Общественные науки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885262" w:rsidRPr="00885262" w:rsidTr="00163A92">
        <w:trPr>
          <w:trHeight w:val="600"/>
          <w:jc w:val="center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</w:tr>
      <w:tr w:rsidR="00885262" w:rsidRPr="00885262" w:rsidTr="00163A92">
        <w:trPr>
          <w:trHeight w:val="315"/>
          <w:jc w:val="center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</w:tr>
      <w:tr w:rsidR="00885262" w:rsidRPr="00885262" w:rsidTr="00163A92">
        <w:trPr>
          <w:trHeight w:val="345"/>
          <w:jc w:val="center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</w:tr>
      <w:tr w:rsidR="00885262" w:rsidRPr="00885262" w:rsidTr="00163A92">
        <w:trPr>
          <w:trHeight w:val="345"/>
          <w:jc w:val="center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885262" w:rsidRPr="00885262" w:rsidTr="00163A92">
        <w:trPr>
          <w:trHeight w:val="315"/>
          <w:jc w:val="center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885262" w:rsidRPr="00885262" w:rsidTr="00163A92">
        <w:trPr>
          <w:trHeight w:val="315"/>
          <w:jc w:val="center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885262" w:rsidRPr="00885262" w:rsidTr="00163A92">
        <w:trPr>
          <w:trHeight w:val="315"/>
          <w:jc w:val="center"/>
        </w:trPr>
        <w:tc>
          <w:tcPr>
            <w:tcW w:w="5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2035</w:t>
            </w:r>
          </w:p>
        </w:tc>
      </w:tr>
      <w:tr w:rsidR="00885262" w:rsidRPr="00885262" w:rsidTr="00163A92">
        <w:trPr>
          <w:trHeight w:val="330"/>
          <w:jc w:val="center"/>
        </w:trPr>
        <w:tc>
          <w:tcPr>
            <w:tcW w:w="107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85262" w:rsidRPr="00885262" w:rsidTr="00163A92">
        <w:trPr>
          <w:trHeight w:val="315"/>
          <w:jc w:val="center"/>
        </w:trPr>
        <w:tc>
          <w:tcPr>
            <w:tcW w:w="53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проект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885262" w:rsidRPr="00885262" w:rsidTr="00163A92">
        <w:trPr>
          <w:trHeight w:val="300"/>
          <w:jc w:val="center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885262" w:rsidRPr="00885262" w:rsidTr="00163A92">
        <w:trPr>
          <w:trHeight w:val="300"/>
          <w:jc w:val="center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885262" w:rsidRPr="00885262" w:rsidTr="00163A92">
        <w:trPr>
          <w:trHeight w:val="330"/>
          <w:jc w:val="center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Элективные курсы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</w:tr>
      <w:tr w:rsidR="00885262" w:rsidRPr="00885262" w:rsidTr="00163A92">
        <w:trPr>
          <w:trHeight w:val="315"/>
          <w:jc w:val="center"/>
        </w:trPr>
        <w:tc>
          <w:tcPr>
            <w:tcW w:w="5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</w:t>
            </w:r>
          </w:p>
        </w:tc>
      </w:tr>
      <w:tr w:rsidR="00885262" w:rsidRPr="00885262" w:rsidTr="00163A92">
        <w:trPr>
          <w:trHeight w:val="315"/>
          <w:jc w:val="center"/>
        </w:trPr>
        <w:tc>
          <w:tcPr>
            <w:tcW w:w="5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262" w:rsidRPr="00885262" w:rsidRDefault="00885262" w:rsidP="0088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52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2346</w:t>
            </w:r>
          </w:p>
        </w:tc>
      </w:tr>
    </w:tbl>
    <w:p w:rsidR="00720106" w:rsidRDefault="00720106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7B78" w:rsidRDefault="00107B78" w:rsidP="00107B78">
      <w:pPr>
        <w:pStyle w:val="a5"/>
        <w:spacing w:line="36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4C73" w:rsidRDefault="00B24C73" w:rsidP="00107B78">
      <w:pPr>
        <w:pStyle w:val="a5"/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0106" w:rsidRDefault="00720106" w:rsidP="003326E2">
      <w:pPr>
        <w:pStyle w:val="a5"/>
        <w:numPr>
          <w:ilvl w:val="1"/>
          <w:numId w:val="26"/>
        </w:num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Учебный план технологического профиля.</w:t>
      </w:r>
    </w:p>
    <w:p w:rsidR="00720106" w:rsidRPr="00A00FAC" w:rsidRDefault="00A00FAC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00FA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Вариант 1</w:t>
      </w:r>
      <w:r w:rsidR="00AD18CE">
        <w:rPr>
          <w:rFonts w:ascii="Times New Roman" w:hAnsi="Times New Roman" w:cs="Times New Roman"/>
          <w:b/>
          <w:sz w:val="28"/>
          <w:szCs w:val="28"/>
          <w:lang w:val="ru-RU"/>
        </w:rPr>
        <w:t>(информатика, математика)</w:t>
      </w: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2520"/>
        <w:gridCol w:w="2880"/>
        <w:gridCol w:w="969"/>
        <w:gridCol w:w="769"/>
        <w:gridCol w:w="656"/>
        <w:gridCol w:w="769"/>
        <w:gridCol w:w="656"/>
        <w:gridCol w:w="780"/>
      </w:tblGrid>
      <w:tr w:rsidR="00FF5575" w:rsidRPr="00FF5575" w:rsidTr="00163A92">
        <w:trPr>
          <w:trHeight w:val="510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изучения</w:t>
            </w:r>
          </w:p>
        </w:tc>
        <w:tc>
          <w:tcPr>
            <w:tcW w:w="2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FF5575" w:rsidRPr="00FF5575" w:rsidTr="00163A92">
        <w:trPr>
          <w:trHeight w:val="510"/>
          <w:jc w:val="center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575" w:rsidRPr="00FF5575" w:rsidTr="00163A92">
        <w:trPr>
          <w:trHeight w:val="315"/>
          <w:jc w:val="center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575" w:rsidRPr="00FF5575" w:rsidTr="00163A92">
        <w:trPr>
          <w:trHeight w:val="330"/>
          <w:jc w:val="center"/>
        </w:trPr>
        <w:tc>
          <w:tcPr>
            <w:tcW w:w="9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F5575" w:rsidRPr="00FF5575" w:rsidTr="00163A92">
        <w:trPr>
          <w:trHeight w:val="300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FF5575" w:rsidRPr="00FF5575" w:rsidTr="00163A92">
        <w:trPr>
          <w:trHeight w:val="315"/>
          <w:jc w:val="center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FF5575" w:rsidRPr="00FF5575" w:rsidTr="00163A92">
        <w:trPr>
          <w:trHeight w:val="300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язык, родная литература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(русский)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FF5575" w:rsidRPr="00FF5575" w:rsidTr="00163A92">
        <w:trPr>
          <w:trHeight w:val="315"/>
          <w:jc w:val="center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FF5575" w:rsidRPr="00FF5575" w:rsidTr="00163A92">
        <w:trPr>
          <w:trHeight w:val="300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FF5575" w:rsidRPr="00FF5575" w:rsidTr="00163A92">
        <w:trPr>
          <w:trHeight w:val="315"/>
          <w:jc w:val="center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иностранный язык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FF5575" w:rsidRPr="00FF5575" w:rsidTr="00163A92">
        <w:trPr>
          <w:trHeight w:val="315"/>
          <w:jc w:val="center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Общественные науки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FF5575" w:rsidRPr="00FF5575" w:rsidTr="00163A92">
        <w:trPr>
          <w:trHeight w:val="315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</w:tr>
      <w:tr w:rsidR="00FF5575" w:rsidRPr="00FF5575" w:rsidTr="00163A92">
        <w:trPr>
          <w:trHeight w:val="510"/>
          <w:jc w:val="center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</w:tr>
      <w:tr w:rsidR="00FF5575" w:rsidRPr="00FF5575" w:rsidTr="00163A92">
        <w:trPr>
          <w:trHeight w:val="315"/>
          <w:jc w:val="center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FF5575" w:rsidRPr="00FF5575" w:rsidTr="00163A92">
        <w:trPr>
          <w:trHeight w:val="315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FF5575" w:rsidRPr="00FF5575" w:rsidTr="00163A92">
        <w:trPr>
          <w:trHeight w:val="315"/>
          <w:jc w:val="center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FF5575" w:rsidRPr="00FF5575" w:rsidTr="00163A92">
        <w:trPr>
          <w:trHeight w:val="315"/>
          <w:jc w:val="center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1828</w:t>
            </w:r>
          </w:p>
        </w:tc>
      </w:tr>
      <w:tr w:rsidR="00FF5575" w:rsidRPr="00FF5575" w:rsidTr="00163A92">
        <w:trPr>
          <w:trHeight w:val="330"/>
          <w:jc w:val="center"/>
        </w:trPr>
        <w:tc>
          <w:tcPr>
            <w:tcW w:w="97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F5575" w:rsidRPr="00FF5575" w:rsidTr="00163A92">
        <w:trPr>
          <w:trHeight w:val="315"/>
          <w:jc w:val="center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проект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FF5575" w:rsidRPr="00FF5575" w:rsidTr="00163A92">
        <w:trPr>
          <w:trHeight w:val="30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FF5575" w:rsidRPr="00FF5575" w:rsidTr="00163A92">
        <w:trPr>
          <w:trHeight w:val="30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FF5575" w:rsidRPr="00FF5575" w:rsidTr="00163A92">
        <w:trPr>
          <w:trHeight w:val="30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FF5575" w:rsidRPr="00FF5575" w:rsidTr="00163A92">
        <w:trPr>
          <w:trHeight w:val="33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FF5575" w:rsidRPr="00FF5575" w:rsidTr="00163A92">
        <w:trPr>
          <w:trHeight w:val="33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Элективный курс по выбору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</w:tr>
      <w:tr w:rsidR="00FF5575" w:rsidRPr="00FF5575" w:rsidTr="00163A92">
        <w:trPr>
          <w:trHeight w:val="315"/>
          <w:jc w:val="center"/>
        </w:trPr>
        <w:tc>
          <w:tcPr>
            <w:tcW w:w="5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518</w:t>
            </w:r>
          </w:p>
        </w:tc>
      </w:tr>
      <w:tr w:rsidR="00FF5575" w:rsidRPr="00FF5575" w:rsidTr="00163A92">
        <w:trPr>
          <w:trHeight w:val="315"/>
          <w:jc w:val="center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2346</w:t>
            </w:r>
          </w:p>
        </w:tc>
      </w:tr>
    </w:tbl>
    <w:p w:rsidR="00A00FAC" w:rsidRDefault="00A00FAC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5E1A" w:rsidRDefault="00545E1A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45E1A" w:rsidRDefault="00545E1A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45E1A" w:rsidRDefault="00545E1A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45E1A" w:rsidRDefault="00545E1A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45E1A" w:rsidRDefault="00545E1A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24C73" w:rsidRDefault="00B24C73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24C73" w:rsidRDefault="00B24C73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00FAC" w:rsidRPr="002E2E4F" w:rsidRDefault="00A00FAC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2E4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Вариант 2</w:t>
      </w:r>
      <w:r w:rsidR="00AD18CE">
        <w:rPr>
          <w:rFonts w:ascii="Times New Roman" w:hAnsi="Times New Roman" w:cs="Times New Roman"/>
          <w:b/>
          <w:sz w:val="28"/>
          <w:szCs w:val="28"/>
          <w:lang w:val="ru-RU"/>
        </w:rPr>
        <w:t>(физика, математика)</w:t>
      </w:r>
    </w:p>
    <w:tbl>
      <w:tblPr>
        <w:tblW w:w="10138" w:type="dxa"/>
        <w:tblInd w:w="-743" w:type="dxa"/>
        <w:tblLook w:val="04A0" w:firstRow="1" w:lastRow="0" w:firstColumn="1" w:lastColumn="0" w:noHBand="0" w:noVBand="1"/>
      </w:tblPr>
      <w:tblGrid>
        <w:gridCol w:w="2540"/>
        <w:gridCol w:w="2900"/>
        <w:gridCol w:w="969"/>
        <w:gridCol w:w="769"/>
        <w:gridCol w:w="700"/>
        <w:gridCol w:w="800"/>
        <w:gridCol w:w="700"/>
        <w:gridCol w:w="760"/>
      </w:tblGrid>
      <w:tr w:rsidR="00FF5575" w:rsidRPr="00FF5575" w:rsidTr="00163A92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изучения</w:t>
            </w:r>
          </w:p>
        </w:tc>
        <w:tc>
          <w:tcPr>
            <w:tcW w:w="2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FF5575" w:rsidRPr="00FF5575" w:rsidTr="00163A92">
        <w:trPr>
          <w:trHeight w:val="51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575" w:rsidRPr="00FF5575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575" w:rsidRPr="00FF5575" w:rsidTr="00163A92">
        <w:trPr>
          <w:trHeight w:val="330"/>
        </w:trPr>
        <w:tc>
          <w:tcPr>
            <w:tcW w:w="101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F5575" w:rsidRPr="00FF5575" w:rsidTr="00163A92">
        <w:trPr>
          <w:trHeight w:val="30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FF5575" w:rsidRPr="00FF5575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FF5575" w:rsidRPr="00FF5575" w:rsidTr="00163A92">
        <w:trPr>
          <w:trHeight w:val="30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язык, родная литература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(русский)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FF5575" w:rsidRPr="00FF5575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FF5575" w:rsidRPr="00FF5575" w:rsidTr="00163A92">
        <w:trPr>
          <w:trHeight w:val="30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FF5575" w:rsidRPr="00FF5575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иностранный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FF5575" w:rsidRPr="00FF5575" w:rsidTr="00163A92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Общественные науки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FF5575" w:rsidRPr="00FF5575" w:rsidTr="00163A92">
        <w:trPr>
          <w:trHeight w:val="57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</w:tr>
      <w:tr w:rsidR="00FF5575" w:rsidRPr="00FF5575" w:rsidTr="00163A92">
        <w:trPr>
          <w:trHeight w:val="36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</w:tr>
      <w:tr w:rsidR="00FF5575" w:rsidRPr="00FF5575" w:rsidTr="00163A92">
        <w:trPr>
          <w:trHeight w:val="3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FF5575" w:rsidRPr="00FF5575" w:rsidTr="00163A92">
        <w:trPr>
          <w:trHeight w:val="315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FF5575" w:rsidRPr="00FF5575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FF5575" w:rsidRPr="00FF5575" w:rsidTr="00163A92">
        <w:trPr>
          <w:trHeight w:val="315"/>
        </w:trPr>
        <w:tc>
          <w:tcPr>
            <w:tcW w:w="5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1897</w:t>
            </w:r>
          </w:p>
        </w:tc>
      </w:tr>
      <w:tr w:rsidR="00FF5575" w:rsidRPr="00FF5575" w:rsidTr="00163A92">
        <w:trPr>
          <w:trHeight w:val="330"/>
        </w:trPr>
        <w:tc>
          <w:tcPr>
            <w:tcW w:w="101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F5575" w:rsidRPr="00FF5575" w:rsidTr="00163A92">
        <w:trPr>
          <w:trHeight w:val="315"/>
        </w:trPr>
        <w:tc>
          <w:tcPr>
            <w:tcW w:w="5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проект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FF5575" w:rsidRPr="00FF5575" w:rsidTr="00163A92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FF5575" w:rsidRPr="00FF5575" w:rsidTr="00163A92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FF5575" w:rsidRPr="00FF5575" w:rsidTr="00163A92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FF5575" w:rsidRPr="00FF5575" w:rsidTr="00163A92">
        <w:trPr>
          <w:trHeight w:val="33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Элективный курс по выбору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</w:tr>
      <w:tr w:rsidR="00FF5575" w:rsidRPr="00FF5575" w:rsidTr="00163A92">
        <w:trPr>
          <w:trHeight w:val="315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449</w:t>
            </w:r>
          </w:p>
        </w:tc>
      </w:tr>
      <w:tr w:rsidR="00FF5575" w:rsidRPr="00FF5575" w:rsidTr="00163A92">
        <w:trPr>
          <w:trHeight w:val="315"/>
        </w:trPr>
        <w:tc>
          <w:tcPr>
            <w:tcW w:w="5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75" w:rsidRPr="00FF5575" w:rsidRDefault="00FF5575" w:rsidP="00F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5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2346</w:t>
            </w:r>
          </w:p>
        </w:tc>
      </w:tr>
    </w:tbl>
    <w:p w:rsidR="00A00FAC" w:rsidRDefault="00A00FAC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45E1A" w:rsidRDefault="00545E1A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45E1A" w:rsidRDefault="00545E1A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24C73" w:rsidRDefault="00B24C73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Вариант 3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(химия, математика)</w:t>
      </w:r>
    </w:p>
    <w:tbl>
      <w:tblPr>
        <w:tblW w:w="10138" w:type="dxa"/>
        <w:tblInd w:w="-743" w:type="dxa"/>
        <w:tblLook w:val="04A0" w:firstRow="1" w:lastRow="0" w:firstColumn="1" w:lastColumn="0" w:noHBand="0" w:noVBand="1"/>
      </w:tblPr>
      <w:tblGrid>
        <w:gridCol w:w="2540"/>
        <w:gridCol w:w="2900"/>
        <w:gridCol w:w="969"/>
        <w:gridCol w:w="769"/>
        <w:gridCol w:w="700"/>
        <w:gridCol w:w="800"/>
        <w:gridCol w:w="700"/>
        <w:gridCol w:w="760"/>
      </w:tblGrid>
      <w:tr w:rsidR="00163A92" w:rsidRPr="00163A92" w:rsidTr="00163A92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изучения</w:t>
            </w:r>
          </w:p>
        </w:tc>
        <w:tc>
          <w:tcPr>
            <w:tcW w:w="2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163A92" w:rsidRPr="00163A92" w:rsidTr="00163A92">
        <w:trPr>
          <w:trHeight w:val="51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A92" w:rsidRPr="00163A92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3A92" w:rsidRPr="00163A92" w:rsidTr="00163A92">
        <w:trPr>
          <w:trHeight w:val="330"/>
        </w:trPr>
        <w:tc>
          <w:tcPr>
            <w:tcW w:w="101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63A92" w:rsidRPr="00163A92" w:rsidTr="00163A92">
        <w:trPr>
          <w:trHeight w:val="30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163A92" w:rsidRPr="00163A92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163A92" w:rsidRPr="00163A92" w:rsidTr="00163A92">
        <w:trPr>
          <w:trHeight w:val="30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язык, родная литература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(русский)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163A92" w:rsidRPr="00163A92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163A92" w:rsidRPr="00163A92" w:rsidTr="00163A92">
        <w:trPr>
          <w:trHeight w:val="30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163A92" w:rsidRPr="00163A92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иностранный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163A92" w:rsidRPr="00163A92" w:rsidTr="00163A92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Общественные науки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163A92" w:rsidRPr="00163A92" w:rsidTr="00163A92">
        <w:trPr>
          <w:trHeight w:val="57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</w:tr>
      <w:tr w:rsidR="00163A92" w:rsidRPr="00163A92" w:rsidTr="00163A92">
        <w:trPr>
          <w:trHeight w:val="345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</w:tr>
      <w:tr w:rsidR="00163A92" w:rsidRPr="00163A92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163A92" w:rsidRPr="00163A92" w:rsidTr="00163A92">
        <w:trPr>
          <w:trHeight w:val="315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163A92" w:rsidRPr="00163A92" w:rsidTr="00163A92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163A92" w:rsidRPr="00163A92" w:rsidTr="00163A92">
        <w:trPr>
          <w:trHeight w:val="315"/>
        </w:trPr>
        <w:tc>
          <w:tcPr>
            <w:tcW w:w="5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1828</w:t>
            </w:r>
          </w:p>
        </w:tc>
      </w:tr>
      <w:tr w:rsidR="00163A92" w:rsidRPr="00163A92" w:rsidTr="00163A92">
        <w:trPr>
          <w:trHeight w:val="330"/>
        </w:trPr>
        <w:tc>
          <w:tcPr>
            <w:tcW w:w="101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63A92" w:rsidRPr="00163A92" w:rsidTr="00163A92">
        <w:trPr>
          <w:trHeight w:val="315"/>
        </w:trPr>
        <w:tc>
          <w:tcPr>
            <w:tcW w:w="5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проект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163A92" w:rsidRPr="00163A92" w:rsidTr="00163A92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163A92" w:rsidRPr="00163A92" w:rsidTr="00163A92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163A92" w:rsidRPr="00163A92" w:rsidTr="00163A92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163A92" w:rsidRPr="00163A92" w:rsidTr="00163A92">
        <w:trPr>
          <w:trHeight w:val="33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Элективный курс по выбору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</w:tr>
      <w:tr w:rsidR="00163A92" w:rsidRPr="00163A92" w:rsidTr="00163A92">
        <w:trPr>
          <w:trHeight w:val="315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518</w:t>
            </w:r>
          </w:p>
        </w:tc>
      </w:tr>
      <w:tr w:rsidR="00163A92" w:rsidRPr="00163A92" w:rsidTr="00163A92">
        <w:trPr>
          <w:trHeight w:val="315"/>
        </w:trPr>
        <w:tc>
          <w:tcPr>
            <w:tcW w:w="5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A92" w:rsidRPr="00163A92" w:rsidRDefault="00163A92" w:rsidP="0016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3A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2346</w:t>
            </w:r>
          </w:p>
        </w:tc>
      </w:tr>
    </w:tbl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3A92" w:rsidRPr="00163A92" w:rsidRDefault="00163A92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5E1A" w:rsidRDefault="00545E1A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45E1A" w:rsidRDefault="00545E1A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45E1A" w:rsidRDefault="00545E1A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45E1A" w:rsidRDefault="00545E1A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45E1A" w:rsidRDefault="00545E1A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24C73" w:rsidRDefault="00B24C73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45E1A" w:rsidRDefault="00545E1A" w:rsidP="00720106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20106" w:rsidRDefault="00A00FAC" w:rsidP="003326E2">
      <w:pPr>
        <w:pStyle w:val="a5"/>
        <w:numPr>
          <w:ilvl w:val="1"/>
          <w:numId w:val="26"/>
        </w:num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Учебный план гуманитарного профиля.</w:t>
      </w:r>
    </w:p>
    <w:p w:rsidR="00A00FAC" w:rsidRDefault="00A00FAC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00FA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Вариант 1</w:t>
      </w:r>
      <w:r w:rsidR="00AD18CE" w:rsidRPr="00AD18CE">
        <w:rPr>
          <w:rFonts w:ascii="Times New Roman" w:hAnsi="Times New Roman" w:cs="Times New Roman"/>
          <w:b/>
          <w:sz w:val="28"/>
          <w:szCs w:val="28"/>
          <w:lang w:val="ru-RU"/>
        </w:rPr>
        <w:t>(история, обществознание)</w:t>
      </w:r>
    </w:p>
    <w:tbl>
      <w:tblPr>
        <w:tblW w:w="10159" w:type="dxa"/>
        <w:tblInd w:w="-601" w:type="dxa"/>
        <w:tblLook w:val="04A0" w:firstRow="1" w:lastRow="0" w:firstColumn="1" w:lastColumn="0" w:noHBand="0" w:noVBand="1"/>
      </w:tblPr>
      <w:tblGrid>
        <w:gridCol w:w="2621"/>
        <w:gridCol w:w="2900"/>
        <w:gridCol w:w="969"/>
        <w:gridCol w:w="769"/>
        <w:gridCol w:w="686"/>
        <w:gridCol w:w="786"/>
        <w:gridCol w:w="686"/>
        <w:gridCol w:w="742"/>
      </w:tblGrid>
      <w:tr w:rsidR="00617987" w:rsidRPr="00617987" w:rsidTr="00163A92">
        <w:trPr>
          <w:trHeight w:val="510"/>
        </w:trPr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изучения</w:t>
            </w:r>
          </w:p>
        </w:tc>
        <w:tc>
          <w:tcPr>
            <w:tcW w:w="2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617987" w:rsidRPr="00617987" w:rsidTr="00163A92">
        <w:trPr>
          <w:trHeight w:val="510"/>
        </w:trPr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7987" w:rsidRPr="00617987" w:rsidTr="00163A92">
        <w:trPr>
          <w:trHeight w:val="315"/>
        </w:trPr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7987" w:rsidRPr="00617987" w:rsidTr="00163A92">
        <w:trPr>
          <w:trHeight w:val="330"/>
        </w:trPr>
        <w:tc>
          <w:tcPr>
            <w:tcW w:w="101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17987" w:rsidRPr="00617987" w:rsidTr="00163A92">
        <w:trPr>
          <w:trHeight w:val="300"/>
        </w:trPr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617987" w:rsidRPr="00617987" w:rsidTr="00163A92">
        <w:trPr>
          <w:trHeight w:val="315"/>
        </w:trPr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617987" w:rsidRPr="00617987" w:rsidTr="00163A92">
        <w:trPr>
          <w:trHeight w:val="300"/>
        </w:trPr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(русский)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617987" w:rsidRPr="00617987" w:rsidTr="00163A92">
        <w:trPr>
          <w:trHeight w:val="315"/>
        </w:trPr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617987" w:rsidRPr="00617987" w:rsidTr="00163A92">
        <w:trPr>
          <w:trHeight w:val="300"/>
        </w:trPr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617987" w:rsidRPr="00617987" w:rsidTr="00163A92">
        <w:trPr>
          <w:trHeight w:val="315"/>
        </w:trPr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иностранный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617987" w:rsidRPr="00617987" w:rsidTr="00163A92">
        <w:trPr>
          <w:trHeight w:val="300"/>
        </w:trPr>
        <w:tc>
          <w:tcPr>
            <w:tcW w:w="26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Общественные науки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</w:tr>
      <w:tr w:rsidR="00617987" w:rsidRPr="00617987" w:rsidTr="00163A92">
        <w:trPr>
          <w:trHeight w:val="300"/>
        </w:trPr>
        <w:tc>
          <w:tcPr>
            <w:tcW w:w="26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</w:tr>
      <w:tr w:rsidR="00617987" w:rsidRPr="00617987" w:rsidTr="00163A92">
        <w:trPr>
          <w:trHeight w:val="300"/>
        </w:trPr>
        <w:tc>
          <w:tcPr>
            <w:tcW w:w="26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617987" w:rsidRPr="00617987" w:rsidTr="00163A92">
        <w:trPr>
          <w:trHeight w:val="315"/>
        </w:trPr>
        <w:tc>
          <w:tcPr>
            <w:tcW w:w="26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617987" w:rsidRPr="00617987" w:rsidTr="00163A92">
        <w:trPr>
          <w:trHeight w:val="570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</w:tr>
      <w:tr w:rsidR="00617987" w:rsidRPr="00617987" w:rsidTr="00163A92">
        <w:trPr>
          <w:trHeight w:val="315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617987" w:rsidRPr="00617987" w:rsidTr="00163A92">
        <w:trPr>
          <w:trHeight w:val="315"/>
        </w:trPr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617987" w:rsidRPr="00617987" w:rsidTr="00163A92">
        <w:trPr>
          <w:trHeight w:val="315"/>
        </w:trPr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617987" w:rsidRPr="00617987" w:rsidTr="00163A92">
        <w:trPr>
          <w:trHeight w:val="315"/>
        </w:trPr>
        <w:tc>
          <w:tcPr>
            <w:tcW w:w="5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2035</w:t>
            </w:r>
          </w:p>
        </w:tc>
      </w:tr>
      <w:tr w:rsidR="00617987" w:rsidRPr="00617987" w:rsidTr="00163A92">
        <w:trPr>
          <w:trHeight w:val="330"/>
        </w:trPr>
        <w:tc>
          <w:tcPr>
            <w:tcW w:w="1015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17987" w:rsidRPr="00617987" w:rsidTr="00163A92">
        <w:trPr>
          <w:trHeight w:val="315"/>
        </w:trPr>
        <w:tc>
          <w:tcPr>
            <w:tcW w:w="5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проект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617987" w:rsidRPr="00617987" w:rsidTr="00163A92">
        <w:trPr>
          <w:trHeight w:val="300"/>
        </w:trPr>
        <w:tc>
          <w:tcPr>
            <w:tcW w:w="5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617987" w:rsidRPr="00617987" w:rsidTr="00163A92">
        <w:trPr>
          <w:trHeight w:val="300"/>
        </w:trPr>
        <w:tc>
          <w:tcPr>
            <w:tcW w:w="5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617987" w:rsidRPr="00617987" w:rsidTr="00163A92">
        <w:trPr>
          <w:trHeight w:val="300"/>
        </w:trPr>
        <w:tc>
          <w:tcPr>
            <w:tcW w:w="5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617987" w:rsidRPr="00617987" w:rsidTr="00163A92">
        <w:trPr>
          <w:trHeight w:val="330"/>
        </w:trPr>
        <w:tc>
          <w:tcPr>
            <w:tcW w:w="5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Элективные курсы по выбору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617987" w:rsidRPr="00617987" w:rsidTr="00163A92">
        <w:trPr>
          <w:trHeight w:val="315"/>
        </w:trPr>
        <w:tc>
          <w:tcPr>
            <w:tcW w:w="5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</w:t>
            </w:r>
          </w:p>
        </w:tc>
      </w:tr>
      <w:tr w:rsidR="00617987" w:rsidRPr="00617987" w:rsidTr="00163A92">
        <w:trPr>
          <w:trHeight w:val="315"/>
        </w:trPr>
        <w:tc>
          <w:tcPr>
            <w:tcW w:w="5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7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987" w:rsidRPr="00617987" w:rsidRDefault="00617987" w:rsidP="0061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79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2346</w:t>
            </w:r>
          </w:p>
        </w:tc>
      </w:tr>
    </w:tbl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24C73" w:rsidRDefault="00B24C73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163A92">
      <w:pPr>
        <w:pStyle w:val="a5"/>
        <w:spacing w:line="36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Вариант 2</w:t>
      </w:r>
      <w:r w:rsidR="00AD18CE" w:rsidRPr="00AD18CE">
        <w:rPr>
          <w:rFonts w:ascii="Times New Roman" w:hAnsi="Times New Roman" w:cs="Times New Roman"/>
          <w:b/>
          <w:sz w:val="28"/>
          <w:szCs w:val="28"/>
          <w:lang w:val="ru-RU"/>
        </w:rPr>
        <w:t>(обществознание, математика)</w:t>
      </w:r>
    </w:p>
    <w:tbl>
      <w:tblPr>
        <w:tblW w:w="10107" w:type="dxa"/>
        <w:tblInd w:w="-601" w:type="dxa"/>
        <w:tblLook w:val="04A0" w:firstRow="1" w:lastRow="0" w:firstColumn="1" w:lastColumn="0" w:noHBand="0" w:noVBand="1"/>
      </w:tblPr>
      <w:tblGrid>
        <w:gridCol w:w="1270"/>
        <w:gridCol w:w="1270"/>
        <w:gridCol w:w="2900"/>
        <w:gridCol w:w="969"/>
        <w:gridCol w:w="769"/>
        <w:gridCol w:w="700"/>
        <w:gridCol w:w="769"/>
        <w:gridCol w:w="700"/>
        <w:gridCol w:w="760"/>
      </w:tblGrid>
      <w:tr w:rsidR="00AD18CE" w:rsidRPr="00AD18CE" w:rsidTr="00163A92">
        <w:trPr>
          <w:trHeight w:val="51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163A92">
            <w:pPr>
              <w:spacing w:after="0" w:line="240" w:lineRule="auto"/>
              <w:ind w:left="-517" w:firstLine="5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изучения</w:t>
            </w:r>
          </w:p>
        </w:tc>
        <w:tc>
          <w:tcPr>
            <w:tcW w:w="2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D18CE" w:rsidRPr="00AD18CE" w:rsidTr="00163A92">
        <w:trPr>
          <w:trHeight w:val="51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18CE" w:rsidRPr="00AD18CE" w:rsidTr="00163A92">
        <w:trPr>
          <w:trHeight w:val="330"/>
        </w:trPr>
        <w:tc>
          <w:tcPr>
            <w:tcW w:w="101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8CE" w:rsidRPr="00AD18CE" w:rsidTr="00163A92">
        <w:trPr>
          <w:trHeight w:val="30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AD18CE" w:rsidRPr="00AD18CE" w:rsidTr="00163A92">
        <w:trPr>
          <w:trHeight w:val="30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(русский)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AD18CE" w:rsidRPr="00AD18CE" w:rsidTr="00163A92">
        <w:trPr>
          <w:trHeight w:val="30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иностранный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Общественные науки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AD18CE" w:rsidRPr="00AD18CE" w:rsidTr="00163A92">
        <w:trPr>
          <w:trHeight w:val="30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</w:tr>
      <w:tr w:rsidR="00AD18CE" w:rsidRPr="00AD18CE" w:rsidTr="00163A92">
        <w:trPr>
          <w:trHeight w:val="30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AD18CE" w:rsidRPr="00AD18CE" w:rsidTr="00163A92">
        <w:trPr>
          <w:trHeight w:val="570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</w:tr>
      <w:tr w:rsidR="00AD18CE" w:rsidRPr="00AD18CE" w:rsidTr="00163A92">
        <w:trPr>
          <w:trHeight w:val="360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AD18CE" w:rsidRPr="00AD18CE" w:rsidTr="00163A92">
        <w:trPr>
          <w:trHeight w:val="315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1932</w:t>
            </w:r>
          </w:p>
        </w:tc>
      </w:tr>
      <w:tr w:rsidR="00AD18CE" w:rsidRPr="00AD18CE" w:rsidTr="00163A92">
        <w:trPr>
          <w:trHeight w:val="330"/>
        </w:trPr>
        <w:tc>
          <w:tcPr>
            <w:tcW w:w="1010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D18CE" w:rsidRPr="00AD18CE" w:rsidTr="00163A92">
        <w:trPr>
          <w:trHeight w:val="315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проект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AD18CE" w:rsidRPr="00AD18CE" w:rsidTr="00163A92">
        <w:trPr>
          <w:trHeight w:val="300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AD18CE" w:rsidRPr="00AD18CE" w:rsidTr="00163A92">
        <w:trPr>
          <w:trHeight w:val="300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AD18CE" w:rsidRPr="00AD18CE" w:rsidTr="00163A92">
        <w:trPr>
          <w:trHeight w:val="30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AD18CE" w:rsidRPr="00AD18CE" w:rsidTr="00163A92">
        <w:trPr>
          <w:trHeight w:val="315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Элективные курсы по выбору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</w:tr>
      <w:tr w:rsidR="00AD18CE" w:rsidRPr="00AD18CE" w:rsidTr="00163A92">
        <w:trPr>
          <w:trHeight w:val="315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414</w:t>
            </w:r>
          </w:p>
        </w:tc>
      </w:tr>
      <w:tr w:rsidR="00AD18CE" w:rsidRPr="00AD18CE" w:rsidTr="00163A92">
        <w:trPr>
          <w:trHeight w:val="315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2346</w:t>
            </w:r>
          </w:p>
        </w:tc>
      </w:tr>
    </w:tbl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24C73" w:rsidRDefault="00B24C73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Вариант 3</w:t>
      </w:r>
      <w:r w:rsidR="00AD18CE" w:rsidRPr="00AD18CE">
        <w:rPr>
          <w:rFonts w:ascii="Times New Roman" w:hAnsi="Times New Roman" w:cs="Times New Roman"/>
          <w:b/>
          <w:sz w:val="28"/>
          <w:szCs w:val="28"/>
          <w:lang w:val="ru-RU"/>
        </w:rPr>
        <w:t>(ин.яз, литература)</w:t>
      </w:r>
    </w:p>
    <w:tbl>
      <w:tblPr>
        <w:tblW w:w="10138" w:type="dxa"/>
        <w:tblInd w:w="-601" w:type="dxa"/>
        <w:tblLook w:val="04A0" w:firstRow="1" w:lastRow="0" w:firstColumn="1" w:lastColumn="0" w:noHBand="0" w:noVBand="1"/>
      </w:tblPr>
      <w:tblGrid>
        <w:gridCol w:w="2540"/>
        <w:gridCol w:w="2900"/>
        <w:gridCol w:w="969"/>
        <w:gridCol w:w="769"/>
        <w:gridCol w:w="700"/>
        <w:gridCol w:w="800"/>
        <w:gridCol w:w="700"/>
        <w:gridCol w:w="760"/>
      </w:tblGrid>
      <w:tr w:rsidR="00AD18CE" w:rsidRPr="00AD18CE" w:rsidTr="00163A92">
        <w:trPr>
          <w:trHeight w:val="51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изучения</w:t>
            </w:r>
          </w:p>
        </w:tc>
        <w:tc>
          <w:tcPr>
            <w:tcW w:w="2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AD18CE" w:rsidRPr="00AD18CE" w:rsidTr="00163A92">
        <w:trPr>
          <w:trHeight w:val="510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18CE" w:rsidRPr="00AD18CE" w:rsidTr="00163A92">
        <w:trPr>
          <w:trHeight w:val="330"/>
        </w:trPr>
        <w:tc>
          <w:tcPr>
            <w:tcW w:w="101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8CE" w:rsidRPr="00AD18CE" w:rsidTr="00163A92">
        <w:trPr>
          <w:trHeight w:val="30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</w:tr>
      <w:tr w:rsidR="00AD18CE" w:rsidRPr="00AD18CE" w:rsidTr="00163A92">
        <w:trPr>
          <w:trHeight w:val="30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(русский)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AD18CE" w:rsidRPr="00AD18CE" w:rsidTr="00163A92">
        <w:trPr>
          <w:trHeight w:val="30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иностранный язык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Общественные науки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AD18CE" w:rsidRPr="00AD18CE" w:rsidTr="00163A92">
        <w:trPr>
          <w:trHeight w:val="57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AD18CE" w:rsidRPr="00AD18CE" w:rsidTr="00163A92">
        <w:trPr>
          <w:trHeight w:val="31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AD18CE" w:rsidRPr="00AD18CE" w:rsidTr="00163A92">
        <w:trPr>
          <w:trHeight w:val="315"/>
        </w:trPr>
        <w:tc>
          <w:tcPr>
            <w:tcW w:w="5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1759</w:t>
            </w:r>
          </w:p>
        </w:tc>
      </w:tr>
      <w:tr w:rsidR="00AD18CE" w:rsidRPr="00AD18CE" w:rsidTr="00163A92">
        <w:trPr>
          <w:trHeight w:val="330"/>
        </w:trPr>
        <w:tc>
          <w:tcPr>
            <w:tcW w:w="101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D18CE" w:rsidRPr="00AD18CE" w:rsidTr="00163A92">
        <w:trPr>
          <w:trHeight w:val="315"/>
        </w:trPr>
        <w:tc>
          <w:tcPr>
            <w:tcW w:w="5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проект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AD18CE" w:rsidRPr="00AD18CE" w:rsidTr="00163A92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AD18CE" w:rsidRPr="00AD18CE" w:rsidTr="00163A92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AD18CE" w:rsidRPr="00AD18CE" w:rsidTr="00163A92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AD18CE" w:rsidRPr="00AD18CE" w:rsidTr="00163A92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AD18CE" w:rsidRPr="00AD18CE" w:rsidTr="00163A92">
        <w:trPr>
          <w:trHeight w:val="33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Элективные курсы по выбору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</w:tr>
      <w:tr w:rsidR="00AD18CE" w:rsidRPr="00AD18CE" w:rsidTr="00163A92">
        <w:trPr>
          <w:trHeight w:val="315"/>
        </w:trPr>
        <w:tc>
          <w:tcPr>
            <w:tcW w:w="5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587</w:t>
            </w:r>
          </w:p>
        </w:tc>
      </w:tr>
      <w:tr w:rsidR="00AD18CE" w:rsidRPr="00AD18CE" w:rsidTr="00163A92">
        <w:trPr>
          <w:trHeight w:val="315"/>
        </w:trPr>
        <w:tc>
          <w:tcPr>
            <w:tcW w:w="5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8CE" w:rsidRPr="00AD18CE" w:rsidRDefault="00AD18CE" w:rsidP="00A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18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2346</w:t>
            </w:r>
          </w:p>
        </w:tc>
      </w:tr>
    </w:tbl>
    <w:p w:rsidR="00A11B62" w:rsidRDefault="00A11B62" w:rsidP="00A00FAC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11B62" w:rsidRPr="00A11B62" w:rsidRDefault="00A11B62" w:rsidP="00A11B62">
      <w:pPr>
        <w:rPr>
          <w:lang w:eastAsia="zh-CN" w:bidi="en-US"/>
        </w:rPr>
      </w:pPr>
    </w:p>
    <w:p w:rsidR="00A11B62" w:rsidRPr="00A11B62" w:rsidRDefault="00A11B62" w:rsidP="00A11B62">
      <w:pPr>
        <w:rPr>
          <w:lang w:eastAsia="zh-CN" w:bidi="en-US"/>
        </w:rPr>
      </w:pPr>
    </w:p>
    <w:p w:rsidR="00A11B62" w:rsidRDefault="00A11B62" w:rsidP="00A11B62">
      <w:pPr>
        <w:rPr>
          <w:lang w:eastAsia="zh-CN" w:bidi="en-US"/>
        </w:rPr>
      </w:pPr>
    </w:p>
    <w:p w:rsidR="00A11B62" w:rsidRDefault="00A11B62" w:rsidP="00A11B62">
      <w:pPr>
        <w:jc w:val="center"/>
        <w:rPr>
          <w:lang w:eastAsia="zh-CN" w:bidi="en-US"/>
        </w:rPr>
      </w:pPr>
    </w:p>
    <w:p w:rsidR="00A11B62" w:rsidRDefault="00A11B62" w:rsidP="00A11B62">
      <w:pPr>
        <w:jc w:val="center"/>
        <w:rPr>
          <w:lang w:eastAsia="zh-CN" w:bidi="en-US"/>
        </w:rPr>
      </w:pPr>
    </w:p>
    <w:p w:rsidR="00A11B62" w:rsidRDefault="00A11B62" w:rsidP="00A11B62">
      <w:pPr>
        <w:jc w:val="center"/>
        <w:rPr>
          <w:lang w:eastAsia="zh-CN" w:bidi="en-US"/>
        </w:rPr>
      </w:pPr>
    </w:p>
    <w:p w:rsidR="00A11B62" w:rsidRDefault="00A11B62" w:rsidP="00A11B62">
      <w:pPr>
        <w:jc w:val="center"/>
        <w:rPr>
          <w:lang w:eastAsia="zh-CN" w:bidi="en-US"/>
        </w:rPr>
      </w:pPr>
    </w:p>
    <w:p w:rsidR="00A11B62" w:rsidRDefault="00A11B62" w:rsidP="00A11B62">
      <w:pPr>
        <w:jc w:val="center"/>
        <w:rPr>
          <w:lang w:eastAsia="zh-CN" w:bidi="en-US"/>
        </w:rPr>
      </w:pPr>
    </w:p>
    <w:p w:rsidR="00B24C73" w:rsidRDefault="00B24C73" w:rsidP="00A11B62">
      <w:pPr>
        <w:jc w:val="center"/>
        <w:rPr>
          <w:lang w:eastAsia="zh-CN" w:bidi="en-US"/>
        </w:rPr>
      </w:pPr>
    </w:p>
    <w:p w:rsidR="00B24C73" w:rsidRPr="00B24C73" w:rsidRDefault="00B24C73" w:rsidP="00B24C73">
      <w:pPr>
        <w:pStyle w:val="a4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lang w:eastAsia="zh-CN" w:bidi="en-US"/>
        </w:rPr>
      </w:pPr>
      <w:r w:rsidRPr="00B24C73">
        <w:rPr>
          <w:rFonts w:ascii="Times New Roman" w:hAnsi="Times New Roman" w:cs="Times New Roman"/>
          <w:b/>
          <w:sz w:val="28"/>
          <w:lang w:eastAsia="zh-CN" w:bidi="en-US"/>
        </w:rPr>
        <w:lastRenderedPageBreak/>
        <w:t>Учебный план универсального профиля</w:t>
      </w:r>
    </w:p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1270"/>
        <w:gridCol w:w="1270"/>
        <w:gridCol w:w="2900"/>
        <w:gridCol w:w="969"/>
        <w:gridCol w:w="769"/>
        <w:gridCol w:w="700"/>
        <w:gridCol w:w="769"/>
        <w:gridCol w:w="700"/>
        <w:gridCol w:w="760"/>
      </w:tblGrid>
      <w:tr w:rsidR="00B24C73" w:rsidRPr="00B24C73" w:rsidTr="00B24C73">
        <w:trPr>
          <w:trHeight w:val="510"/>
          <w:jc w:val="center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изучения</w:t>
            </w:r>
          </w:p>
        </w:tc>
        <w:tc>
          <w:tcPr>
            <w:tcW w:w="2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B24C73" w:rsidRPr="00B24C73" w:rsidTr="00B24C73">
        <w:trPr>
          <w:trHeight w:val="510"/>
          <w:jc w:val="center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класс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4C73" w:rsidRPr="00B24C73" w:rsidTr="00B24C73">
        <w:trPr>
          <w:trHeight w:val="315"/>
          <w:jc w:val="center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4C73" w:rsidRPr="00B24C73" w:rsidTr="00B24C73">
        <w:trPr>
          <w:trHeight w:val="330"/>
          <w:jc w:val="center"/>
        </w:trPr>
        <w:tc>
          <w:tcPr>
            <w:tcW w:w="100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B24C73" w:rsidRPr="00B24C73" w:rsidTr="00B24C73">
        <w:trPr>
          <w:trHeight w:val="300"/>
          <w:jc w:val="center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B24C73" w:rsidRPr="00B24C73" w:rsidTr="00B24C73">
        <w:trPr>
          <w:trHeight w:val="315"/>
          <w:jc w:val="center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B24C73" w:rsidRPr="00B24C73" w:rsidTr="00B24C73">
        <w:trPr>
          <w:trHeight w:val="300"/>
          <w:jc w:val="center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(русский)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B24C73" w:rsidRPr="00B24C73" w:rsidTr="00B24C73">
        <w:trPr>
          <w:trHeight w:val="315"/>
          <w:jc w:val="center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</w:tr>
      <w:tr w:rsidR="00B24C73" w:rsidRPr="00B24C73" w:rsidTr="00B24C73">
        <w:trPr>
          <w:trHeight w:val="300"/>
          <w:jc w:val="center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B24C73" w:rsidRPr="00B24C73" w:rsidTr="00B24C73">
        <w:trPr>
          <w:trHeight w:val="315"/>
          <w:jc w:val="center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Второй иностранный язык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B24C73" w:rsidRPr="00B24C73" w:rsidTr="00B24C73">
        <w:trPr>
          <w:trHeight w:val="315"/>
          <w:jc w:val="center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Общественные науки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B24C73" w:rsidRPr="00B24C73" w:rsidTr="00B24C73">
        <w:trPr>
          <w:trHeight w:val="570"/>
          <w:jc w:val="center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</w:tr>
      <w:tr w:rsidR="00B24C73" w:rsidRPr="00B24C73" w:rsidTr="00B24C73">
        <w:trPr>
          <w:trHeight w:val="360"/>
          <w:jc w:val="center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B24C73" w:rsidRPr="00B24C73" w:rsidTr="00B24C73">
        <w:trPr>
          <w:trHeight w:val="315"/>
          <w:jc w:val="center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B24C73" w:rsidRPr="00B24C73" w:rsidTr="00B24C73">
        <w:trPr>
          <w:trHeight w:val="315"/>
          <w:jc w:val="center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B24C73" w:rsidRPr="00B24C73" w:rsidTr="00B24C73">
        <w:trPr>
          <w:trHeight w:val="315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1483</w:t>
            </w:r>
          </w:p>
        </w:tc>
      </w:tr>
      <w:tr w:rsidR="00B24C73" w:rsidRPr="00B24C73" w:rsidTr="00B24C73">
        <w:trPr>
          <w:trHeight w:val="330"/>
          <w:jc w:val="center"/>
        </w:trPr>
        <w:tc>
          <w:tcPr>
            <w:tcW w:w="100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24C73" w:rsidRPr="00B24C73" w:rsidTr="00B24C73">
        <w:trPr>
          <w:trHeight w:val="315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проект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B24C73" w:rsidRPr="00B24C73" w:rsidTr="00B24C73">
        <w:trPr>
          <w:trHeight w:val="300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B24C73" w:rsidRPr="00B24C73" w:rsidTr="00B24C73">
        <w:trPr>
          <w:trHeight w:val="300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B24C73" w:rsidRPr="00B24C73" w:rsidTr="00B24C73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B24C73" w:rsidRPr="00B24C73" w:rsidTr="00B24C73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B24C73" w:rsidRPr="00B24C73" w:rsidTr="00B24C73">
        <w:trPr>
          <w:trHeight w:val="315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Элективные курсы по выбору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</w:tr>
      <w:tr w:rsidR="00B24C73" w:rsidRPr="00B24C73" w:rsidTr="00B24C73">
        <w:trPr>
          <w:trHeight w:val="315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863</w:t>
            </w:r>
          </w:p>
        </w:tc>
      </w:tr>
      <w:tr w:rsidR="00B24C73" w:rsidRPr="00B24C73" w:rsidTr="00B24C73">
        <w:trPr>
          <w:trHeight w:val="315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73" w:rsidRPr="00B24C73" w:rsidRDefault="00B24C73" w:rsidP="00B2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4C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2346</w:t>
            </w:r>
          </w:p>
        </w:tc>
      </w:tr>
    </w:tbl>
    <w:p w:rsidR="00A11B62" w:rsidRDefault="00A11B62" w:rsidP="00A11B62">
      <w:pPr>
        <w:jc w:val="center"/>
        <w:rPr>
          <w:lang w:eastAsia="zh-CN" w:bidi="en-US"/>
        </w:rPr>
      </w:pPr>
    </w:p>
    <w:sectPr w:rsidR="00A11B62" w:rsidSect="00A6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6D" w:rsidRDefault="00D7646D" w:rsidP="007266E1">
      <w:pPr>
        <w:spacing w:after="0" w:line="240" w:lineRule="auto"/>
      </w:pPr>
      <w:r>
        <w:separator/>
      </w:r>
    </w:p>
  </w:endnote>
  <w:endnote w:type="continuationSeparator" w:id="0">
    <w:p w:rsidR="00D7646D" w:rsidRDefault="00D7646D" w:rsidP="0072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6D" w:rsidRDefault="00D7646D" w:rsidP="007266E1">
      <w:pPr>
        <w:spacing w:after="0" w:line="240" w:lineRule="auto"/>
      </w:pPr>
      <w:r>
        <w:separator/>
      </w:r>
    </w:p>
  </w:footnote>
  <w:footnote w:type="continuationSeparator" w:id="0">
    <w:p w:rsidR="00D7646D" w:rsidRDefault="00D7646D" w:rsidP="0072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8"/>
        <w:szCs w:val="28"/>
        <w:lang w:val="ru-RU" w:eastAsia="ru-RU"/>
      </w:rPr>
    </w:lvl>
  </w:abstractNum>
  <w:abstractNum w:abstractNumId="3" w15:restartNumberingAfterBreak="0">
    <w:nsid w:val="108C774E"/>
    <w:multiLevelType w:val="hybridMultilevel"/>
    <w:tmpl w:val="AF7CABE6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14536E7B"/>
    <w:multiLevelType w:val="hybridMultilevel"/>
    <w:tmpl w:val="12780C94"/>
    <w:lvl w:ilvl="0" w:tplc="F91A03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B1F"/>
    <w:multiLevelType w:val="multilevel"/>
    <w:tmpl w:val="8B304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eastAsia="Times New Roman CYR" w:hint="default"/>
        <w:b/>
        <w:color w:val="00000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 CYR" w:hint="default"/>
        <w:b/>
        <w:color w:val="00000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 CYR" w:hint="default"/>
        <w:b/>
        <w:color w:val="00000A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 CYR" w:hint="default"/>
        <w:b/>
        <w:color w:val="00000A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 CYR" w:hint="default"/>
        <w:b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 CYR" w:hint="default"/>
        <w:b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 CYR" w:hint="default"/>
        <w:b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 CYR" w:hint="default"/>
        <w:b/>
        <w:color w:val="00000A"/>
      </w:rPr>
    </w:lvl>
  </w:abstractNum>
  <w:abstractNum w:abstractNumId="6" w15:restartNumberingAfterBreak="0">
    <w:nsid w:val="1A0A14DE"/>
    <w:multiLevelType w:val="multilevel"/>
    <w:tmpl w:val="7F7AD8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A2043F"/>
    <w:multiLevelType w:val="hybridMultilevel"/>
    <w:tmpl w:val="F3583B20"/>
    <w:lvl w:ilvl="0" w:tplc="F91A03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54C1E"/>
    <w:multiLevelType w:val="hybridMultilevel"/>
    <w:tmpl w:val="C17EB1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EC3259"/>
    <w:multiLevelType w:val="hybridMultilevel"/>
    <w:tmpl w:val="1514ED9A"/>
    <w:lvl w:ilvl="0" w:tplc="8660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E35C3D"/>
    <w:multiLevelType w:val="multilevel"/>
    <w:tmpl w:val="196453D2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  <w:color w:val="auto"/>
      </w:rPr>
    </w:lvl>
  </w:abstractNum>
  <w:abstractNum w:abstractNumId="11" w15:restartNumberingAfterBreak="0">
    <w:nsid w:val="37F15CC6"/>
    <w:multiLevelType w:val="hybridMultilevel"/>
    <w:tmpl w:val="83B65D2C"/>
    <w:lvl w:ilvl="0" w:tplc="DE4EE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76856"/>
    <w:multiLevelType w:val="multilevel"/>
    <w:tmpl w:val="7F7AD8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AB61C0B"/>
    <w:multiLevelType w:val="multilevel"/>
    <w:tmpl w:val="276808E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4826B5A"/>
    <w:multiLevelType w:val="hybridMultilevel"/>
    <w:tmpl w:val="83B65D2C"/>
    <w:lvl w:ilvl="0" w:tplc="DE4EE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A41DB"/>
    <w:multiLevelType w:val="hybridMultilevel"/>
    <w:tmpl w:val="83B65D2C"/>
    <w:lvl w:ilvl="0" w:tplc="DE4EE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A0D31"/>
    <w:multiLevelType w:val="hybridMultilevel"/>
    <w:tmpl w:val="83B65D2C"/>
    <w:lvl w:ilvl="0" w:tplc="DE4EE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91D3A"/>
    <w:multiLevelType w:val="hybridMultilevel"/>
    <w:tmpl w:val="CC74167C"/>
    <w:lvl w:ilvl="0" w:tplc="DE4EEB7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241543"/>
    <w:multiLevelType w:val="hybridMultilevel"/>
    <w:tmpl w:val="B55A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22AE0"/>
    <w:multiLevelType w:val="multilevel"/>
    <w:tmpl w:val="7F7AD8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EC43AF"/>
    <w:multiLevelType w:val="hybridMultilevel"/>
    <w:tmpl w:val="874CDC76"/>
    <w:lvl w:ilvl="0" w:tplc="386E3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4744FF"/>
    <w:multiLevelType w:val="multilevel"/>
    <w:tmpl w:val="6E482B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6D63EF"/>
    <w:multiLevelType w:val="hybridMultilevel"/>
    <w:tmpl w:val="1514ED9A"/>
    <w:lvl w:ilvl="0" w:tplc="8660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794ABA"/>
    <w:multiLevelType w:val="hybridMultilevel"/>
    <w:tmpl w:val="83B65D2C"/>
    <w:lvl w:ilvl="0" w:tplc="DE4EE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54091"/>
    <w:multiLevelType w:val="hybridMultilevel"/>
    <w:tmpl w:val="83B65D2C"/>
    <w:lvl w:ilvl="0" w:tplc="DE4EE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91B49"/>
    <w:multiLevelType w:val="hybridMultilevel"/>
    <w:tmpl w:val="3528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1"/>
  </w:num>
  <w:num w:numId="5">
    <w:abstractNumId w:val="3"/>
  </w:num>
  <w:num w:numId="6">
    <w:abstractNumId w:val="17"/>
  </w:num>
  <w:num w:numId="7">
    <w:abstractNumId w:val="20"/>
  </w:num>
  <w:num w:numId="8">
    <w:abstractNumId w:val="1"/>
  </w:num>
  <w:num w:numId="9">
    <w:abstractNumId w:val="9"/>
  </w:num>
  <w:num w:numId="10">
    <w:abstractNumId w:val="22"/>
  </w:num>
  <w:num w:numId="11">
    <w:abstractNumId w:val="25"/>
  </w:num>
  <w:num w:numId="12">
    <w:abstractNumId w:val="8"/>
  </w:num>
  <w:num w:numId="13">
    <w:abstractNumId w:val="2"/>
  </w:num>
  <w:num w:numId="14">
    <w:abstractNumId w:val="0"/>
  </w:num>
  <w:num w:numId="15">
    <w:abstractNumId w:val="16"/>
  </w:num>
  <w:num w:numId="16">
    <w:abstractNumId w:val="23"/>
  </w:num>
  <w:num w:numId="17">
    <w:abstractNumId w:val="24"/>
  </w:num>
  <w:num w:numId="18">
    <w:abstractNumId w:val="15"/>
  </w:num>
  <w:num w:numId="19">
    <w:abstractNumId w:val="11"/>
  </w:num>
  <w:num w:numId="20">
    <w:abstractNumId w:val="5"/>
  </w:num>
  <w:num w:numId="21">
    <w:abstractNumId w:val="13"/>
  </w:num>
  <w:num w:numId="22">
    <w:abstractNumId w:val="12"/>
  </w:num>
  <w:num w:numId="23">
    <w:abstractNumId w:val="18"/>
  </w:num>
  <w:num w:numId="24">
    <w:abstractNumId w:val="6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687"/>
    <w:rsid w:val="00000B67"/>
    <w:rsid w:val="00001B02"/>
    <w:rsid w:val="0001598C"/>
    <w:rsid w:val="000300FD"/>
    <w:rsid w:val="00046F09"/>
    <w:rsid w:val="00053294"/>
    <w:rsid w:val="000562C5"/>
    <w:rsid w:val="000756B9"/>
    <w:rsid w:val="0009479C"/>
    <w:rsid w:val="000A3225"/>
    <w:rsid w:val="000B0AB3"/>
    <w:rsid w:val="000C193E"/>
    <w:rsid w:val="000D444A"/>
    <w:rsid w:val="000E4618"/>
    <w:rsid w:val="000E5B50"/>
    <w:rsid w:val="000E6575"/>
    <w:rsid w:val="000F0148"/>
    <w:rsid w:val="00107B78"/>
    <w:rsid w:val="0015047E"/>
    <w:rsid w:val="001565F1"/>
    <w:rsid w:val="00163A92"/>
    <w:rsid w:val="001823D0"/>
    <w:rsid w:val="00183BF5"/>
    <w:rsid w:val="00190733"/>
    <w:rsid w:val="00192EA0"/>
    <w:rsid w:val="00193BA2"/>
    <w:rsid w:val="00197EAC"/>
    <w:rsid w:val="001A0C4B"/>
    <w:rsid w:val="001A2D66"/>
    <w:rsid w:val="001C70DE"/>
    <w:rsid w:val="001D0449"/>
    <w:rsid w:val="001D2C74"/>
    <w:rsid w:val="001E3C7F"/>
    <w:rsid w:val="001E415B"/>
    <w:rsid w:val="00203FF5"/>
    <w:rsid w:val="00232F3B"/>
    <w:rsid w:val="00254B96"/>
    <w:rsid w:val="002A096D"/>
    <w:rsid w:val="002B02C9"/>
    <w:rsid w:val="002B2718"/>
    <w:rsid w:val="002B456D"/>
    <w:rsid w:val="002E2E4F"/>
    <w:rsid w:val="003024A3"/>
    <w:rsid w:val="003326E2"/>
    <w:rsid w:val="0039062E"/>
    <w:rsid w:val="0039442F"/>
    <w:rsid w:val="003A7D03"/>
    <w:rsid w:val="003D2687"/>
    <w:rsid w:val="003E26E9"/>
    <w:rsid w:val="003E694B"/>
    <w:rsid w:val="003F3A58"/>
    <w:rsid w:val="0041769A"/>
    <w:rsid w:val="00421A2A"/>
    <w:rsid w:val="004335C9"/>
    <w:rsid w:val="00434380"/>
    <w:rsid w:val="00436BCB"/>
    <w:rsid w:val="00444DD6"/>
    <w:rsid w:val="00460E2B"/>
    <w:rsid w:val="00476BCF"/>
    <w:rsid w:val="00490227"/>
    <w:rsid w:val="00495391"/>
    <w:rsid w:val="004A477B"/>
    <w:rsid w:val="004B2628"/>
    <w:rsid w:val="004C3E18"/>
    <w:rsid w:val="004D0E23"/>
    <w:rsid w:val="004D1741"/>
    <w:rsid w:val="0050153F"/>
    <w:rsid w:val="00522086"/>
    <w:rsid w:val="00545E1A"/>
    <w:rsid w:val="00591E96"/>
    <w:rsid w:val="00591FD4"/>
    <w:rsid w:val="00592173"/>
    <w:rsid w:val="005B0C75"/>
    <w:rsid w:val="005D0937"/>
    <w:rsid w:val="005F0998"/>
    <w:rsid w:val="005F72A6"/>
    <w:rsid w:val="006052CB"/>
    <w:rsid w:val="00617987"/>
    <w:rsid w:val="00633AC4"/>
    <w:rsid w:val="006502EA"/>
    <w:rsid w:val="00652047"/>
    <w:rsid w:val="0065714C"/>
    <w:rsid w:val="00667CF4"/>
    <w:rsid w:val="00676DE8"/>
    <w:rsid w:val="006D0D4E"/>
    <w:rsid w:val="006D419A"/>
    <w:rsid w:val="006E2528"/>
    <w:rsid w:val="00705563"/>
    <w:rsid w:val="007064C0"/>
    <w:rsid w:val="00707D1A"/>
    <w:rsid w:val="00715838"/>
    <w:rsid w:val="00720106"/>
    <w:rsid w:val="00720809"/>
    <w:rsid w:val="007266E1"/>
    <w:rsid w:val="007364C3"/>
    <w:rsid w:val="0075171D"/>
    <w:rsid w:val="00753D77"/>
    <w:rsid w:val="0075691D"/>
    <w:rsid w:val="0077541E"/>
    <w:rsid w:val="007947B4"/>
    <w:rsid w:val="007A02E3"/>
    <w:rsid w:val="007C310E"/>
    <w:rsid w:val="007D0431"/>
    <w:rsid w:val="007D6344"/>
    <w:rsid w:val="007E01BA"/>
    <w:rsid w:val="007E4BAA"/>
    <w:rsid w:val="007F5B9F"/>
    <w:rsid w:val="007F7C71"/>
    <w:rsid w:val="0084229B"/>
    <w:rsid w:val="0084357E"/>
    <w:rsid w:val="0084699A"/>
    <w:rsid w:val="0085276A"/>
    <w:rsid w:val="008712DA"/>
    <w:rsid w:val="00885262"/>
    <w:rsid w:val="008D6CD7"/>
    <w:rsid w:val="008E5B9F"/>
    <w:rsid w:val="00901CD6"/>
    <w:rsid w:val="00913422"/>
    <w:rsid w:val="00922ABA"/>
    <w:rsid w:val="009400DD"/>
    <w:rsid w:val="00954A50"/>
    <w:rsid w:val="00962FEC"/>
    <w:rsid w:val="00987FB6"/>
    <w:rsid w:val="009A6E8D"/>
    <w:rsid w:val="009B3A18"/>
    <w:rsid w:val="009F3269"/>
    <w:rsid w:val="009F7587"/>
    <w:rsid w:val="00A00FAC"/>
    <w:rsid w:val="00A11B62"/>
    <w:rsid w:val="00A238CF"/>
    <w:rsid w:val="00A361B6"/>
    <w:rsid w:val="00A44930"/>
    <w:rsid w:val="00A4745D"/>
    <w:rsid w:val="00A50B92"/>
    <w:rsid w:val="00A576B2"/>
    <w:rsid w:val="00A66889"/>
    <w:rsid w:val="00A734E8"/>
    <w:rsid w:val="00A754E7"/>
    <w:rsid w:val="00A81019"/>
    <w:rsid w:val="00A840D8"/>
    <w:rsid w:val="00A9453E"/>
    <w:rsid w:val="00AA4889"/>
    <w:rsid w:val="00AC6EAC"/>
    <w:rsid w:val="00AD0523"/>
    <w:rsid w:val="00AD18CE"/>
    <w:rsid w:val="00AE5BC4"/>
    <w:rsid w:val="00B20A8D"/>
    <w:rsid w:val="00B23ECC"/>
    <w:rsid w:val="00B24C73"/>
    <w:rsid w:val="00B36105"/>
    <w:rsid w:val="00B87B9C"/>
    <w:rsid w:val="00B939CC"/>
    <w:rsid w:val="00B93C9E"/>
    <w:rsid w:val="00BA3F90"/>
    <w:rsid w:val="00BB4A20"/>
    <w:rsid w:val="00BC1372"/>
    <w:rsid w:val="00BC6FB6"/>
    <w:rsid w:val="00BE0B7C"/>
    <w:rsid w:val="00BE1D96"/>
    <w:rsid w:val="00BE7BDD"/>
    <w:rsid w:val="00C2394F"/>
    <w:rsid w:val="00C34988"/>
    <w:rsid w:val="00C43C67"/>
    <w:rsid w:val="00C5070E"/>
    <w:rsid w:val="00C844E6"/>
    <w:rsid w:val="00C85F2E"/>
    <w:rsid w:val="00C9403F"/>
    <w:rsid w:val="00C94FFD"/>
    <w:rsid w:val="00C95510"/>
    <w:rsid w:val="00CC3517"/>
    <w:rsid w:val="00CC6FBF"/>
    <w:rsid w:val="00D03B10"/>
    <w:rsid w:val="00D16C26"/>
    <w:rsid w:val="00D2462B"/>
    <w:rsid w:val="00D25034"/>
    <w:rsid w:val="00D50000"/>
    <w:rsid w:val="00D7646D"/>
    <w:rsid w:val="00D83F65"/>
    <w:rsid w:val="00D879DE"/>
    <w:rsid w:val="00D96510"/>
    <w:rsid w:val="00E13201"/>
    <w:rsid w:val="00E1446A"/>
    <w:rsid w:val="00E2448E"/>
    <w:rsid w:val="00E26303"/>
    <w:rsid w:val="00E27EB3"/>
    <w:rsid w:val="00E361E0"/>
    <w:rsid w:val="00E40B8D"/>
    <w:rsid w:val="00E541A9"/>
    <w:rsid w:val="00E57646"/>
    <w:rsid w:val="00E74CFE"/>
    <w:rsid w:val="00E905E2"/>
    <w:rsid w:val="00E97C85"/>
    <w:rsid w:val="00EA2474"/>
    <w:rsid w:val="00EA4B8F"/>
    <w:rsid w:val="00EA76A3"/>
    <w:rsid w:val="00EB1D54"/>
    <w:rsid w:val="00EE6A31"/>
    <w:rsid w:val="00EF2ACF"/>
    <w:rsid w:val="00EF4B8D"/>
    <w:rsid w:val="00F047DA"/>
    <w:rsid w:val="00F067D0"/>
    <w:rsid w:val="00F14296"/>
    <w:rsid w:val="00F1559B"/>
    <w:rsid w:val="00F168AF"/>
    <w:rsid w:val="00F275AB"/>
    <w:rsid w:val="00F532E5"/>
    <w:rsid w:val="00F54E9A"/>
    <w:rsid w:val="00F55B21"/>
    <w:rsid w:val="00F578FE"/>
    <w:rsid w:val="00F61DEE"/>
    <w:rsid w:val="00F730D1"/>
    <w:rsid w:val="00F82C9C"/>
    <w:rsid w:val="00F936D0"/>
    <w:rsid w:val="00FB0512"/>
    <w:rsid w:val="00FB7F96"/>
    <w:rsid w:val="00FC222B"/>
    <w:rsid w:val="00FC5C5D"/>
    <w:rsid w:val="00FE04C3"/>
    <w:rsid w:val="00FE7702"/>
    <w:rsid w:val="00FE7F51"/>
    <w:rsid w:val="00FF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9AD7A"/>
  <w15:docId w15:val="{2F48B65E-0FC4-4D80-AAB9-DAE7F605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2F3B"/>
    <w:pPr>
      <w:ind w:left="720"/>
      <w:contextualSpacing/>
    </w:pPr>
  </w:style>
  <w:style w:type="paragraph" w:customStyle="1" w:styleId="31">
    <w:name w:val="Заголовок 31"/>
    <w:basedOn w:val="a"/>
    <w:rsid w:val="00232F3B"/>
    <w:pPr>
      <w:widowControl w:val="0"/>
      <w:suppressAutoHyphens/>
      <w:spacing w:after="0" w:line="240" w:lineRule="auto"/>
      <w:ind w:left="542" w:hanging="42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zh-CN"/>
    </w:rPr>
  </w:style>
  <w:style w:type="paragraph" w:styleId="a5">
    <w:name w:val="No Spacing"/>
    <w:qFormat/>
    <w:rsid w:val="00962FEC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Calibri"/>
      <w:color w:val="00000A"/>
      <w:lang w:val="en-US" w:eastAsia="zh-CN" w:bidi="en-US"/>
    </w:rPr>
  </w:style>
  <w:style w:type="paragraph" w:customStyle="1" w:styleId="Default">
    <w:name w:val="Default"/>
    <w:rsid w:val="00BE1D9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color w:val="000000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72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6E1"/>
  </w:style>
  <w:style w:type="paragraph" w:styleId="a8">
    <w:name w:val="footer"/>
    <w:basedOn w:val="a"/>
    <w:link w:val="a9"/>
    <w:uiPriority w:val="99"/>
    <w:unhideWhenUsed/>
    <w:rsid w:val="0072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6E1"/>
  </w:style>
  <w:style w:type="paragraph" w:customStyle="1" w:styleId="ConsPlusNormal">
    <w:name w:val="ConsPlusNormal"/>
    <w:rsid w:val="007266E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ody Text"/>
    <w:basedOn w:val="a"/>
    <w:link w:val="ab"/>
    <w:rsid w:val="00A6688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A66889"/>
    <w:rPr>
      <w:rFonts w:ascii="Times New Roman" w:eastAsia="Times New Roman" w:hAnsi="Times New Roman" w:cs="Calibri"/>
      <w:sz w:val="28"/>
      <w:szCs w:val="20"/>
      <w:lang w:eastAsia="zh-CN"/>
    </w:rPr>
  </w:style>
  <w:style w:type="paragraph" w:customStyle="1" w:styleId="1">
    <w:name w:val="Название объекта1"/>
    <w:basedOn w:val="a"/>
    <w:rsid w:val="007F7C71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C9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8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EA17-D1FD-4D42-9A34-C5EB89A4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5304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2021-09-07T11:56:00Z</cp:lastPrinted>
  <dcterms:created xsi:type="dcterms:W3CDTF">2021-06-29T04:24:00Z</dcterms:created>
  <dcterms:modified xsi:type="dcterms:W3CDTF">2021-09-07T12:09:00Z</dcterms:modified>
</cp:coreProperties>
</file>